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040E2E" w:rsidR="00A54C84" w:rsidP="59097224" w:rsidRDefault="00A54C84" w14:paraId="65658304" wp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9097224" w:rsidR="00A54C8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KS3 </w:t>
      </w:r>
      <w:r w:rsidRPr="59097224" w:rsidR="00EA73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Curriculum Overview</w:t>
      </w:r>
    </w:p>
    <w:p xmlns:wp14="http://schemas.microsoft.com/office/word/2010/wordml" w:rsidRPr="00040E2E" w:rsidR="005B427F" w:rsidP="59097224" w:rsidRDefault="005B427F" w14:paraId="4AE7A5B4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9097224" w:rsidR="005B427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Curriculum Rationale</w:t>
      </w:r>
    </w:p>
    <w:p xmlns:wp14="http://schemas.microsoft.com/office/word/2010/wordml" w:rsidRPr="00040E2E" w:rsidR="00A54C84" w:rsidP="59097224" w:rsidRDefault="00A54C84" w14:paraId="672A6659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</w:p>
    <w:p xmlns:wp14="http://schemas.microsoft.com/office/word/2010/wordml" w:rsidR="009B46FF" w:rsidP="59097224" w:rsidRDefault="009B46FF" w14:paraId="32ED17A3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In Food Technology, pupils are tau</w:t>
      </w:r>
      <w:r w:rsidRPr="59097224" w:rsidR="004A76AD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ght not only how to cook but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</w:t>
      </w:r>
      <w:r w:rsidRPr="59097224" w:rsidR="004A76AD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how to apply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the principles of </w:t>
      </w:r>
      <w:r w:rsidRPr="59097224" w:rsidR="004A76AD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healthy eating and nutrition.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</w:t>
      </w:r>
    </w:p>
    <w:p xmlns:wp14="http://schemas.microsoft.com/office/word/2010/wordml" w:rsidR="009B46FF" w:rsidP="59097224" w:rsidRDefault="009B46FF" w14:paraId="5E80B781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Through a variety 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of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practical activities, pupil</w:t>
      </w:r>
      <w:r w:rsidRPr="59097224" w:rsidR="004A76AD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s will be taught the knowledge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and skills needed to engage in an iterative process of designing,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making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and evaluation.</w:t>
      </w:r>
    </w:p>
    <w:p xmlns:wp14="http://schemas.microsoft.com/office/word/2010/wordml" w:rsidR="007F0780" w:rsidP="59097224" w:rsidRDefault="007F0780" w14:paraId="0A37501D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</w:p>
    <w:p xmlns:wp14="http://schemas.microsoft.com/office/word/2010/wordml" w:rsidR="006D20DE" w:rsidP="59097224" w:rsidRDefault="007F0780" w14:paraId="4CB79E6F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7F0780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We have developed a knowledge rich curriculum interwoven with practical elements to enrich and deepen the students learning experience. We aim to develop inquisitive, </w:t>
      </w:r>
      <w:r w:rsidRPr="59097224" w:rsidR="007F0780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creative</w:t>
      </w:r>
      <w:r w:rsidRPr="59097224" w:rsidR="007F0780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and passionate food technologists, equipping them with 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the knowledge, </w:t>
      </w:r>
      <w:r w:rsidRPr="59097224" w:rsidR="007F0780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s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kills, 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techniques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and processes so they can cook a repertoire of 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predominantly savoury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dishes which are healthy and nutritious. This will be done by following the Eatwell guide model and the Eight tips for healthy eating.</w:t>
      </w:r>
    </w:p>
    <w:p xmlns:wp14="http://schemas.microsoft.com/office/word/2010/wordml" w:rsidR="00061F81" w:rsidP="59097224" w:rsidRDefault="006D20DE" w14:paraId="3E542D2D" wp14:textId="77777777">
      <w:p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Through practical sessions students will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become competent i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n a range of cooking techniques, developing their dexterity skills using equipment,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applying heat in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different ways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; using awareness of taste,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texture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and smell to decide how to season dishes and combine ingredient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s 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in order to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adapt recipes. 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They will 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manufacture foods, working independently following recipes whist following good hygiene practices. </w:t>
      </w:r>
    </w:p>
    <w:p xmlns:wp14="http://schemas.microsoft.com/office/word/2010/wordml" w:rsidRPr="009B46FF" w:rsidR="009B46FF" w:rsidP="59097224" w:rsidRDefault="00061F81" w14:paraId="6A810FF9" wp14:textId="77777777">
      <w:p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They will learn the importance of good nutrition across life stages and look at special diets. They will understand the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source, 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seasonality</w:t>
      </w:r>
      <w:r w:rsidRPr="59097224" w:rsidR="009B46F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and characteristics of a broad range of ingredients.</w:t>
      </w:r>
    </w:p>
    <w:p xmlns:wp14="http://schemas.microsoft.com/office/word/2010/wordml" w:rsidR="009B46FF" w:rsidP="59097224" w:rsidRDefault="006D20DE" w14:paraId="6E5A2AE2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Instilling a love of cooking in pupils and learning how to cook is a crucial life skill that enables pupils to feed themselves and others affordably and well, now and in later life.</w:t>
      </w:r>
      <w:r w:rsidRPr="59097224" w:rsidR="00061F81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The curriculum enables students to develop confidence </w:t>
      </w:r>
      <w:r w:rsidRPr="59097224" w:rsidR="000737AF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preparing them for further study should they choose to do so.</w:t>
      </w:r>
    </w:p>
    <w:p xmlns:wp14="http://schemas.microsoft.com/office/word/2010/wordml" w:rsidRPr="00040E2E" w:rsidR="006D20DE" w:rsidP="59097224" w:rsidRDefault="006D20DE" w14:paraId="38B7CCDE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We recognise the importance of learning across the curriculum and 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seek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to build links across the school with other departments, with opportunities for joint planning that can enrich, 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>deepen</w:t>
      </w:r>
      <w:r w:rsidRPr="59097224" w:rsidR="006D20DE"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  <w:t xml:space="preserve"> and broaden our students’ learning experience.</w:t>
      </w:r>
    </w:p>
    <w:p xmlns:wp14="http://schemas.microsoft.com/office/word/2010/wordml" w:rsidR="006D20DE" w:rsidP="59097224" w:rsidRDefault="006D20DE" w14:paraId="5DAB6C7B" wp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</w:p>
    <w:tbl>
      <w:tblPr>
        <w:tblStyle w:val="TableGrid"/>
        <w:tblW w:w="15735" w:type="dxa"/>
        <w:tblInd w:w="-289" w:type="dxa"/>
        <w:tblLook w:val="04A0" w:firstRow="1" w:lastRow="0" w:firstColumn="1" w:lastColumn="0" w:noHBand="0" w:noVBand="1"/>
      </w:tblPr>
      <w:tblGrid>
        <w:gridCol w:w="1844"/>
        <w:gridCol w:w="13891"/>
      </w:tblGrid>
      <w:tr xmlns:wp14="http://schemas.microsoft.com/office/word/2010/wordml" w:rsidRPr="00315BD8" w:rsidR="00C033CB" w:rsidTr="59097224" w14:paraId="296B78BA" wp14:textId="77777777">
        <w:tc>
          <w:tcPr>
            <w:tcW w:w="1844" w:type="dxa"/>
            <w:shd w:val="clear" w:color="auto" w:fill="auto"/>
            <w:tcMar/>
          </w:tcPr>
          <w:p w:rsidRPr="00315BD8" w:rsidR="00C033CB" w:rsidP="59097224" w:rsidRDefault="00C033CB" w14:paraId="0D0B940D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3891" w:type="dxa"/>
            <w:shd w:val="clear" w:color="auto" w:fill="auto"/>
            <w:tcMar/>
          </w:tcPr>
          <w:p w:rsidR="00B635A0" w:rsidP="59097224" w:rsidRDefault="00A05A38" w14:paraId="660F7F7B" wp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Year 9</w:t>
            </w:r>
            <w:r w:rsidRPr="59097224" w:rsidR="00C033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 </w:t>
            </w:r>
          </w:p>
          <w:p w:rsidRPr="00315BD8" w:rsidR="006E6A19" w:rsidP="59097224" w:rsidRDefault="006E6A19" w14:paraId="0E27B00A" wp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</w:tc>
      </w:tr>
      <w:tr xmlns:wp14="http://schemas.microsoft.com/office/word/2010/wordml" w:rsidRPr="00315BD8" w:rsidR="00C033CB" w:rsidTr="59097224" w14:paraId="7A95CC0F" wp14:textId="77777777">
        <w:trPr>
          <w:trHeight w:val="308"/>
        </w:trPr>
        <w:tc>
          <w:tcPr>
            <w:tcW w:w="1844" w:type="dxa"/>
            <w:shd w:val="clear" w:color="auto" w:fill="auto"/>
            <w:tcMar/>
          </w:tcPr>
          <w:p w:rsidRPr="004377F7" w:rsidR="00C033CB" w:rsidP="59097224" w:rsidRDefault="00B635A0" w14:paraId="46BFD71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B635A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Enquiry</w:t>
            </w:r>
          </w:p>
        </w:tc>
        <w:tc>
          <w:tcPr>
            <w:tcW w:w="13891" w:type="dxa"/>
            <w:shd w:val="clear" w:color="auto" w:fill="auto"/>
            <w:tcMar/>
          </w:tcPr>
          <w:p w:rsidRPr="004377F7" w:rsidR="00C033CB" w:rsidP="59097224" w:rsidRDefault="004377F7" w14:paraId="5A90F416" wp14:textId="1BECB3C8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7BB9BD8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How can we plan healthy meals which suit the nutritional needs of specific groups?</w:t>
            </w:r>
          </w:p>
        </w:tc>
      </w:tr>
      <w:tr xmlns:wp14="http://schemas.microsoft.com/office/word/2010/wordml" w:rsidRPr="00315BD8" w:rsidR="00C033CB" w:rsidTr="59097224" w14:paraId="0F31F5B0" wp14:textId="77777777">
        <w:trPr>
          <w:trHeight w:val="412"/>
        </w:trPr>
        <w:tc>
          <w:tcPr>
            <w:tcW w:w="1844" w:type="dxa"/>
            <w:shd w:val="clear" w:color="auto" w:fill="auto"/>
            <w:tcMar/>
          </w:tcPr>
          <w:p w:rsidRPr="00315BD8" w:rsidR="00C033CB" w:rsidP="59097224" w:rsidRDefault="00C033CB" w14:paraId="2897A592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C033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Rationale </w:t>
            </w:r>
          </w:p>
        </w:tc>
        <w:tc>
          <w:tcPr>
            <w:tcW w:w="13891" w:type="dxa"/>
            <w:shd w:val="clear" w:color="auto" w:fill="auto"/>
            <w:tcMar/>
          </w:tcPr>
          <w:p w:rsidR="00A05A38" w:rsidP="59097224" w:rsidRDefault="00A05A38" w14:paraId="60EF578C" wp14:textId="0466D30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Students continue to build on skills/techniques/processes and knowledge learnt in year 7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year 8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.  </w:t>
            </w:r>
          </w:p>
          <w:p w:rsidR="00A05A38" w:rsidP="59097224" w:rsidRDefault="00A05A38" w14:paraId="797469F0" wp14:textId="184DE22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Students continue to use the Iterative design process of design, 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make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evaluate 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 order to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465282B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engage in a design opportunity and 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solve a food related problem. </w:t>
            </w:r>
          </w:p>
          <w:p w:rsidR="00A05A38" w:rsidP="59097224" w:rsidRDefault="00A05A38" w14:paraId="4D2907E8" wp14:textId="58BA46C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Students continue to follow rules</w:t>
            </w:r>
            <w:r w:rsidRPr="59097224" w:rsidR="73DA4A9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/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routines to work safely and hygienically. </w:t>
            </w:r>
          </w:p>
          <w:p w:rsidR="00A05A38" w:rsidP="59097224" w:rsidRDefault="00A05A38" w14:paraId="261195E8" wp14:textId="7104EFC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2ABAE4D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tudents are taught abou</w:t>
            </w:r>
            <w:r w:rsidRPr="59097224" w:rsidR="2D85B67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 nutritional needs of specific groups (life-stages), focusing on</w:t>
            </w:r>
            <w:r w:rsidRPr="59097224" w:rsidR="5B67636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nutrients in greater detail and why they are needed.</w:t>
            </w:r>
            <w:r w:rsidRPr="59097224" w:rsidR="54226A6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They are </w:t>
            </w:r>
            <w:r w:rsidRPr="59097224" w:rsidR="646B42D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also </w:t>
            </w:r>
            <w:r w:rsidRPr="59097224" w:rsidR="54226A6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taught how our bodies get nutrients from food</w:t>
            </w:r>
            <w:r w:rsidRPr="59097224" w:rsidR="7DB87C9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, </w:t>
            </w:r>
            <w:r w:rsidRPr="59097224" w:rsidR="0302738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energy requirements and </w:t>
            </w:r>
            <w:r w:rsidRPr="59097224" w:rsidR="7387860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the </w:t>
            </w:r>
            <w:r w:rsidRPr="59097224" w:rsidR="0302738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factors affecting individuals.</w:t>
            </w:r>
            <w:r w:rsidRPr="59097224" w:rsidR="00A05A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3D675AF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How to plan </w:t>
            </w:r>
            <w:r w:rsidRPr="59097224" w:rsidR="106A838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menu</w:t>
            </w:r>
            <w:r w:rsidRPr="59097224" w:rsidR="02DCD44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 affectively</w:t>
            </w:r>
            <w:r w:rsidRPr="59097224" w:rsidR="106A838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consider</w:t>
            </w:r>
            <w:r w:rsidRPr="59097224" w:rsidR="419A630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ing</w:t>
            </w:r>
            <w:r w:rsidRPr="59097224" w:rsidR="106A838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food allergens and special diets</w:t>
            </w:r>
            <w:r w:rsidRPr="59097224" w:rsidR="771C1C3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</w:t>
            </w:r>
            <w:r w:rsidRPr="59097224" w:rsidR="3C80ACD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the </w:t>
            </w:r>
            <w:r w:rsidRPr="59097224" w:rsidR="771C1C3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ethical, </w:t>
            </w:r>
            <w:r w:rsidRPr="59097224" w:rsidR="771C1C3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social</w:t>
            </w:r>
            <w:r w:rsidRPr="59097224" w:rsidR="291C8B5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, </w:t>
            </w:r>
            <w:r w:rsidRPr="59097224" w:rsidR="291C8B5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religious</w:t>
            </w:r>
            <w:r w:rsidRPr="59097224" w:rsidR="771C1C3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771C1C3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and cultural reasons for following diets</w:t>
            </w:r>
            <w:r w:rsidRPr="59097224" w:rsidR="106A838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. </w:t>
            </w:r>
          </w:p>
          <w:p w:rsidR="00A05A38" w:rsidP="59097224" w:rsidRDefault="00A05A38" w14:paraId="709BD9DB" wp14:textId="092EF68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Students will manufacture a range of main meals suitable for a </w:t>
            </w:r>
            <w:r w:rsidRPr="59097224" w:rsidR="53B4480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scenario and specific target user </w:t>
            </w: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using a range of skills, </w:t>
            </w: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techniques</w:t>
            </w: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processes.</w:t>
            </w:r>
            <w:r w:rsidRPr="59097224" w:rsidR="3FB21C5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  <w:p w:rsidRPr="00315BD8" w:rsidR="00315BD8" w:rsidP="59097224" w:rsidRDefault="00315BD8" w14:paraId="60061E4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</w:tc>
      </w:tr>
      <w:tr xmlns:wp14="http://schemas.microsoft.com/office/word/2010/wordml" w:rsidRPr="00315BD8" w:rsidR="00C033CB" w:rsidTr="59097224" w14:paraId="25DCCEC2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C033CB" w:rsidP="59097224" w:rsidRDefault="00C033CB" w14:paraId="523FA4CE" wp14:textId="4481BE84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C033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Autumn </w:t>
            </w:r>
          </w:p>
          <w:p w:rsidRPr="00315BD8" w:rsidR="00C033CB" w:rsidP="59097224" w:rsidRDefault="00C033CB" w14:paraId="1F31C491" wp14:textId="4F545573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C033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1</w:t>
            </w:r>
            <w:r w:rsidRPr="59097224" w:rsidR="002B35E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 &amp; 2</w:t>
            </w:r>
          </w:p>
        </w:tc>
        <w:tc>
          <w:tcPr>
            <w:tcW w:w="13891" w:type="dxa"/>
            <w:shd w:val="clear" w:color="auto" w:fill="auto"/>
            <w:tcMar/>
          </w:tcPr>
          <w:p w:rsidRPr="00315BD8" w:rsidR="00C033CB" w:rsidP="59097224" w:rsidRDefault="00C033CB" w14:paraId="5F0D8999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C033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Know </w:t>
            </w:r>
          </w:p>
          <w:p w:rsidRPr="00AC0136" w:rsidR="00AC0136" w:rsidP="59097224" w:rsidRDefault="00AC0136" w14:paraId="318E061D" wp14:textId="7777777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Acquire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knowledge and gain understanding of Iterative design process – brief,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context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analysis.</w:t>
            </w:r>
          </w:p>
          <w:p w:rsidRPr="00AC0136" w:rsidR="00AC0136" w:rsidP="59097224" w:rsidRDefault="00AC0136" w14:paraId="378A21ED" wp14:textId="7CE2859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How to follow </w:t>
            </w:r>
            <w:r w:rsidRPr="59097224" w:rsidR="202F062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health and safety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routines when doing a practical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lesson.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How to follow a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recipe</w:t>
            </w:r>
            <w:r w:rsidRPr="59097224" w:rsidR="15EBCA1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independently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5843028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Produce meals which suit the nutritional needs of the target user in the design opportunity</w:t>
            </w:r>
            <w:r w:rsidRPr="59097224" w:rsidR="7A0335E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, w</w:t>
            </w:r>
            <w:r w:rsidRPr="59097224" w:rsidR="0EA910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ith</w:t>
            </w:r>
            <w:r w:rsidRPr="59097224" w:rsidR="7A0335E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consideration to organoleptic properties.</w:t>
            </w:r>
          </w:p>
          <w:p w:rsidRPr="00AC0136" w:rsidR="00AC0136" w:rsidP="59097224" w:rsidRDefault="00AC0136" w14:paraId="1FDE1D73" wp14:textId="75799693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3DCDB13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Factors to consider when planning menus including common allergens and social, ethical</w:t>
            </w:r>
            <w:r w:rsidRPr="59097224" w:rsidR="383AF78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, medical, </w:t>
            </w:r>
            <w:r w:rsidRPr="59097224" w:rsidR="383AF78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religious </w:t>
            </w:r>
            <w:r w:rsidRPr="59097224" w:rsidR="3DCDB13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reasons</w:t>
            </w:r>
            <w:r w:rsidRPr="59097224" w:rsidR="3DCDB13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4774A1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as to why some people </w:t>
            </w:r>
            <w:r w:rsidRPr="59097224" w:rsidR="3DCDB13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follow special diets.</w:t>
            </w:r>
          </w:p>
          <w:p w:rsidR="7596D7A6" w:rsidP="59097224" w:rsidRDefault="7596D7A6" w14:paraId="1F01AD2A" w14:textId="1B21F1E6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7596D7A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Energy requirements, factors affecting the amount of energy different individuals need – link to physical acti</w:t>
            </w:r>
            <w:r w:rsidRPr="59097224" w:rsidR="28FCA5A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vity levels of </w:t>
            </w:r>
            <w:r w:rsidRPr="59097224" w:rsidR="28FCA5A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different groups</w:t>
            </w:r>
            <w:r w:rsidRPr="59097224" w:rsidR="28FCA5A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meal planning</w:t>
            </w:r>
          </w:p>
          <w:p w:rsidR="4577F15F" w:rsidP="59097224" w:rsidRDefault="4577F15F" w14:paraId="4EBBB9A7" w14:textId="75417649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4577F15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Students evaluate their dishes using ACCESSFM </w:t>
            </w:r>
          </w:p>
          <w:p w:rsidRPr="00AC0136" w:rsidR="00AC0136" w:rsidP="59097224" w:rsidRDefault="00AC0136" w14:paraId="4B94D5A5" wp14:textId="41D604C6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0D5D2C" w:rsidR="000D5D2C" w:rsidP="59097224" w:rsidRDefault="000D5D2C" w14:paraId="58137074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val="en-US"/>
              </w:rPr>
            </w:pPr>
            <w:r w:rsidRPr="59097224" w:rsidR="000D5D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val="en-US"/>
              </w:rPr>
              <w:t>K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val="en-US"/>
              </w:rPr>
              <w:t>now how</w:t>
            </w:r>
            <w:r w:rsidRPr="59097224" w:rsidR="000D5D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val="en-US"/>
              </w:rPr>
              <w:t>:</w:t>
            </w:r>
          </w:p>
          <w:p w:rsidR="00AC0136" w:rsidP="59097224" w:rsidRDefault="00AC0136" w14:paraId="06E74C21" wp14:textId="1F1251F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analytical thinking to under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stand and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identify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problem.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Understanding the issue by breaking the problem into smaller parts, by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identifying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key words in the context/brief and by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identifying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who, what, when, how and why elements linked to the brief.</w:t>
            </w:r>
            <w:r w:rsidRPr="59097224" w:rsidR="42BFCB3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Using their knowledge to suggest a meal which suits the target user.</w:t>
            </w:r>
          </w:p>
          <w:p w:rsidR="00AC0136" w:rsidP="59097224" w:rsidRDefault="00AC0136" w14:paraId="45FB0818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AC0136" w:rsidP="59097224" w:rsidRDefault="00AC0136" w14:paraId="585F16A6" wp14:textId="290268C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Apply knowledge and work like a chef, using a range of equipment to work accurately and safely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.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work like a chef by following a recipe, practising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hygiene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safety throughout. To work independently.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Apply c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hopping techniques to a recipe. 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Acquire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knowledge and skill of handling </w:t>
            </w:r>
            <w:r w:rsidRPr="59097224" w:rsidR="092B493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different</w:t>
            </w:r>
            <w:r w:rsidRPr="59097224" w:rsidR="00AC013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food comm</w:t>
            </w:r>
            <w:r w:rsidRPr="59097224" w:rsidR="027505A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odit</w:t>
            </w:r>
            <w:r w:rsidRPr="59097224" w:rsidR="543B030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ies.</w:t>
            </w:r>
          </w:p>
          <w:p w:rsidR="00AC0136" w:rsidP="59097224" w:rsidRDefault="00AC0136" w14:paraId="0043AB55" wp14:textId="3E8BA5F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AC0136" w:rsidP="59097224" w:rsidRDefault="00AC0136" w14:paraId="62486C05" wp14:textId="39E437C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27505A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understand the </w:t>
            </w:r>
            <w:r w:rsidRPr="59097224" w:rsidR="027505A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different factors</w:t>
            </w:r>
            <w:r w:rsidRPr="59097224" w:rsidR="027505A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which influence </w:t>
            </w:r>
            <w:r w:rsidRPr="59097224" w:rsidR="6894CD0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how menus </w:t>
            </w:r>
            <w:r w:rsidRPr="59097224" w:rsidR="027505A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are planned by chefs. To understand the 14 common food allergens and </w:t>
            </w:r>
            <w:r w:rsidRPr="59097224" w:rsidR="0D786AD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special diets which some people follow.</w:t>
            </w:r>
            <w:r w:rsidRPr="59097224" w:rsidR="6CBBD43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To applying knowledge of nutrition to evaluations.</w:t>
            </w:r>
          </w:p>
          <w:p w:rsidR="6032A0BE" w:rsidP="59097224" w:rsidRDefault="6032A0BE" w14:paraId="73232164" w14:textId="49FD52E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73E72BCD" w:rsidP="59097224" w:rsidRDefault="73E72BCD" w14:paraId="1411AB33" w14:textId="3E43A32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73E72BC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evaluate dishes using ACCESSFM to gain an understanding of what</w:t>
            </w:r>
            <w:r w:rsidRPr="59097224" w:rsidR="33743A3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strengths and targets in each practical.</w:t>
            </w:r>
          </w:p>
          <w:p w:rsidRPr="001872A1" w:rsidR="00C033CB" w:rsidP="59097224" w:rsidRDefault="00C033CB" w14:paraId="4101652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w:rsidR="18B10AA0" w:rsidP="59097224" w:rsidRDefault="18B10AA0" w14:paraId="1AE502A6" w14:textId="2FF85F64">
      <w:p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</w:p>
    <w:tbl>
      <w:tblPr>
        <w:tblStyle w:val="TableGrid"/>
        <w:tblW w:w="15735" w:type="dxa"/>
        <w:tblInd w:w="-289" w:type="dxa"/>
        <w:tblLook w:val="04A0" w:firstRow="1" w:lastRow="0" w:firstColumn="1" w:lastColumn="0" w:noHBand="0" w:noVBand="1"/>
      </w:tblPr>
      <w:tblGrid>
        <w:gridCol w:w="1844"/>
        <w:gridCol w:w="13891"/>
      </w:tblGrid>
      <w:tr xmlns:wp14="http://schemas.microsoft.com/office/word/2010/wordml" w:rsidRPr="00315BD8" w:rsidR="00BA0931" w:rsidTr="59097224" w14:paraId="4573F539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BA0931" w:rsidP="59097224" w:rsidRDefault="00BA0931" w14:paraId="5276599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BA09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Enquiry</w:t>
            </w:r>
          </w:p>
        </w:tc>
        <w:tc>
          <w:tcPr>
            <w:tcW w:w="13891" w:type="dxa"/>
            <w:shd w:val="clear" w:color="auto" w:fill="auto"/>
            <w:tcMar/>
          </w:tcPr>
          <w:p w:rsidR="004377F7" w:rsidP="59097224" w:rsidRDefault="004377F7" w14:paraId="626E1ECB" wp14:textId="41D8AB0D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69F88A4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How can we plan healthy meals which suit the nutritional needs of specific groups?</w:t>
            </w:r>
          </w:p>
          <w:p w:rsidRPr="00315BD8" w:rsidR="00BA0931" w:rsidP="59097224" w:rsidRDefault="004377F7" w14:paraId="6E23C0F0" wp14:textId="2893C379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6E120D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What is seasonal eatin</w:t>
            </w:r>
            <w:r w:rsidRPr="59097224" w:rsidR="1CF61A8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g? What are food miles and how do they effect the environment?</w:t>
            </w:r>
          </w:p>
        </w:tc>
      </w:tr>
      <w:tr xmlns:wp14="http://schemas.microsoft.com/office/word/2010/wordml" w:rsidRPr="00315BD8" w:rsidR="00BA0931" w:rsidTr="59097224" w14:paraId="2CBCF17D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BA0931" w:rsidP="59097224" w:rsidRDefault="00BA0931" w14:paraId="419E8B9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BA09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Rationale </w:t>
            </w:r>
          </w:p>
        </w:tc>
        <w:tc>
          <w:tcPr>
            <w:tcW w:w="13891" w:type="dxa"/>
            <w:shd w:val="clear" w:color="auto" w:fill="auto"/>
            <w:tcMar/>
          </w:tcPr>
          <w:p w:rsidR="005E31B4" w:rsidP="59097224" w:rsidRDefault="000255FB" w14:paraId="2B845187" wp14:textId="23688C3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6587BE0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Students continue </w:t>
            </w:r>
            <w:r w:rsidRPr="59097224" w:rsidR="33E6EBE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build and embed rules and routines during practical ses</w:t>
            </w: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sions learning to using specialist equipment to make more challenging dishes</w:t>
            </w:r>
            <w:r w:rsidRPr="59097224" w:rsidR="3247C54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using </w:t>
            </w:r>
            <w:r w:rsidRPr="59097224" w:rsidR="3247C54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high risk</w:t>
            </w:r>
            <w:r w:rsidRPr="59097224" w:rsidR="3247C54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foods such as chicken and fish</w:t>
            </w: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.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Students make recipe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040052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which suit the target user in the scenario.</w:t>
            </w:r>
          </w:p>
          <w:p w:rsidR="00DF1770" w:rsidP="59097224" w:rsidRDefault="004377F7" w14:paraId="7281FDEA" wp14:textId="48317D6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4377F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Stu</w:t>
            </w:r>
            <w:r w:rsidRPr="59097224" w:rsidR="74514E1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dents learn the importance of seasonal eating, </w:t>
            </w:r>
            <w:r w:rsidRPr="59097224" w:rsidR="74514E1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food</w:t>
            </w:r>
            <w:r w:rsidRPr="59097224" w:rsidR="74514E1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74514E1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miles</w:t>
            </w:r>
            <w:r w:rsidRPr="59097224" w:rsidR="74514E1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its effect on the environment.</w:t>
            </w:r>
          </w:p>
          <w:p w:rsidRPr="0000541F" w:rsidR="005E31B4" w:rsidP="59097224" w:rsidRDefault="005E31B4" w14:paraId="143E022A" wp14:textId="002DA59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xmlns:wp14="http://schemas.microsoft.com/office/word/2010/wordml" w:rsidRPr="00315BD8" w:rsidR="00BA0931" w:rsidTr="59097224" w14:paraId="50E1DFFB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BA0931" w:rsidP="59097224" w:rsidRDefault="002B35E1" w14:paraId="0399128E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2B35E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Spring 1 &amp; 2</w:t>
            </w:r>
          </w:p>
        </w:tc>
        <w:tc>
          <w:tcPr>
            <w:tcW w:w="13891" w:type="dxa"/>
            <w:shd w:val="clear" w:color="auto" w:fill="auto"/>
            <w:tcMar/>
          </w:tcPr>
          <w:p w:rsidRPr="00315BD8" w:rsidR="00BA0931" w:rsidP="59097224" w:rsidRDefault="00BA0931" w14:paraId="3B951620" wp14:textId="50C5465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23F858F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Know </w:t>
            </w:r>
          </w:p>
          <w:p w:rsidRPr="005E31B4" w:rsidR="005E31B4" w:rsidP="59097224" w:rsidRDefault="005E31B4" w14:paraId="5FBEF542" wp14:textId="16B10715">
            <w:pPr>
              <w:pStyle w:val="Normal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5E31B4" w:rsidR="005E31B4" w:rsidP="59097224" w:rsidRDefault="005E31B4" w14:paraId="7BA096AA" wp14:textId="275CE2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How to follow routines when doing a practical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lesson.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How to follow a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recipe.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How to use a range of equipment – including specialist equipment - food processor.</w:t>
            </w:r>
            <w:r w:rsidRPr="59097224" w:rsidR="3036BE5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7192CB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Poaching and shallow frying cooking methods introduced. How to handle </w:t>
            </w:r>
            <w:r w:rsidRPr="59097224" w:rsidR="7192CB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high risk</w:t>
            </w:r>
            <w:r w:rsidRPr="59097224" w:rsidR="7192CB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foods</w:t>
            </w:r>
            <w:r w:rsidRPr="59097224" w:rsidR="148B8A7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safely</w:t>
            </w:r>
            <w:r w:rsidRPr="59097224" w:rsidR="7192CB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</w:p>
          <w:p w:rsidR="53EA94B4" w:rsidP="59097224" w:rsidRDefault="53EA94B4" w14:paraId="7E985C9E" w14:textId="7260ED84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53EA94B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How to follow a recipe independently. Produce meals which suit the nutritional needs of the target user in the design opportunity, with consideration to organoleptic properties.</w:t>
            </w:r>
          </w:p>
          <w:p w:rsidRPr="005E31B4" w:rsidR="005E31B4" w:rsidP="59097224" w:rsidRDefault="005E31B4" w14:paraId="31DA580F" wp14:textId="4E4EE446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4A6CBAC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Seasonal eating and its importance on the environment. How technology changes the way we eat. What food miles are and the effect on the environment</w:t>
            </w:r>
          </w:p>
          <w:p w:rsidR="44268CC0" w:rsidP="59097224" w:rsidRDefault="44268CC0" w14:paraId="50B6020E" w14:textId="26CE639A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44268CC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Students evaluate their dishes using ACCESSFM</w:t>
            </w:r>
          </w:p>
          <w:p w:rsidR="000D5D2C" w:rsidP="59097224" w:rsidRDefault="000D5D2C" w14:paraId="4DDBEF00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5E31B4" w:rsidR="005E31B4" w:rsidP="59097224" w:rsidRDefault="005E31B4" w14:paraId="3461D779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315BD8" w:rsidR="00BA0931" w:rsidP="59097224" w:rsidRDefault="00BA0931" w14:paraId="74D4AD34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59097224" w:rsidR="00BA09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20"/>
                <w:szCs w:val="20"/>
              </w:rPr>
              <w:t>Know how</w:t>
            </w:r>
          </w:p>
          <w:p w:rsidR="005E31B4" w:rsidP="59097224" w:rsidRDefault="005E31B4" w14:paraId="0FB78278" wp14:textId="1E990AB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0"/>
                <w:szCs w:val="20"/>
              </w:rPr>
            </w:pPr>
          </w:p>
          <w:p w:rsidR="005E31B4" w:rsidP="59097224" w:rsidRDefault="005E31B4" w14:paraId="6F84D273" wp14:textId="185ABEF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Apply knowledge and work like a chef, using a range of equipment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to work accurately and safely.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work like a chef by following a recipe, practising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hygiene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safety throughout. To work independently.</w:t>
            </w:r>
            <w:r w:rsidRPr="59097224" w:rsidR="689441C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68AAF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use specialist equipment – food processor.</w:t>
            </w:r>
            <w:r w:rsidRPr="59097224" w:rsidR="26DA52B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How to handle </w:t>
            </w:r>
            <w:r w:rsidRPr="59097224" w:rsidR="26DA52B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high risk</w:t>
            </w:r>
            <w:r w:rsidRPr="59097224" w:rsidR="26DA52B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foods such as fish and chicken safely avoiding cross contamination. How to poach and enrobe a product. </w:t>
            </w:r>
            <w:r w:rsidRPr="59097224" w:rsidR="753F5DD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Po</w:t>
            </w:r>
            <w:r w:rsidRPr="59097224" w:rsidR="753F5DD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aching and shallow frying cooking methods.</w:t>
            </w:r>
          </w:p>
          <w:p w:rsidR="18B10AA0" w:rsidP="59097224" w:rsidRDefault="18B10AA0" w14:paraId="5426199D" w14:textId="46C8F55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753F5DD2" w:rsidP="59097224" w:rsidRDefault="753F5DD2" w14:paraId="2579FC45" w14:textId="0443F526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753F5DD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understand the importance of seasonal eating. P</w:t>
            </w:r>
            <w:r w:rsidRPr="59097224" w:rsidR="7FDAB69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lan a summer menu in a scenario focusing on a specific target user.</w:t>
            </w:r>
          </w:p>
          <w:p w:rsidR="7FDAB698" w:rsidP="59097224" w:rsidRDefault="7FDAB698" w14:paraId="42C37CFB" w14:textId="6D241E9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6754B1A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understand what food miles are and their effect on the environment. Use a concept cartoon </w:t>
            </w:r>
            <w:r w:rsidRPr="59097224" w:rsidR="4E927D0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and enable a discussion to address the issues.</w:t>
            </w:r>
          </w:p>
          <w:p w:rsidR="6032A0BE" w:rsidP="59097224" w:rsidRDefault="6032A0BE" w14:paraId="36FFDEDA" w14:textId="14B45CD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2417B601" w:rsidP="59097224" w:rsidRDefault="2417B601" w14:paraId="66701B56" w14:textId="3E43A32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2417B60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evaluate dishes using ACCESSFM to gain an understanding of what strengths and targets in each practical.</w:t>
            </w:r>
          </w:p>
          <w:p w:rsidR="6032A0BE" w:rsidP="59097224" w:rsidRDefault="6032A0BE" w14:paraId="1A70062D" w14:textId="2A63B11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BA50E8" w:rsidR="00BA0931" w:rsidP="59097224" w:rsidRDefault="00085A79" w14:paraId="39C3E7BD" wp14:textId="42DDD4B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xmlns:wp14="http://schemas.microsoft.com/office/word/2010/wordml" w:rsidR="00220E15" w:rsidP="59097224" w:rsidRDefault="00220E15" w14:paraId="2946DB82" wp14:textId="43E005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</w:p>
    <w:tbl>
      <w:tblPr>
        <w:tblStyle w:val="TableGrid"/>
        <w:tblW w:w="15735" w:type="dxa"/>
        <w:tblInd w:w="-289" w:type="dxa"/>
        <w:tblLook w:val="04A0" w:firstRow="1" w:lastRow="0" w:firstColumn="1" w:lastColumn="0" w:noHBand="0" w:noVBand="1"/>
      </w:tblPr>
      <w:tblGrid>
        <w:gridCol w:w="1844"/>
        <w:gridCol w:w="13891"/>
      </w:tblGrid>
      <w:tr xmlns:wp14="http://schemas.microsoft.com/office/word/2010/wordml" w:rsidRPr="00315BD8" w:rsidR="00BA0931" w:rsidTr="59097224" w14:paraId="214AE596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BA0931" w:rsidP="59097224" w:rsidRDefault="00BA0931" w14:paraId="5F72326B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BA09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Enquiry</w:t>
            </w:r>
          </w:p>
        </w:tc>
        <w:tc>
          <w:tcPr>
            <w:tcW w:w="13891" w:type="dxa"/>
            <w:shd w:val="clear" w:color="auto" w:fill="auto"/>
            <w:tcMar/>
          </w:tcPr>
          <w:p w:rsidRPr="00315BD8" w:rsidR="001D09AF" w:rsidP="59097224" w:rsidRDefault="001D09AF" w14:paraId="48C870FC" wp14:textId="172E0AA8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17813E2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How can we plan healthy meals which suit the nutritional needs of specific groups?</w:t>
            </w:r>
          </w:p>
        </w:tc>
      </w:tr>
      <w:tr xmlns:wp14="http://schemas.microsoft.com/office/word/2010/wordml" w:rsidRPr="00315BD8" w:rsidR="00BA0931" w:rsidTr="59097224" w14:paraId="73D599CB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BA0931" w:rsidP="59097224" w:rsidRDefault="00BA0931" w14:paraId="205896AA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BA09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Rationale </w:t>
            </w:r>
          </w:p>
        </w:tc>
        <w:tc>
          <w:tcPr>
            <w:tcW w:w="13891" w:type="dxa"/>
            <w:shd w:val="clear" w:color="auto" w:fill="auto"/>
            <w:tcMar/>
          </w:tcPr>
          <w:p w:rsidR="00DF1BFA" w:rsidP="59097224" w:rsidRDefault="00DF1BFA" w14:paraId="6B69AD19" wp14:textId="1215F17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Students continue 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</w:t>
            </w:r>
            <w:r w:rsidRPr="59097224" w:rsidR="538249E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follow 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rules and routines during practical sessions using specialist equipment to make more challenging dishes. </w:t>
            </w:r>
          </w:p>
          <w:p w:rsidRPr="001D09AF" w:rsidR="00C06705" w:rsidP="59097224" w:rsidRDefault="001D09AF" w14:paraId="3A6578B0" wp14:textId="528A6E9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225F498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They reflect on their learning journey, having follow</w:t>
            </w:r>
            <w:r w:rsidRPr="59097224" w:rsidR="0A05F69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ed</w:t>
            </w:r>
            <w:r w:rsidRPr="59097224" w:rsidR="225F498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iterative process and manufacture a dish of their choice but adapt the recipe to suit the target user. </w:t>
            </w:r>
          </w:p>
          <w:p w:rsidRPr="001D09AF" w:rsidR="00C06705" w:rsidP="59097224" w:rsidRDefault="001D09AF" w14:paraId="6686D2B4" wp14:textId="1526B93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225F498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Students evaluate their chosen dish to </w:t>
            </w:r>
            <w:r w:rsidRPr="59097224" w:rsidR="225F498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establish</w:t>
            </w:r>
            <w:r w:rsidRPr="59097224" w:rsidR="225F498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whether they have answered the brief and what they can impro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ve on.</w:t>
            </w:r>
          </w:p>
        </w:tc>
      </w:tr>
      <w:tr xmlns:wp14="http://schemas.microsoft.com/office/word/2010/wordml" w:rsidRPr="00315BD8" w:rsidR="00BA0931" w:rsidTr="59097224" w14:paraId="4E9144EF" wp14:textId="77777777">
        <w:trPr>
          <w:trHeight w:val="70"/>
        </w:trPr>
        <w:tc>
          <w:tcPr>
            <w:tcW w:w="1844" w:type="dxa"/>
            <w:shd w:val="clear" w:color="auto" w:fill="auto"/>
            <w:tcMar/>
          </w:tcPr>
          <w:p w:rsidRPr="00315BD8" w:rsidR="00BA0931" w:rsidP="59097224" w:rsidRDefault="002B35E1" w14:paraId="0BACDB8B" wp14:textId="4393F69B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2B35E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Summer </w:t>
            </w:r>
          </w:p>
          <w:p w:rsidRPr="00315BD8" w:rsidR="00BA0931" w:rsidP="59097224" w:rsidRDefault="002B35E1" w14:paraId="258B2E2B" wp14:textId="51802A3A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002B35E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1 &amp; 2</w:t>
            </w:r>
          </w:p>
        </w:tc>
        <w:tc>
          <w:tcPr>
            <w:tcW w:w="13891" w:type="dxa"/>
            <w:shd w:val="clear" w:color="auto" w:fill="auto"/>
            <w:tcMar/>
          </w:tcPr>
          <w:p w:rsidRPr="00DF1BFA" w:rsidR="00BA0931" w:rsidP="59097224" w:rsidRDefault="00BA0931" w14:paraId="0D29B76B" wp14:textId="56EFE5C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59097224" w:rsidR="4E67A3E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Know </w:t>
            </w:r>
          </w:p>
          <w:p w:rsidRPr="00DF1BFA" w:rsidR="00DF1BFA" w:rsidP="59097224" w:rsidRDefault="00DF1BFA" w14:paraId="5C9D26A5" wp14:textId="7777777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Review and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consolidate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learning. Recall theory and dishes made. How can you improve your chosen recipe to suit target user’s needs?</w:t>
            </w:r>
          </w:p>
          <w:p w:rsidRPr="00DF1BFA" w:rsidR="00DF1BFA" w:rsidP="59097224" w:rsidRDefault="00DF1BFA" w14:paraId="75DE6D5F" wp14:textId="7777777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How to work independently and apply skills and techniques to a recipe from year 9.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adapt a recipe to improve nutritional value and organoleptic properties.</w:t>
            </w:r>
          </w:p>
          <w:p w:rsidRPr="00DF1BFA" w:rsidR="00DF1BFA" w:rsidP="59097224" w:rsidRDefault="00DF1BFA" w14:paraId="38D61796" wp14:textId="3F108B13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Acquire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knowledge and gain understanding of Iterative design process.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Evaluate the effectiveness of the product against criteria.</w:t>
            </w:r>
          </w:p>
          <w:p w:rsidRPr="00DF1BFA" w:rsidR="00DF1BFA" w:rsidP="59097224" w:rsidRDefault="00DF1BFA" w14:paraId="0AB1C8CC" wp14:textId="78E157A0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Recall Technical Knowledge TEST</w:t>
            </w:r>
          </w:p>
          <w:p w:rsidRPr="00DF1BFA" w:rsidR="00DF1BFA" w:rsidP="59097224" w:rsidRDefault="00DF1BFA" w14:paraId="2CA4BF5C" wp14:textId="623C4CE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4569EF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resent a sweet dish to a restaurant standard</w:t>
            </w:r>
            <w:r w:rsidRPr="59097224" w:rsidR="2EF2694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in preparation for KS4</w:t>
            </w:r>
          </w:p>
          <w:p w:rsidRPr="00DF1BFA" w:rsidR="00DF1BFA" w:rsidP="59097224" w:rsidRDefault="00DF1BFA" w14:paraId="14586D47" wp14:textId="7777777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apply rubbing in method to cookie making process.</w:t>
            </w: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weigh and measure accurately.</w:t>
            </w: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</w:t>
            </w: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portion</w:t>
            </w:r>
            <w:r w:rsidRPr="59097224" w:rsidR="100ECA3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divide equally to make a consistent batch of cookies.</w:t>
            </w:r>
          </w:p>
          <w:p w:rsidR="512B6DF0" w:rsidP="59097224" w:rsidRDefault="512B6DF0" w14:paraId="670C9909" w14:textId="4662155A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512B6DF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Students evaluate their dishes using ACCESSFM</w:t>
            </w:r>
          </w:p>
          <w:p w:rsidRPr="009D00B2" w:rsidR="00BA0931" w:rsidP="59097224" w:rsidRDefault="00BA0931" w14:paraId="110FFD37" wp14:textId="77777777">
            <w:pPr>
              <w:pStyle w:val="ListParagraph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9D00B2" w:rsidR="009D00B2" w:rsidP="59097224" w:rsidRDefault="009D00B2" w14:paraId="6B699379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BA0931" w:rsidP="59097224" w:rsidRDefault="00BA0931" w14:paraId="76103F9D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59097224" w:rsidR="00BA09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20"/>
                <w:szCs w:val="20"/>
              </w:rPr>
              <w:t>Know how</w:t>
            </w:r>
          </w:p>
          <w:p w:rsidR="009D00B2" w:rsidP="59097224" w:rsidRDefault="009D00B2" w14:paraId="3FE9F23F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6789F4C8" w:rsidP="59097224" w:rsidRDefault="6789F4C8" w14:paraId="2397F60E" w14:textId="2B0E53D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6789F4C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evaluate dishes using ACCESSFM to gain an understanding of what strengths and targets in each practical.</w:t>
            </w:r>
          </w:p>
          <w:p w:rsidR="6032A0BE" w:rsidP="59097224" w:rsidRDefault="6032A0BE" w14:paraId="023C7B3D" w14:textId="514AE7E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DF1BFA" w:rsidP="59097224" w:rsidRDefault="00DF1BFA" w14:paraId="152EB1CB" wp14:textId="516C638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Apply knowledge of the brief and context to chosen recipe to adapt for target user. Apply knowledge and work like a chef, consider what ingredients can improve the adapted dish based on 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previous</w:t>
            </w:r>
            <w:r w:rsidRPr="59097224" w:rsidR="04A837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tasting sessions and dishes made.</w:t>
            </w:r>
          </w:p>
          <w:p w:rsidR="00DF1BFA" w:rsidP="59097224" w:rsidRDefault="00DF1BFA" w14:paraId="08CE6F91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DF1BFA" w:rsidP="59097224" w:rsidRDefault="00DF1BFA" w14:paraId="1ABC25B6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Apply knowledge and work like a chef, using a range of equipment to work accurately and safely by following a recipe, practising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hygiene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safety throughout.</w:t>
            </w:r>
          </w:p>
          <w:p w:rsidR="00DF1BFA" w:rsidP="59097224" w:rsidRDefault="00DF1BFA" w14:paraId="34D8816F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work independently.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Use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additional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ingredients for appearance,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taste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texture.</w:t>
            </w:r>
          </w:p>
          <w:p w:rsidR="00DF1BFA" w:rsidP="59097224" w:rsidRDefault="00DF1BFA" w14:paraId="61CDCEAD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753F3D" w:rsidR="00DF1BFA" w:rsidP="59097224" w:rsidRDefault="00DF1BFA" w14:paraId="67415D2B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analytical thinking to un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derstand and solve the problem.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give opinions on your product. To link to the brief/context/specification to check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problem has been answered.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reflective thinking linking to parts of iterative process.</w:t>
            </w:r>
          </w:p>
          <w:p w:rsidR="00DF1BFA" w:rsidP="59097224" w:rsidRDefault="00DF1BFA" w14:paraId="6BB9E253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DF1BFA" w:rsidP="59097224" w:rsidRDefault="00DF1BFA" w14:paraId="304989E4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Recall by using revision techniques</w:t>
            </w:r>
          </w:p>
          <w:p w:rsidR="00DF1BFA" w:rsidP="59097224" w:rsidRDefault="00DF1BFA" w14:paraId="23DE523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DF1BFA" w:rsidP="59097224" w:rsidRDefault="00DF1BFA" w14:paraId="51D01FE1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present a sweet dish to a restaurant standard using presentation techniques.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use garnishes to dress the dish.</w:t>
            </w:r>
          </w:p>
          <w:p w:rsidR="00DF1BFA" w:rsidP="59097224" w:rsidRDefault="00DF1BFA" w14:paraId="52E56223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DF1BFA" w:rsidP="59097224" w:rsidRDefault="00DF1BFA" w14:paraId="6612B0C7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use rubbing in method to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 cookie recipe.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weigh and measure accurately so it does not affect th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 quality of the baked product. </w:t>
            </w:r>
            <w:r w:rsidRPr="59097224" w:rsidR="00DF1BF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use ratio and portioning for equal and consistent batch of cookies</w:t>
            </w:r>
          </w:p>
          <w:p w:rsidR="00DF1BFA" w:rsidP="59097224" w:rsidRDefault="00DF1BFA" w14:paraId="07547A01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DF1BFA" w:rsidP="59097224" w:rsidRDefault="00DF1BFA" w14:paraId="5043CB0F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1D09AF" w:rsidR="00BA0931" w:rsidP="59097224" w:rsidRDefault="00BA0931" w14:paraId="07459315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xmlns:wp14="http://schemas.microsoft.com/office/word/2010/wordml" w:rsidRPr="002B35E1" w:rsidR="00925152" w:rsidP="59097224" w:rsidRDefault="00925152" w14:paraId="6537F28F" wp14:textId="77777777">
      <w:p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</w:p>
    <w:sectPr w:rsidRPr="002B35E1" w:rsidR="00925152" w:rsidSect="000D5D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0" w:footer="0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4A58CB" w:rsidP="00BF2A97" w:rsidRDefault="004A58CB" w14:paraId="6DFB9E20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4A58CB" w:rsidP="00BF2A97" w:rsidRDefault="004A58CB" w14:paraId="70DF9E56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9B46FF" w:rsidRDefault="009B46FF" w14:paraId="463F29E8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9B46FF" w:rsidRDefault="009B46FF" w14:paraId="637805D2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9B46FF" w:rsidRDefault="009B46FF" w14:paraId="3A0FF5F2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4A58CB" w:rsidP="00BF2A97" w:rsidRDefault="004A58CB" w14:paraId="144A5D2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4A58CB" w:rsidP="00BF2A97" w:rsidRDefault="004A58CB" w14:paraId="738610E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9B46FF" w:rsidRDefault="009B46FF" w14:paraId="3B7B4B86" wp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860C93" w:rsidP="005B427F" w:rsidRDefault="00860C93" w14:paraId="5DD8D3F6" wp14:textId="77777777">
    <w:pPr>
      <w:jc w:val="center"/>
    </w:pPr>
    <w:r>
      <w:rPr>
        <w:noProof/>
        <w:lang w:eastAsia="en-GB"/>
      </w:rPr>
      <w:drawing>
        <wp:anchor xmlns:wp14="http://schemas.microsoft.com/office/word/2010/wordprocessingDrawing" distT="0" distB="0" distL="114300" distR="114300" simplePos="0" relativeHeight="251660288" behindDoc="1" locked="0" layoutInCell="1" allowOverlap="1" wp14:anchorId="6BA4B695" wp14:editId="28FD6AC4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9B46FF" w:rsidRDefault="009B46FF" w14:paraId="44E871BC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F51B5"/>
    <w:multiLevelType w:val="hybridMultilevel"/>
    <w:tmpl w:val="84204A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67582F"/>
    <w:multiLevelType w:val="hybridMultilevel"/>
    <w:tmpl w:val="8B92E0BE"/>
    <w:lvl w:ilvl="0" w:tplc="5E148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BCC8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26ED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0260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6AE40D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AA8B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E71E0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A852D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6B4A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08F70B82"/>
    <w:multiLevelType w:val="hybridMultilevel"/>
    <w:tmpl w:val="398E71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0535BE"/>
    <w:multiLevelType w:val="hybridMultilevel"/>
    <w:tmpl w:val="DF881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BF265C9"/>
    <w:multiLevelType w:val="hybridMultilevel"/>
    <w:tmpl w:val="474A5B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E3A0A5C"/>
    <w:multiLevelType w:val="hybridMultilevel"/>
    <w:tmpl w:val="BF3E4A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EF8687C"/>
    <w:multiLevelType w:val="hybridMultilevel"/>
    <w:tmpl w:val="6386A6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1C60302"/>
    <w:multiLevelType w:val="hybridMultilevel"/>
    <w:tmpl w:val="469E78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987F44"/>
    <w:multiLevelType w:val="hybridMultilevel"/>
    <w:tmpl w:val="40CAEA9A"/>
    <w:lvl w:ilvl="0" w:tplc="972E3E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C9A8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5A2B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1082A7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E75E8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B3A0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9968D3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2B2C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5F4A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9" w15:restartNumberingAfterBreak="0">
    <w:nsid w:val="14897D47"/>
    <w:multiLevelType w:val="hybridMultilevel"/>
    <w:tmpl w:val="D6340900"/>
    <w:lvl w:ilvl="0" w:tplc="08090001">
      <w:start w:val="1"/>
      <w:numFmt w:val="bullet"/>
      <w:lvlText w:val=""/>
      <w:lvlJc w:val="left"/>
      <w:pPr>
        <w:ind w:left="77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hint="default" w:ascii="Wingdings" w:hAnsi="Wingdings"/>
      </w:rPr>
    </w:lvl>
  </w:abstractNum>
  <w:abstractNum w:abstractNumId="10" w15:restartNumberingAfterBreak="0">
    <w:nsid w:val="1A4B7488"/>
    <w:multiLevelType w:val="hybridMultilevel"/>
    <w:tmpl w:val="8C2C19FA"/>
    <w:lvl w:ilvl="0" w:tplc="D1EA8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0B4C6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AAD5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EA86B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5605D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74926A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F624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4706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7662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1" w15:restartNumberingAfterBreak="0">
    <w:nsid w:val="1C7601D2"/>
    <w:multiLevelType w:val="hybridMultilevel"/>
    <w:tmpl w:val="4ABECF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0AA471"/>
    <w:multiLevelType w:val="hybridMultilevel"/>
    <w:tmpl w:val="D5EE9298"/>
    <w:lvl w:ilvl="0" w:tplc="612AE05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16A12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C4D1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5E29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1EE59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846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5821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57E2F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92E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FF18A0"/>
    <w:multiLevelType w:val="hybridMultilevel"/>
    <w:tmpl w:val="CC346D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55E4531"/>
    <w:multiLevelType w:val="hybridMultilevel"/>
    <w:tmpl w:val="F72CDA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D00AFC3"/>
    <w:multiLevelType w:val="hybridMultilevel"/>
    <w:tmpl w:val="BFA6B852"/>
    <w:lvl w:ilvl="0" w:tplc="D91461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66C2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1D4349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7C7C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3CA1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468F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1AE7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7CCA0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C6FF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DB11735"/>
    <w:multiLevelType w:val="hybridMultilevel"/>
    <w:tmpl w:val="EB12BE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F0B7A94"/>
    <w:multiLevelType w:val="hybridMultilevel"/>
    <w:tmpl w:val="905E04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2F21879"/>
    <w:multiLevelType w:val="hybridMultilevel"/>
    <w:tmpl w:val="18E20D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79767F5"/>
    <w:multiLevelType w:val="hybridMultilevel"/>
    <w:tmpl w:val="C1C8CC6E"/>
    <w:lvl w:ilvl="0" w:tplc="1F8EDE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90E9F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03B448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6F04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CAAB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DA0F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BEE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96A70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9BA4C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0" w15:restartNumberingAfterBreak="0">
    <w:nsid w:val="3DC44230"/>
    <w:multiLevelType w:val="hybridMultilevel"/>
    <w:tmpl w:val="BEE62380"/>
    <w:lvl w:ilvl="0" w:tplc="2DC42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BA54C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E4867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1CDC8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5D306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D1A8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C31A5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6F25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D105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1" w15:restartNumberingAfterBreak="0">
    <w:nsid w:val="3E993945"/>
    <w:multiLevelType w:val="hybridMultilevel"/>
    <w:tmpl w:val="A2AE9E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ECD0550"/>
    <w:multiLevelType w:val="hybridMultilevel"/>
    <w:tmpl w:val="02361160"/>
    <w:lvl w:ilvl="0" w:tplc="0F6CF5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625A7A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6A8F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E2987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7BE45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154A9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014E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D342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178B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3" w15:restartNumberingAfterBreak="0">
    <w:nsid w:val="3F961C5A"/>
    <w:multiLevelType w:val="hybridMultilevel"/>
    <w:tmpl w:val="D38C5A98"/>
    <w:lvl w:ilvl="0" w:tplc="E7AEB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BA4ED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30EE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7EEA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7A4E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680F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7CE4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C16D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E5AA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4" w15:restartNumberingAfterBreak="0">
    <w:nsid w:val="44360AFC"/>
    <w:multiLevelType w:val="hybridMultilevel"/>
    <w:tmpl w:val="17C2DA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9F908E3"/>
    <w:multiLevelType w:val="hybridMultilevel"/>
    <w:tmpl w:val="E14CD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BF9630D"/>
    <w:multiLevelType w:val="hybridMultilevel"/>
    <w:tmpl w:val="8550DE06"/>
    <w:lvl w:ilvl="0" w:tplc="3ED6E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6CED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798F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C65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3EC4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7C2045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FB8B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7663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A7AA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7" w15:restartNumberingAfterBreak="0">
    <w:nsid w:val="4C5F265D"/>
    <w:multiLevelType w:val="hybridMultilevel"/>
    <w:tmpl w:val="ED72CA16"/>
    <w:lvl w:ilvl="0" w:tplc="563A5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4589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14C4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440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7B83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BD22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506D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9DC9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FD6019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8" w15:restartNumberingAfterBreak="0">
    <w:nsid w:val="4CFA66FD"/>
    <w:multiLevelType w:val="hybridMultilevel"/>
    <w:tmpl w:val="6A2C85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E70595C"/>
    <w:multiLevelType w:val="hybridMultilevel"/>
    <w:tmpl w:val="D92E4692"/>
    <w:lvl w:ilvl="0" w:tplc="B7E2C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36AD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20E7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A1CA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21762B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0FEB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D0E8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04A2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63AA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0" w15:restartNumberingAfterBreak="0">
    <w:nsid w:val="501E489D"/>
    <w:multiLevelType w:val="hybridMultilevel"/>
    <w:tmpl w:val="C4883B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1F01949"/>
    <w:multiLevelType w:val="hybridMultilevel"/>
    <w:tmpl w:val="7E342A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22E67C7"/>
    <w:multiLevelType w:val="hybridMultilevel"/>
    <w:tmpl w:val="D16A82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9653390"/>
    <w:multiLevelType w:val="hybridMultilevel"/>
    <w:tmpl w:val="18CE1D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97941AD"/>
    <w:multiLevelType w:val="hybridMultilevel"/>
    <w:tmpl w:val="AA866BFC"/>
    <w:lvl w:ilvl="0" w:tplc="32A66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934410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EE5A9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0B43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B13E1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FE82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9B127F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3423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FC32A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5" w15:restartNumberingAfterBreak="0">
    <w:nsid w:val="59C64751"/>
    <w:multiLevelType w:val="hybridMultilevel"/>
    <w:tmpl w:val="5E405B10"/>
    <w:lvl w:ilvl="0" w:tplc="EEF27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684E1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E7869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71CB6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5B403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658B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0920F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9ACD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CD8F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6" w15:restartNumberingAfterBreak="0">
    <w:nsid w:val="5B9D534F"/>
    <w:multiLevelType w:val="hybridMultilevel"/>
    <w:tmpl w:val="A44474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CED2C4A"/>
    <w:multiLevelType w:val="hybridMultilevel"/>
    <w:tmpl w:val="ACD87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CF60ADC"/>
    <w:multiLevelType w:val="hybridMultilevel"/>
    <w:tmpl w:val="737499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CFE4F94"/>
    <w:multiLevelType w:val="hybridMultilevel"/>
    <w:tmpl w:val="5CBADA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30C02D8"/>
    <w:multiLevelType w:val="hybridMultilevel"/>
    <w:tmpl w:val="6E3424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A29050A"/>
    <w:multiLevelType w:val="hybridMultilevel"/>
    <w:tmpl w:val="085E56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C6B1FD6"/>
    <w:multiLevelType w:val="hybridMultilevel"/>
    <w:tmpl w:val="083402FC"/>
    <w:lvl w:ilvl="0" w:tplc="B9AA4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1B48D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836F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4170EC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14AD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808B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25AA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3802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198EC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3" w15:restartNumberingAfterBreak="0">
    <w:nsid w:val="6F222991"/>
    <w:multiLevelType w:val="hybridMultilevel"/>
    <w:tmpl w:val="289C59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17E31A0"/>
    <w:multiLevelType w:val="hybridMultilevel"/>
    <w:tmpl w:val="299A45A2"/>
    <w:lvl w:ilvl="0" w:tplc="EA6CC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2526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DFCF3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D284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64C44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9CAFF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D909B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7E6D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FCD66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5" w15:restartNumberingAfterBreak="0">
    <w:nsid w:val="786B04F0"/>
    <w:multiLevelType w:val="hybridMultilevel"/>
    <w:tmpl w:val="19C2A9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ABB3A62"/>
    <w:multiLevelType w:val="hybridMultilevel"/>
    <w:tmpl w:val="EEAA89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7E8D4D3A"/>
    <w:multiLevelType w:val="hybridMultilevel"/>
    <w:tmpl w:val="81EEFA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5"/>
  </w:num>
  <w:num w:numId="2">
    <w:abstractNumId w:val="25"/>
  </w:num>
  <w:num w:numId="3">
    <w:abstractNumId w:val="0"/>
  </w:num>
  <w:num w:numId="4">
    <w:abstractNumId w:val="17"/>
  </w:num>
  <w:num w:numId="5">
    <w:abstractNumId w:val="18"/>
  </w:num>
  <w:num w:numId="6">
    <w:abstractNumId w:val="2"/>
  </w:num>
  <w:num w:numId="7">
    <w:abstractNumId w:val="32"/>
  </w:num>
  <w:num w:numId="8">
    <w:abstractNumId w:val="7"/>
  </w:num>
  <w:num w:numId="9">
    <w:abstractNumId w:val="30"/>
  </w:num>
  <w:num w:numId="10">
    <w:abstractNumId w:val="13"/>
  </w:num>
  <w:num w:numId="11">
    <w:abstractNumId w:val="16"/>
  </w:num>
  <w:num w:numId="12">
    <w:abstractNumId w:val="4"/>
  </w:num>
  <w:num w:numId="13">
    <w:abstractNumId w:val="37"/>
  </w:num>
  <w:num w:numId="14">
    <w:abstractNumId w:val="21"/>
  </w:num>
  <w:num w:numId="15">
    <w:abstractNumId w:val="28"/>
  </w:num>
  <w:num w:numId="16">
    <w:abstractNumId w:val="39"/>
  </w:num>
  <w:num w:numId="17">
    <w:abstractNumId w:val="12"/>
  </w:num>
  <w:num w:numId="18">
    <w:abstractNumId w:val="41"/>
  </w:num>
  <w:num w:numId="19">
    <w:abstractNumId w:val="45"/>
  </w:num>
  <w:num w:numId="20">
    <w:abstractNumId w:val="6"/>
  </w:num>
  <w:num w:numId="21">
    <w:abstractNumId w:val="46"/>
  </w:num>
  <w:num w:numId="22">
    <w:abstractNumId w:val="29"/>
  </w:num>
  <w:num w:numId="23">
    <w:abstractNumId w:val="19"/>
  </w:num>
  <w:num w:numId="24">
    <w:abstractNumId w:val="42"/>
  </w:num>
  <w:num w:numId="25">
    <w:abstractNumId w:val="44"/>
  </w:num>
  <w:num w:numId="26">
    <w:abstractNumId w:val="11"/>
  </w:num>
  <w:num w:numId="27">
    <w:abstractNumId w:val="36"/>
  </w:num>
  <w:num w:numId="28">
    <w:abstractNumId w:val="35"/>
  </w:num>
  <w:num w:numId="29">
    <w:abstractNumId w:val="1"/>
  </w:num>
  <w:num w:numId="30">
    <w:abstractNumId w:val="23"/>
  </w:num>
  <w:num w:numId="31">
    <w:abstractNumId w:val="26"/>
  </w:num>
  <w:num w:numId="32">
    <w:abstractNumId w:val="27"/>
  </w:num>
  <w:num w:numId="33">
    <w:abstractNumId w:val="20"/>
  </w:num>
  <w:num w:numId="34">
    <w:abstractNumId w:val="8"/>
  </w:num>
  <w:num w:numId="35">
    <w:abstractNumId w:val="34"/>
  </w:num>
  <w:num w:numId="36">
    <w:abstractNumId w:val="22"/>
  </w:num>
  <w:num w:numId="37">
    <w:abstractNumId w:val="10"/>
  </w:num>
  <w:num w:numId="38">
    <w:abstractNumId w:val="14"/>
  </w:num>
  <w:num w:numId="39">
    <w:abstractNumId w:val="24"/>
  </w:num>
  <w:num w:numId="40">
    <w:abstractNumId w:val="38"/>
  </w:num>
  <w:num w:numId="41">
    <w:abstractNumId w:val="31"/>
  </w:num>
  <w:num w:numId="42">
    <w:abstractNumId w:val="9"/>
  </w:num>
  <w:num w:numId="43">
    <w:abstractNumId w:val="43"/>
  </w:num>
  <w:num w:numId="44">
    <w:abstractNumId w:val="47"/>
  </w:num>
  <w:num w:numId="45">
    <w:abstractNumId w:val="33"/>
  </w:num>
  <w:num w:numId="46">
    <w:abstractNumId w:val="40"/>
  </w:num>
  <w:num w:numId="47">
    <w:abstractNumId w:val="3"/>
  </w:num>
  <w:num w:numId="48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0"/>
  <w:displayBackgroundShape/>
  <w:activeWritingStyle w:lang="en-US" w:vendorID="64" w:dllVersion="131078" w:nlCheck="1" w:checkStyle="0" w:appName="MSWord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00ED8"/>
    <w:rsid w:val="000039B8"/>
    <w:rsid w:val="0000541F"/>
    <w:rsid w:val="000117C5"/>
    <w:rsid w:val="000255FB"/>
    <w:rsid w:val="00040E2E"/>
    <w:rsid w:val="000527BB"/>
    <w:rsid w:val="00061F81"/>
    <w:rsid w:val="00061F86"/>
    <w:rsid w:val="000737AF"/>
    <w:rsid w:val="00085465"/>
    <w:rsid w:val="00085A79"/>
    <w:rsid w:val="000956E2"/>
    <w:rsid w:val="000D5D2C"/>
    <w:rsid w:val="000E3E35"/>
    <w:rsid w:val="00126AE4"/>
    <w:rsid w:val="001562D8"/>
    <w:rsid w:val="00172004"/>
    <w:rsid w:val="001767E1"/>
    <w:rsid w:val="001872A1"/>
    <w:rsid w:val="001D09AF"/>
    <w:rsid w:val="00201C2D"/>
    <w:rsid w:val="00205595"/>
    <w:rsid w:val="00220E15"/>
    <w:rsid w:val="00274446"/>
    <w:rsid w:val="00294565"/>
    <w:rsid w:val="002B35E1"/>
    <w:rsid w:val="00315BD8"/>
    <w:rsid w:val="00321A8C"/>
    <w:rsid w:val="00350427"/>
    <w:rsid w:val="0036179D"/>
    <w:rsid w:val="0038339F"/>
    <w:rsid w:val="003C284D"/>
    <w:rsid w:val="00404C7A"/>
    <w:rsid w:val="004155F9"/>
    <w:rsid w:val="00415886"/>
    <w:rsid w:val="00432A89"/>
    <w:rsid w:val="004377F7"/>
    <w:rsid w:val="00453403"/>
    <w:rsid w:val="004878AB"/>
    <w:rsid w:val="004A58CB"/>
    <w:rsid w:val="004A76AD"/>
    <w:rsid w:val="004B0EF8"/>
    <w:rsid w:val="004D238E"/>
    <w:rsid w:val="004D6E40"/>
    <w:rsid w:val="00506E0B"/>
    <w:rsid w:val="00517497"/>
    <w:rsid w:val="00573268"/>
    <w:rsid w:val="00590801"/>
    <w:rsid w:val="005B3302"/>
    <w:rsid w:val="005B427F"/>
    <w:rsid w:val="005C529B"/>
    <w:rsid w:val="005E31B4"/>
    <w:rsid w:val="005E5FEA"/>
    <w:rsid w:val="005F2ACB"/>
    <w:rsid w:val="00601445"/>
    <w:rsid w:val="00624B1D"/>
    <w:rsid w:val="00645FDA"/>
    <w:rsid w:val="006700AC"/>
    <w:rsid w:val="00674C20"/>
    <w:rsid w:val="00674C6D"/>
    <w:rsid w:val="00687778"/>
    <w:rsid w:val="006915E0"/>
    <w:rsid w:val="006D16B9"/>
    <w:rsid w:val="006D20DE"/>
    <w:rsid w:val="006E6A19"/>
    <w:rsid w:val="007024AE"/>
    <w:rsid w:val="00712734"/>
    <w:rsid w:val="007140A2"/>
    <w:rsid w:val="00722FF7"/>
    <w:rsid w:val="007F0780"/>
    <w:rsid w:val="00803661"/>
    <w:rsid w:val="008342F4"/>
    <w:rsid w:val="00860C93"/>
    <w:rsid w:val="008728F9"/>
    <w:rsid w:val="0087761A"/>
    <w:rsid w:val="008F51AF"/>
    <w:rsid w:val="008F71DB"/>
    <w:rsid w:val="0090774C"/>
    <w:rsid w:val="00911894"/>
    <w:rsid w:val="0091480C"/>
    <w:rsid w:val="009204F4"/>
    <w:rsid w:val="00925152"/>
    <w:rsid w:val="009368FC"/>
    <w:rsid w:val="009709F0"/>
    <w:rsid w:val="00983D54"/>
    <w:rsid w:val="0099743F"/>
    <w:rsid w:val="009B46FF"/>
    <w:rsid w:val="009D00B2"/>
    <w:rsid w:val="009D1B5E"/>
    <w:rsid w:val="009D5F51"/>
    <w:rsid w:val="00A05A38"/>
    <w:rsid w:val="00A243FF"/>
    <w:rsid w:val="00A277E5"/>
    <w:rsid w:val="00A34ABA"/>
    <w:rsid w:val="00A40B53"/>
    <w:rsid w:val="00A54C84"/>
    <w:rsid w:val="00AC0136"/>
    <w:rsid w:val="00AD55AE"/>
    <w:rsid w:val="00AF03C5"/>
    <w:rsid w:val="00AF77AB"/>
    <w:rsid w:val="00B269FD"/>
    <w:rsid w:val="00B5029E"/>
    <w:rsid w:val="00B635A0"/>
    <w:rsid w:val="00BA0931"/>
    <w:rsid w:val="00BA50E8"/>
    <w:rsid w:val="00BE34A1"/>
    <w:rsid w:val="00BF2A97"/>
    <w:rsid w:val="00BF3313"/>
    <w:rsid w:val="00BF71F5"/>
    <w:rsid w:val="00C033CB"/>
    <w:rsid w:val="00C06705"/>
    <w:rsid w:val="00C445FA"/>
    <w:rsid w:val="00C5092D"/>
    <w:rsid w:val="00C5575E"/>
    <w:rsid w:val="00C62461"/>
    <w:rsid w:val="00C63FCF"/>
    <w:rsid w:val="00C72047"/>
    <w:rsid w:val="00CA065A"/>
    <w:rsid w:val="00CB4ABD"/>
    <w:rsid w:val="00CC6237"/>
    <w:rsid w:val="00D32E9C"/>
    <w:rsid w:val="00D557E0"/>
    <w:rsid w:val="00D83CF4"/>
    <w:rsid w:val="00DF1770"/>
    <w:rsid w:val="00DF1BFA"/>
    <w:rsid w:val="00E178ED"/>
    <w:rsid w:val="00EA27B4"/>
    <w:rsid w:val="00EA73DA"/>
    <w:rsid w:val="00EC2083"/>
    <w:rsid w:val="00F235BA"/>
    <w:rsid w:val="00F36CDA"/>
    <w:rsid w:val="00F4161B"/>
    <w:rsid w:val="00F616CC"/>
    <w:rsid w:val="00FA4ADF"/>
    <w:rsid w:val="00FD2E83"/>
    <w:rsid w:val="00FF0AA6"/>
    <w:rsid w:val="0188607F"/>
    <w:rsid w:val="027505A0"/>
    <w:rsid w:val="02DCD441"/>
    <w:rsid w:val="03027382"/>
    <w:rsid w:val="030F7CB8"/>
    <w:rsid w:val="04005233"/>
    <w:rsid w:val="04569EF5"/>
    <w:rsid w:val="04A83715"/>
    <w:rsid w:val="06E120DE"/>
    <w:rsid w:val="06E4FB10"/>
    <w:rsid w:val="092B493C"/>
    <w:rsid w:val="0A05F694"/>
    <w:rsid w:val="0C5608F8"/>
    <w:rsid w:val="0C9AAA24"/>
    <w:rsid w:val="0D786AD2"/>
    <w:rsid w:val="0E912A2F"/>
    <w:rsid w:val="0EA91017"/>
    <w:rsid w:val="0F325A3E"/>
    <w:rsid w:val="100ECA31"/>
    <w:rsid w:val="106A8384"/>
    <w:rsid w:val="10720A52"/>
    <w:rsid w:val="1257DF4F"/>
    <w:rsid w:val="1408CE0D"/>
    <w:rsid w:val="1438BC14"/>
    <w:rsid w:val="14774A11"/>
    <w:rsid w:val="148B8A7F"/>
    <w:rsid w:val="15EBCA19"/>
    <w:rsid w:val="168AAF3B"/>
    <w:rsid w:val="17813E22"/>
    <w:rsid w:val="17F616EC"/>
    <w:rsid w:val="18B10AA0"/>
    <w:rsid w:val="1AB5A664"/>
    <w:rsid w:val="1AE356E8"/>
    <w:rsid w:val="1B30CD21"/>
    <w:rsid w:val="1C4A5043"/>
    <w:rsid w:val="1C778D2B"/>
    <w:rsid w:val="1CF61A8E"/>
    <w:rsid w:val="1EB69B04"/>
    <w:rsid w:val="202F0623"/>
    <w:rsid w:val="20744054"/>
    <w:rsid w:val="211D17E8"/>
    <w:rsid w:val="2141B262"/>
    <w:rsid w:val="22586C32"/>
    <w:rsid w:val="225F4986"/>
    <w:rsid w:val="22967834"/>
    <w:rsid w:val="23F858FE"/>
    <w:rsid w:val="2402CF9E"/>
    <w:rsid w:val="2417B601"/>
    <w:rsid w:val="24828707"/>
    <w:rsid w:val="26AB3A89"/>
    <w:rsid w:val="26DA52B6"/>
    <w:rsid w:val="273E0AAB"/>
    <w:rsid w:val="274F80C1"/>
    <w:rsid w:val="28FCA5A7"/>
    <w:rsid w:val="291C8B5D"/>
    <w:rsid w:val="2ABAE4D8"/>
    <w:rsid w:val="2AF8C52F"/>
    <w:rsid w:val="2B1C7829"/>
    <w:rsid w:val="2BA3F69C"/>
    <w:rsid w:val="2D85B672"/>
    <w:rsid w:val="2E7D7202"/>
    <w:rsid w:val="2EF26941"/>
    <w:rsid w:val="3036BE55"/>
    <w:rsid w:val="30391798"/>
    <w:rsid w:val="32456F60"/>
    <w:rsid w:val="3247C54F"/>
    <w:rsid w:val="33455ECF"/>
    <w:rsid w:val="33743A3A"/>
    <w:rsid w:val="33C89608"/>
    <w:rsid w:val="33DE4B31"/>
    <w:rsid w:val="33E6EBE9"/>
    <w:rsid w:val="3820F9E2"/>
    <w:rsid w:val="383AF78A"/>
    <w:rsid w:val="39EBFD94"/>
    <w:rsid w:val="3A332D17"/>
    <w:rsid w:val="3C80ACD9"/>
    <w:rsid w:val="3C95A871"/>
    <w:rsid w:val="3D675AFB"/>
    <w:rsid w:val="3DCDB13C"/>
    <w:rsid w:val="3F723068"/>
    <w:rsid w:val="3F9A8EE8"/>
    <w:rsid w:val="3FB21C57"/>
    <w:rsid w:val="404892BC"/>
    <w:rsid w:val="417A9E51"/>
    <w:rsid w:val="419A630A"/>
    <w:rsid w:val="42BFCB38"/>
    <w:rsid w:val="44268CC0"/>
    <w:rsid w:val="44326115"/>
    <w:rsid w:val="4577F15F"/>
    <w:rsid w:val="465282B9"/>
    <w:rsid w:val="467BE9E5"/>
    <w:rsid w:val="4A2D7F8A"/>
    <w:rsid w:val="4A6CBAC7"/>
    <w:rsid w:val="4BD799D6"/>
    <w:rsid w:val="4C6647D5"/>
    <w:rsid w:val="4C97CCF3"/>
    <w:rsid w:val="4E67A3EA"/>
    <w:rsid w:val="4E927D0C"/>
    <w:rsid w:val="4EE3FA26"/>
    <w:rsid w:val="512B6DF0"/>
    <w:rsid w:val="531E72AA"/>
    <w:rsid w:val="538249E2"/>
    <w:rsid w:val="53B203B2"/>
    <w:rsid w:val="53B44804"/>
    <w:rsid w:val="53EA94B4"/>
    <w:rsid w:val="54226A65"/>
    <w:rsid w:val="543B0307"/>
    <w:rsid w:val="54418C84"/>
    <w:rsid w:val="54A6F8D1"/>
    <w:rsid w:val="56428781"/>
    <w:rsid w:val="564D4A52"/>
    <w:rsid w:val="56FC0173"/>
    <w:rsid w:val="57FF8C4A"/>
    <w:rsid w:val="58430288"/>
    <w:rsid w:val="59097224"/>
    <w:rsid w:val="5B676365"/>
    <w:rsid w:val="5BF41156"/>
    <w:rsid w:val="5CBFA6AC"/>
    <w:rsid w:val="5CEBE2E1"/>
    <w:rsid w:val="5EC8228C"/>
    <w:rsid w:val="5EC918B4"/>
    <w:rsid w:val="6032A0BE"/>
    <w:rsid w:val="61E58576"/>
    <w:rsid w:val="646B42D9"/>
    <w:rsid w:val="6587BE0B"/>
    <w:rsid w:val="65B560C3"/>
    <w:rsid w:val="6754B1AC"/>
    <w:rsid w:val="675942E9"/>
    <w:rsid w:val="677AEF9F"/>
    <w:rsid w:val="6789F4C8"/>
    <w:rsid w:val="689441C0"/>
    <w:rsid w:val="6894CD0D"/>
    <w:rsid w:val="69F88A42"/>
    <w:rsid w:val="6B6C368E"/>
    <w:rsid w:val="6BF16930"/>
    <w:rsid w:val="6CB60F11"/>
    <w:rsid w:val="6CBBD43F"/>
    <w:rsid w:val="6CF50EA2"/>
    <w:rsid w:val="6D0277FF"/>
    <w:rsid w:val="6D49627A"/>
    <w:rsid w:val="6E6A0017"/>
    <w:rsid w:val="6F5DA3B6"/>
    <w:rsid w:val="701A72AA"/>
    <w:rsid w:val="70D198A8"/>
    <w:rsid w:val="70E893AA"/>
    <w:rsid w:val="7192CB6C"/>
    <w:rsid w:val="7387860D"/>
    <w:rsid w:val="73DA4A94"/>
    <w:rsid w:val="73E72BCD"/>
    <w:rsid w:val="7406A20C"/>
    <w:rsid w:val="74514E12"/>
    <w:rsid w:val="750DBD7A"/>
    <w:rsid w:val="753F5DD2"/>
    <w:rsid w:val="7596D7A6"/>
    <w:rsid w:val="76B5A5C4"/>
    <w:rsid w:val="771C1C3A"/>
    <w:rsid w:val="77D4E69B"/>
    <w:rsid w:val="7A0335E8"/>
    <w:rsid w:val="7A2D4B06"/>
    <w:rsid w:val="7B83D132"/>
    <w:rsid w:val="7BB9BD8E"/>
    <w:rsid w:val="7C192833"/>
    <w:rsid w:val="7D906C60"/>
    <w:rsid w:val="7DB87C9C"/>
    <w:rsid w:val="7E495B07"/>
    <w:rsid w:val="7EA8D5BA"/>
    <w:rsid w:val="7F5EDC5E"/>
    <w:rsid w:val="7FDAB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63449F"/>
  <w15:chartTrackingRefBased/>
  <w15:docId w15:val="{D8815E79-16AE-441E-8366-9DABF83B45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 Light" w:hAnsi="Calibri Light" w:cs="Calibri Light" w:eastAsiaTheme="minorHAns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C2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styleId="Style1" w:customStyle="1">
    <w:name w:val="Style1"/>
    <w:basedOn w:val="NoSpacing"/>
    <w:link w:val="Style1Char"/>
    <w:qFormat/>
    <w:rsid w:val="00674C20"/>
    <w:pPr>
      <w:pBdr>
        <w:top w:val="single" w:color="5B9BD5" w:themeColor="accent1" w:sz="6" w:space="6"/>
        <w:bottom w:val="single" w:color="5B9BD5" w:themeColor="accent1" w:sz="6" w:space="6"/>
      </w:pBdr>
      <w:spacing w:after="240"/>
      <w:jc w:val="center"/>
    </w:pPr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styleId="Style1Char" w:customStyle="1">
    <w:name w:val="Style1 Char"/>
    <w:basedOn w:val="NoSpacingChar"/>
    <w:link w:val="Style1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tyle2" w:customStyle="1">
    <w:name w:val="Style2"/>
    <w:basedOn w:val="Style1"/>
    <w:link w:val="Style2Char"/>
    <w:qFormat/>
    <w:rsid w:val="00674C20"/>
    <w:pPr>
      <w:pBdr>
        <w:top w:val="single" w:color="538135" w:themeColor="accent6" w:themeShade="BF" w:sz="6" w:space="6"/>
        <w:bottom w:val="single" w:color="538135" w:themeColor="accent6" w:themeShade="BF" w:sz="6" w:space="6"/>
      </w:pBdr>
    </w:pPr>
  </w:style>
  <w:style w:type="character" w:styleId="Style2Char" w:customStyle="1">
    <w:name w:val="Style2 Char"/>
    <w:basedOn w:val="Style1Char"/>
    <w:link w:val="Style2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styleId="subjectheading" w:customStyle="1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table" w:styleId="TableGrid">
    <w:name w:val="Table Grid"/>
    <w:basedOn w:val="TableNormal"/>
    <w:uiPriority w:val="59"/>
    <w:rsid w:val="005B427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5B427F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65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40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9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17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16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54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314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0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7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7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51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19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7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4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175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7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70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90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91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6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9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81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8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4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570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47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09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5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62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58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93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1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54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8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3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4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7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5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2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3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4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7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4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60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6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9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71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2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 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3D5A00-5750-410E-83D8-D2BD73F3116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Learn, live, love together in a caring catholic community</dc:subject>
  <dc:creator>Deborah Cliff</dc:creator>
  <keywords/>
  <dc:description/>
  <lastModifiedBy>Jonathan Scott</lastModifiedBy>
  <revision>9</revision>
  <lastPrinted>2023-07-19T21:15:00.0000000Z</lastPrinted>
  <dcterms:created xsi:type="dcterms:W3CDTF">2023-07-19T20:23:00.0000000Z</dcterms:created>
  <dcterms:modified xsi:type="dcterms:W3CDTF">2026-04-21T14:54:40.2767990Z</dcterms:modified>
</coreProperties>
</file>