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200575" w14:textId="77777777" w:rsidR="009B6976" w:rsidRDefault="009B6976">
      <w:r>
        <w:rPr>
          <w:noProof/>
          <w:lang w:eastAsia="en-GB"/>
        </w:rPr>
        <w:drawing>
          <wp:anchor distT="0" distB="0" distL="114300" distR="114300" simplePos="0" relativeHeight="251658240" behindDoc="0" locked="0" layoutInCell="1" allowOverlap="1" wp14:anchorId="391D05B8" wp14:editId="29713BAA">
            <wp:simplePos x="0" y="0"/>
            <wp:positionH relativeFrom="margin">
              <wp:align>center</wp:align>
            </wp:positionH>
            <wp:positionV relativeFrom="paragraph">
              <wp:posOffset>0</wp:posOffset>
            </wp:positionV>
            <wp:extent cx="1631950" cy="1238250"/>
            <wp:effectExtent l="0" t="0" r="6350" b="0"/>
            <wp:wrapThrough wrapText="bothSides">
              <wp:wrapPolygon edited="0">
                <wp:start x="0" y="0"/>
                <wp:lineTo x="0" y="21268"/>
                <wp:lineTo x="21432" y="21268"/>
                <wp:lineTo x="21432" y="0"/>
                <wp:lineTo x="0" y="0"/>
              </wp:wrapPolygon>
            </wp:wrapThrough>
            <wp:docPr id="1" name="Picture 1" descr="Our Lady's Catholic College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ur Lady's Catholic College - Wikipedia"/>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631950" cy="1238250"/>
                    </a:xfrm>
                    <a:prstGeom prst="rect">
                      <a:avLst/>
                    </a:prstGeom>
                    <a:noFill/>
                    <a:ln>
                      <a:noFill/>
                    </a:ln>
                  </pic:spPr>
                </pic:pic>
              </a:graphicData>
            </a:graphic>
          </wp:anchor>
        </w:drawing>
      </w:r>
    </w:p>
    <w:p w14:paraId="1E7E2D5A" w14:textId="77777777" w:rsidR="009B6976" w:rsidRDefault="009B6976">
      <w:pPr>
        <w:rPr>
          <w:rFonts w:ascii="Maiandra GD" w:hAnsi="Maiandra GD"/>
        </w:rPr>
      </w:pPr>
    </w:p>
    <w:p w14:paraId="699E92FC" w14:textId="77777777" w:rsidR="009B6976" w:rsidRDefault="009B6976">
      <w:pPr>
        <w:rPr>
          <w:rFonts w:ascii="Maiandra GD" w:hAnsi="Maiandra GD"/>
        </w:rPr>
      </w:pPr>
    </w:p>
    <w:p w14:paraId="0379BDB8" w14:textId="77777777" w:rsidR="009B6976" w:rsidRDefault="009B6976">
      <w:pPr>
        <w:rPr>
          <w:rFonts w:ascii="Maiandra GD" w:hAnsi="Maiandra GD"/>
        </w:rPr>
      </w:pPr>
    </w:p>
    <w:p w14:paraId="706FEC18" w14:textId="77777777" w:rsidR="009B6976" w:rsidRDefault="009B6976">
      <w:pPr>
        <w:rPr>
          <w:rFonts w:ascii="Maiandra GD" w:hAnsi="Maiandra GD"/>
        </w:rPr>
      </w:pPr>
    </w:p>
    <w:p w14:paraId="10C15406" w14:textId="77777777" w:rsidR="009B6976" w:rsidRDefault="009B6976">
      <w:pPr>
        <w:rPr>
          <w:rFonts w:ascii="Maiandra GD" w:hAnsi="Maiandra GD"/>
        </w:rPr>
      </w:pPr>
    </w:p>
    <w:p w14:paraId="63C13508" w14:textId="77777777" w:rsidR="009B6976" w:rsidRPr="002160B0" w:rsidRDefault="009B6976" w:rsidP="009B6976">
      <w:pPr>
        <w:jc w:val="center"/>
        <w:rPr>
          <w:rFonts w:cstheme="minorHAnsi"/>
          <w:sz w:val="24"/>
          <w:szCs w:val="24"/>
        </w:rPr>
      </w:pPr>
      <w:r w:rsidRPr="002160B0">
        <w:rPr>
          <w:rFonts w:cstheme="minorHAnsi"/>
          <w:sz w:val="24"/>
          <w:szCs w:val="24"/>
        </w:rPr>
        <w:t>Our Lady’s Catholic College Reading For Pleasure Booklist.</w:t>
      </w:r>
      <w:r w:rsidRPr="002160B0">
        <w:rPr>
          <w:rFonts w:cstheme="minorHAnsi"/>
          <w:sz w:val="24"/>
          <w:szCs w:val="24"/>
        </w:rPr>
        <w:br/>
      </w:r>
      <w:r w:rsidRPr="002160B0">
        <w:rPr>
          <w:rFonts w:cstheme="minorHAnsi"/>
          <w:sz w:val="24"/>
          <w:szCs w:val="24"/>
        </w:rPr>
        <w:br/>
      </w:r>
    </w:p>
    <w:p w14:paraId="061C5F5B" w14:textId="77777777" w:rsidR="009B6976" w:rsidRPr="002160B0" w:rsidRDefault="009B6976" w:rsidP="009B6976">
      <w:pPr>
        <w:rPr>
          <w:rFonts w:cstheme="minorHAnsi"/>
          <w:sz w:val="24"/>
          <w:szCs w:val="24"/>
        </w:rPr>
      </w:pPr>
      <w:r w:rsidRPr="002160B0">
        <w:rPr>
          <w:rFonts w:cstheme="minorHAnsi"/>
          <w:sz w:val="24"/>
          <w:szCs w:val="24"/>
        </w:rPr>
        <w:t>Reading for pleasure has the scientific research to supp</w:t>
      </w:r>
      <w:r w:rsidR="000E3849" w:rsidRPr="002160B0">
        <w:rPr>
          <w:rFonts w:cstheme="minorHAnsi"/>
          <w:sz w:val="24"/>
          <w:szCs w:val="24"/>
        </w:rPr>
        <w:t>ort the statement that</w:t>
      </w:r>
      <w:r w:rsidRPr="002160B0">
        <w:rPr>
          <w:rFonts w:cstheme="minorHAnsi"/>
          <w:sz w:val="24"/>
          <w:szCs w:val="24"/>
        </w:rPr>
        <w:t xml:space="preserve"> reading can have positive impacts on children, adults and their future. A study conducted by Clark and Rumbold (2006) identify the following benefits of reading for pleasure:</w:t>
      </w:r>
    </w:p>
    <w:p w14:paraId="0982EBAC" w14:textId="77777777" w:rsidR="009B6976" w:rsidRPr="002160B0" w:rsidRDefault="009B6976" w:rsidP="009B6976">
      <w:pPr>
        <w:pStyle w:val="ListParagraph"/>
        <w:numPr>
          <w:ilvl w:val="0"/>
          <w:numId w:val="1"/>
        </w:numPr>
        <w:rPr>
          <w:rFonts w:cstheme="minorHAnsi"/>
          <w:sz w:val="24"/>
          <w:szCs w:val="24"/>
        </w:rPr>
      </w:pPr>
      <w:r w:rsidRPr="002160B0">
        <w:rPr>
          <w:rFonts w:cstheme="minorHAnsi"/>
          <w:sz w:val="24"/>
          <w:szCs w:val="24"/>
        </w:rPr>
        <w:t xml:space="preserve">Improving reading attainment and improving writing ability </w:t>
      </w:r>
    </w:p>
    <w:p w14:paraId="7E97CF24" w14:textId="77777777" w:rsidR="009B6976" w:rsidRPr="002160B0" w:rsidRDefault="009B6976" w:rsidP="009B6976">
      <w:pPr>
        <w:pStyle w:val="ListParagraph"/>
        <w:numPr>
          <w:ilvl w:val="0"/>
          <w:numId w:val="1"/>
        </w:numPr>
        <w:rPr>
          <w:rFonts w:cstheme="minorHAnsi"/>
          <w:sz w:val="24"/>
          <w:szCs w:val="24"/>
        </w:rPr>
      </w:pPr>
      <w:r w:rsidRPr="002160B0">
        <w:rPr>
          <w:rFonts w:cstheme="minorHAnsi"/>
          <w:sz w:val="24"/>
          <w:szCs w:val="24"/>
        </w:rPr>
        <w:t xml:space="preserve">Text comprehension </w:t>
      </w:r>
      <w:r w:rsidR="00E86D74" w:rsidRPr="002160B0">
        <w:rPr>
          <w:rFonts w:cstheme="minorHAnsi"/>
          <w:sz w:val="24"/>
          <w:szCs w:val="24"/>
        </w:rPr>
        <w:t xml:space="preserve">and grammar </w:t>
      </w:r>
    </w:p>
    <w:p w14:paraId="20F297FC" w14:textId="77777777" w:rsidR="00E86D74" w:rsidRPr="002160B0" w:rsidRDefault="00E86D74" w:rsidP="009B6976">
      <w:pPr>
        <w:pStyle w:val="ListParagraph"/>
        <w:numPr>
          <w:ilvl w:val="0"/>
          <w:numId w:val="1"/>
        </w:numPr>
        <w:rPr>
          <w:rFonts w:cstheme="minorHAnsi"/>
          <w:sz w:val="24"/>
          <w:szCs w:val="24"/>
        </w:rPr>
      </w:pPr>
      <w:r w:rsidRPr="002160B0">
        <w:rPr>
          <w:rFonts w:cstheme="minorHAnsi"/>
          <w:sz w:val="24"/>
          <w:szCs w:val="24"/>
        </w:rPr>
        <w:t>Breadth of vocabulary</w:t>
      </w:r>
    </w:p>
    <w:p w14:paraId="15BD546C" w14:textId="4D856FA0" w:rsidR="00E86D74" w:rsidRPr="002160B0" w:rsidRDefault="00E86D74" w:rsidP="009B6976">
      <w:pPr>
        <w:pStyle w:val="ListParagraph"/>
        <w:numPr>
          <w:ilvl w:val="0"/>
          <w:numId w:val="1"/>
        </w:numPr>
        <w:rPr>
          <w:rFonts w:cstheme="minorHAnsi"/>
          <w:sz w:val="24"/>
          <w:szCs w:val="24"/>
        </w:rPr>
      </w:pPr>
      <w:r w:rsidRPr="002160B0">
        <w:rPr>
          <w:rFonts w:cstheme="minorHAnsi"/>
          <w:sz w:val="24"/>
          <w:szCs w:val="24"/>
        </w:rPr>
        <w:t xml:space="preserve">Positive reading attitudes </w:t>
      </w:r>
    </w:p>
    <w:p w14:paraId="1B5C7DB7" w14:textId="13182F5C" w:rsidR="00E86D74" w:rsidRPr="002160B0" w:rsidRDefault="00E86D74" w:rsidP="009B6976">
      <w:pPr>
        <w:pStyle w:val="ListParagraph"/>
        <w:numPr>
          <w:ilvl w:val="0"/>
          <w:numId w:val="1"/>
        </w:numPr>
        <w:rPr>
          <w:rFonts w:cstheme="minorHAnsi"/>
          <w:sz w:val="24"/>
          <w:szCs w:val="24"/>
        </w:rPr>
      </w:pPr>
      <w:r w:rsidRPr="002160B0">
        <w:rPr>
          <w:rFonts w:cstheme="minorHAnsi"/>
          <w:sz w:val="24"/>
          <w:szCs w:val="24"/>
        </w:rPr>
        <w:t>Greater self-confidence as readers</w:t>
      </w:r>
    </w:p>
    <w:p w14:paraId="464F9E16" w14:textId="4CA6D390" w:rsidR="00E86D74" w:rsidRPr="002160B0" w:rsidRDefault="00E86D74" w:rsidP="009B6976">
      <w:pPr>
        <w:pStyle w:val="ListParagraph"/>
        <w:numPr>
          <w:ilvl w:val="0"/>
          <w:numId w:val="1"/>
        </w:numPr>
        <w:rPr>
          <w:rFonts w:cstheme="minorHAnsi"/>
          <w:sz w:val="24"/>
          <w:szCs w:val="24"/>
        </w:rPr>
      </w:pPr>
      <w:r w:rsidRPr="002160B0">
        <w:rPr>
          <w:rFonts w:cstheme="minorHAnsi"/>
          <w:sz w:val="24"/>
          <w:szCs w:val="24"/>
        </w:rPr>
        <w:t>Pleasure in reading in later life</w:t>
      </w:r>
    </w:p>
    <w:p w14:paraId="77708C34" w14:textId="370F0D23" w:rsidR="00E86D74" w:rsidRPr="002160B0" w:rsidRDefault="00E86D74" w:rsidP="009B6976">
      <w:pPr>
        <w:pStyle w:val="ListParagraph"/>
        <w:numPr>
          <w:ilvl w:val="0"/>
          <w:numId w:val="1"/>
        </w:numPr>
        <w:rPr>
          <w:rFonts w:cstheme="minorHAnsi"/>
          <w:sz w:val="24"/>
          <w:szCs w:val="24"/>
        </w:rPr>
      </w:pPr>
      <w:r w:rsidRPr="002160B0">
        <w:rPr>
          <w:rFonts w:cstheme="minorHAnsi"/>
          <w:sz w:val="24"/>
          <w:szCs w:val="24"/>
        </w:rPr>
        <w:t xml:space="preserve">General knowledge </w:t>
      </w:r>
    </w:p>
    <w:p w14:paraId="33BF9B68" w14:textId="5777B8AD" w:rsidR="00E86D74" w:rsidRPr="002160B0" w:rsidRDefault="00E86D74" w:rsidP="009B6976">
      <w:pPr>
        <w:pStyle w:val="ListParagraph"/>
        <w:numPr>
          <w:ilvl w:val="0"/>
          <w:numId w:val="1"/>
        </w:numPr>
        <w:rPr>
          <w:rFonts w:cstheme="minorHAnsi"/>
          <w:sz w:val="24"/>
          <w:szCs w:val="24"/>
        </w:rPr>
      </w:pPr>
      <w:r w:rsidRPr="002160B0">
        <w:rPr>
          <w:rFonts w:cstheme="minorHAnsi"/>
          <w:sz w:val="24"/>
          <w:szCs w:val="24"/>
        </w:rPr>
        <w:t xml:space="preserve">A better understanding of other cultures </w:t>
      </w:r>
    </w:p>
    <w:p w14:paraId="58B9A9A4" w14:textId="77777777" w:rsidR="00E86D74" w:rsidRPr="002160B0" w:rsidRDefault="00E86D74" w:rsidP="009B6976">
      <w:pPr>
        <w:pStyle w:val="ListParagraph"/>
        <w:numPr>
          <w:ilvl w:val="0"/>
          <w:numId w:val="1"/>
        </w:numPr>
        <w:rPr>
          <w:rFonts w:cstheme="minorHAnsi"/>
          <w:sz w:val="24"/>
          <w:szCs w:val="24"/>
        </w:rPr>
      </w:pPr>
      <w:r w:rsidRPr="002160B0">
        <w:rPr>
          <w:rFonts w:cstheme="minorHAnsi"/>
          <w:sz w:val="24"/>
          <w:szCs w:val="24"/>
        </w:rPr>
        <w:t xml:space="preserve">Community participation </w:t>
      </w:r>
    </w:p>
    <w:p w14:paraId="65ADCFA5" w14:textId="77777777" w:rsidR="00E86D74" w:rsidRPr="002160B0" w:rsidRDefault="00E86D74" w:rsidP="009B6976">
      <w:pPr>
        <w:pStyle w:val="ListParagraph"/>
        <w:numPr>
          <w:ilvl w:val="0"/>
          <w:numId w:val="1"/>
        </w:numPr>
        <w:rPr>
          <w:rFonts w:cstheme="minorHAnsi"/>
          <w:sz w:val="24"/>
          <w:szCs w:val="24"/>
        </w:rPr>
      </w:pPr>
      <w:r w:rsidRPr="002160B0">
        <w:rPr>
          <w:rFonts w:cstheme="minorHAnsi"/>
          <w:sz w:val="24"/>
          <w:szCs w:val="24"/>
        </w:rPr>
        <w:t xml:space="preserve"> A greater insight to human nature and decision making </w:t>
      </w:r>
    </w:p>
    <w:p w14:paraId="5803C954" w14:textId="77777777" w:rsidR="005758C6" w:rsidRPr="002160B0" w:rsidRDefault="005758C6" w:rsidP="005758C6">
      <w:pPr>
        <w:rPr>
          <w:rFonts w:cstheme="minorHAnsi"/>
          <w:sz w:val="24"/>
          <w:szCs w:val="24"/>
        </w:rPr>
      </w:pPr>
    </w:p>
    <w:p w14:paraId="244F73EF" w14:textId="77777777" w:rsidR="005758C6" w:rsidRPr="002160B0" w:rsidRDefault="005758C6" w:rsidP="005758C6">
      <w:pPr>
        <w:jc w:val="center"/>
        <w:rPr>
          <w:rFonts w:cstheme="minorHAnsi"/>
          <w:b/>
          <w:sz w:val="28"/>
          <w:szCs w:val="28"/>
        </w:rPr>
      </w:pPr>
      <w:r w:rsidRPr="002160B0">
        <w:rPr>
          <w:rFonts w:cstheme="minorHAnsi"/>
          <w:b/>
          <w:sz w:val="28"/>
          <w:szCs w:val="28"/>
        </w:rPr>
        <w:t>Year 7 Reading for Pleasure Books:</w:t>
      </w:r>
    </w:p>
    <w:p w14:paraId="4B514056" w14:textId="77777777" w:rsidR="00BF46DE" w:rsidRPr="002160B0" w:rsidRDefault="00BF46DE" w:rsidP="00204E12">
      <w:pPr>
        <w:rPr>
          <w:rFonts w:cstheme="minorHAnsi"/>
          <w:sz w:val="24"/>
          <w:szCs w:val="24"/>
        </w:rPr>
      </w:pPr>
    </w:p>
    <w:tbl>
      <w:tblPr>
        <w:tblStyle w:val="TableGrid"/>
        <w:tblW w:w="10349" w:type="dxa"/>
        <w:tblLook w:val="04A0" w:firstRow="1" w:lastRow="0" w:firstColumn="1" w:lastColumn="0" w:noHBand="0" w:noVBand="1"/>
      </w:tblPr>
      <w:tblGrid>
        <w:gridCol w:w="3418"/>
        <w:gridCol w:w="6931"/>
      </w:tblGrid>
      <w:tr w:rsidR="00204E12" w:rsidRPr="0033209A" w14:paraId="49C15401" w14:textId="77777777" w:rsidTr="005D6E6A">
        <w:trPr>
          <w:trHeight w:val="2992"/>
        </w:trPr>
        <w:tc>
          <w:tcPr>
            <w:tcW w:w="3418" w:type="dxa"/>
          </w:tcPr>
          <w:p w14:paraId="25C7809C" w14:textId="0239BD0D" w:rsidR="00204E12" w:rsidRPr="0033209A" w:rsidRDefault="00204E12" w:rsidP="005758C6">
            <w:pPr>
              <w:rPr>
                <w:rFonts w:cstheme="minorHAnsi"/>
                <w:noProof/>
                <w:color w:val="000000" w:themeColor="text1"/>
                <w:sz w:val="24"/>
                <w:szCs w:val="24"/>
                <w:lang w:eastAsia="en-GB"/>
              </w:rPr>
            </w:pPr>
            <w:r w:rsidRPr="0033209A">
              <w:rPr>
                <w:rFonts w:cstheme="minorHAnsi"/>
                <w:noProof/>
                <w:color w:val="000000" w:themeColor="text1"/>
                <w:sz w:val="24"/>
                <w:szCs w:val="24"/>
                <w:lang w:eastAsia="en-GB"/>
              </w:rPr>
              <w:drawing>
                <wp:anchor distT="0" distB="0" distL="114300" distR="114300" simplePos="0" relativeHeight="251659264" behindDoc="1" locked="0" layoutInCell="1" allowOverlap="1" wp14:anchorId="780AAEBD" wp14:editId="342AB60F">
                  <wp:simplePos x="0" y="0"/>
                  <wp:positionH relativeFrom="column">
                    <wp:posOffset>64770</wp:posOffset>
                  </wp:positionH>
                  <wp:positionV relativeFrom="paragraph">
                    <wp:posOffset>158115</wp:posOffset>
                  </wp:positionV>
                  <wp:extent cx="1828800" cy="2813685"/>
                  <wp:effectExtent l="0" t="0" r="0" b="5715"/>
                  <wp:wrapThrough wrapText="bothSides">
                    <wp:wrapPolygon edited="0">
                      <wp:start x="0" y="0"/>
                      <wp:lineTo x="0" y="21498"/>
                      <wp:lineTo x="21375" y="21498"/>
                      <wp:lineTo x="21375" y="0"/>
                      <wp:lineTo x="0" y="0"/>
                    </wp:wrapPolygon>
                  </wp:wrapThrough>
                  <wp:docPr id="2" name="Picture 2" descr="Refugee Bo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fugee Boy"/>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28800" cy="28136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6931" w:type="dxa"/>
          </w:tcPr>
          <w:p w14:paraId="7217873F" w14:textId="77777777" w:rsidR="00204E12" w:rsidRPr="0033209A" w:rsidRDefault="00204E12" w:rsidP="00204E12">
            <w:pPr>
              <w:rPr>
                <w:rFonts w:cstheme="minorHAnsi"/>
                <w:color w:val="000000" w:themeColor="text1"/>
                <w:sz w:val="24"/>
                <w:szCs w:val="24"/>
                <w:shd w:val="clear" w:color="auto" w:fill="FFFFFF"/>
              </w:rPr>
            </w:pPr>
          </w:p>
          <w:p w14:paraId="710AA827" w14:textId="77777777" w:rsidR="00204E12" w:rsidRPr="0033209A" w:rsidRDefault="00204E12" w:rsidP="00204E12">
            <w:pPr>
              <w:rPr>
                <w:rFonts w:cstheme="minorHAnsi"/>
                <w:color w:val="000000" w:themeColor="text1"/>
                <w:sz w:val="24"/>
                <w:szCs w:val="24"/>
                <w:shd w:val="clear" w:color="auto" w:fill="FFFFFF"/>
              </w:rPr>
            </w:pPr>
          </w:p>
          <w:p w14:paraId="3546C43A" w14:textId="77777777" w:rsidR="00204E12" w:rsidRPr="0033209A" w:rsidRDefault="00204E12" w:rsidP="00204E12">
            <w:pPr>
              <w:rPr>
                <w:rFonts w:cstheme="minorHAnsi"/>
                <w:color w:val="000000" w:themeColor="text1"/>
                <w:sz w:val="24"/>
                <w:szCs w:val="24"/>
                <w:shd w:val="clear" w:color="auto" w:fill="FFFFFF"/>
              </w:rPr>
            </w:pPr>
          </w:p>
          <w:p w14:paraId="45D99001" w14:textId="40E1E624" w:rsidR="00204E12" w:rsidRPr="0033209A" w:rsidRDefault="00204E12" w:rsidP="00204E12">
            <w:pPr>
              <w:rPr>
                <w:rFonts w:cstheme="minorHAnsi"/>
                <w:color w:val="000000" w:themeColor="text1"/>
                <w:sz w:val="24"/>
                <w:szCs w:val="24"/>
                <w:shd w:val="clear" w:color="auto" w:fill="FFFFFF"/>
              </w:rPr>
            </w:pPr>
            <w:r w:rsidRPr="0033209A">
              <w:rPr>
                <w:rFonts w:cstheme="minorHAnsi"/>
                <w:color w:val="000000" w:themeColor="text1"/>
                <w:sz w:val="24"/>
                <w:szCs w:val="24"/>
                <w:shd w:val="clear" w:color="auto" w:fill="FFFFFF"/>
              </w:rPr>
              <w:t xml:space="preserve">It’s just a normal trip to London – isn’t it? </w:t>
            </w:r>
            <w:proofErr w:type="spellStart"/>
            <w:r w:rsidRPr="0033209A">
              <w:rPr>
                <w:rFonts w:cstheme="minorHAnsi"/>
                <w:color w:val="000000" w:themeColor="text1"/>
                <w:sz w:val="24"/>
                <w:szCs w:val="24"/>
                <w:shd w:val="clear" w:color="auto" w:fill="FFFFFF"/>
              </w:rPr>
              <w:t>Alem</w:t>
            </w:r>
            <w:proofErr w:type="spellEnd"/>
            <w:r w:rsidRPr="0033209A">
              <w:rPr>
                <w:rFonts w:cstheme="minorHAnsi"/>
                <w:color w:val="000000" w:themeColor="text1"/>
                <w:sz w:val="24"/>
                <w:szCs w:val="24"/>
                <w:shd w:val="clear" w:color="auto" w:fill="FFFFFF"/>
              </w:rPr>
              <w:t xml:space="preserve"> is seriously excited. He’s never been out of Ethiopia before. It’s his first foreign holiday! He and his dad have a great few days together – until </w:t>
            </w:r>
            <w:proofErr w:type="spellStart"/>
            <w:r w:rsidRPr="0033209A">
              <w:rPr>
                <w:rFonts w:cstheme="minorHAnsi"/>
                <w:color w:val="000000" w:themeColor="text1"/>
                <w:sz w:val="24"/>
                <w:szCs w:val="24"/>
                <w:shd w:val="clear" w:color="auto" w:fill="FFFFFF"/>
              </w:rPr>
              <w:t>Alem</w:t>
            </w:r>
            <w:proofErr w:type="spellEnd"/>
            <w:r w:rsidRPr="0033209A">
              <w:rPr>
                <w:rFonts w:cstheme="minorHAnsi"/>
                <w:color w:val="000000" w:themeColor="text1"/>
                <w:sz w:val="24"/>
                <w:szCs w:val="24"/>
                <w:shd w:val="clear" w:color="auto" w:fill="FFFFFF"/>
              </w:rPr>
              <w:t xml:space="preserve"> wakes up in their B&amp;B one morning to find his dad gone. At first </w:t>
            </w:r>
            <w:proofErr w:type="spellStart"/>
            <w:r w:rsidRPr="0033209A">
              <w:rPr>
                <w:rFonts w:cstheme="minorHAnsi"/>
                <w:color w:val="000000" w:themeColor="text1"/>
                <w:sz w:val="24"/>
                <w:szCs w:val="24"/>
                <w:shd w:val="clear" w:color="auto" w:fill="FFFFFF"/>
              </w:rPr>
              <w:t>Alem</w:t>
            </w:r>
            <w:proofErr w:type="spellEnd"/>
            <w:r w:rsidRPr="0033209A">
              <w:rPr>
                <w:rFonts w:cstheme="minorHAnsi"/>
                <w:color w:val="000000" w:themeColor="text1"/>
                <w:sz w:val="24"/>
                <w:szCs w:val="24"/>
                <w:shd w:val="clear" w:color="auto" w:fill="FFFFFF"/>
              </w:rPr>
              <w:t xml:space="preserve"> is stumped. But then the hotel owner hands him a letter from his dad: a letter that explains the unthinkable. Because of </w:t>
            </w:r>
            <w:proofErr w:type="spellStart"/>
            <w:r w:rsidRPr="0033209A">
              <w:rPr>
                <w:rFonts w:cstheme="minorHAnsi"/>
                <w:color w:val="000000" w:themeColor="text1"/>
                <w:sz w:val="24"/>
                <w:szCs w:val="24"/>
                <w:shd w:val="clear" w:color="auto" w:fill="FFFFFF"/>
              </w:rPr>
              <w:t>Ethopia’s</w:t>
            </w:r>
            <w:proofErr w:type="spellEnd"/>
            <w:r w:rsidRPr="0033209A">
              <w:rPr>
                <w:rFonts w:cstheme="minorHAnsi"/>
                <w:color w:val="000000" w:themeColor="text1"/>
                <w:sz w:val="24"/>
                <w:szCs w:val="24"/>
                <w:shd w:val="clear" w:color="auto" w:fill="FFFFFF"/>
              </w:rPr>
              <w:t xml:space="preserve"> political problems, he and </w:t>
            </w:r>
            <w:proofErr w:type="spellStart"/>
            <w:r w:rsidRPr="0033209A">
              <w:rPr>
                <w:rFonts w:cstheme="minorHAnsi"/>
                <w:color w:val="000000" w:themeColor="text1"/>
                <w:sz w:val="24"/>
                <w:szCs w:val="24"/>
                <w:shd w:val="clear" w:color="auto" w:fill="FFFFFF"/>
              </w:rPr>
              <w:t>Alem’s</w:t>
            </w:r>
            <w:proofErr w:type="spellEnd"/>
            <w:r w:rsidRPr="0033209A">
              <w:rPr>
                <w:rFonts w:cstheme="minorHAnsi"/>
                <w:color w:val="000000" w:themeColor="text1"/>
                <w:sz w:val="24"/>
                <w:szCs w:val="24"/>
                <w:shd w:val="clear" w:color="auto" w:fill="FFFFFF"/>
              </w:rPr>
              <w:t xml:space="preserve"> mother felt it would be safer to take </w:t>
            </w:r>
            <w:proofErr w:type="spellStart"/>
            <w:r w:rsidRPr="0033209A">
              <w:rPr>
                <w:rFonts w:cstheme="minorHAnsi"/>
                <w:color w:val="000000" w:themeColor="text1"/>
                <w:sz w:val="24"/>
                <w:szCs w:val="24"/>
                <w:shd w:val="clear" w:color="auto" w:fill="FFFFFF"/>
              </w:rPr>
              <w:t>Alem</w:t>
            </w:r>
            <w:proofErr w:type="spellEnd"/>
            <w:r w:rsidRPr="0033209A">
              <w:rPr>
                <w:rFonts w:cstheme="minorHAnsi"/>
                <w:color w:val="000000" w:themeColor="text1"/>
                <w:sz w:val="24"/>
                <w:szCs w:val="24"/>
                <w:shd w:val="clear" w:color="auto" w:fill="FFFFFF"/>
              </w:rPr>
              <w:t xml:space="preserve"> to Britain and leave him there. Now </w:t>
            </w:r>
            <w:proofErr w:type="spellStart"/>
            <w:r w:rsidRPr="0033209A">
              <w:rPr>
                <w:rFonts w:cstheme="minorHAnsi"/>
                <w:color w:val="000000" w:themeColor="text1"/>
                <w:sz w:val="24"/>
                <w:szCs w:val="24"/>
                <w:shd w:val="clear" w:color="auto" w:fill="FFFFFF"/>
              </w:rPr>
              <w:t>Alem</w:t>
            </w:r>
            <w:proofErr w:type="spellEnd"/>
            <w:r w:rsidRPr="0033209A">
              <w:rPr>
                <w:rFonts w:cstheme="minorHAnsi"/>
                <w:color w:val="000000" w:themeColor="text1"/>
                <w:sz w:val="24"/>
                <w:szCs w:val="24"/>
                <w:shd w:val="clear" w:color="auto" w:fill="FFFFFF"/>
              </w:rPr>
              <w:t xml:space="preserve"> is on his own – in the hands of social services and the Refugee Council. What kind of future awaits this refugee boy?</w:t>
            </w:r>
          </w:p>
          <w:p w14:paraId="719DB1F7" w14:textId="77777777" w:rsidR="00204E12" w:rsidRPr="0033209A" w:rsidRDefault="00204E12" w:rsidP="005758C6">
            <w:pPr>
              <w:rPr>
                <w:rFonts w:cstheme="minorHAnsi"/>
                <w:color w:val="000000" w:themeColor="text1"/>
                <w:sz w:val="24"/>
                <w:szCs w:val="24"/>
                <w:shd w:val="clear" w:color="auto" w:fill="FFFFFF"/>
              </w:rPr>
            </w:pPr>
          </w:p>
        </w:tc>
      </w:tr>
    </w:tbl>
    <w:p w14:paraId="157886B9" w14:textId="2901A004" w:rsidR="000F5D8D" w:rsidRPr="0033209A" w:rsidRDefault="000F5D8D" w:rsidP="005758C6">
      <w:pPr>
        <w:rPr>
          <w:rFonts w:cstheme="minorHAnsi"/>
          <w:color w:val="000000" w:themeColor="text1"/>
          <w:sz w:val="24"/>
          <w:szCs w:val="24"/>
        </w:rPr>
      </w:pPr>
    </w:p>
    <w:tbl>
      <w:tblPr>
        <w:tblStyle w:val="TableGrid"/>
        <w:tblW w:w="0" w:type="auto"/>
        <w:tblLayout w:type="fixed"/>
        <w:tblLook w:val="04A0" w:firstRow="1" w:lastRow="0" w:firstColumn="1" w:lastColumn="0" w:noHBand="0" w:noVBand="1"/>
      </w:tblPr>
      <w:tblGrid>
        <w:gridCol w:w="3256"/>
        <w:gridCol w:w="7087"/>
      </w:tblGrid>
      <w:tr w:rsidR="0033209A" w:rsidRPr="0033209A" w14:paraId="00B92BEC" w14:textId="77777777" w:rsidTr="0033209A">
        <w:tc>
          <w:tcPr>
            <w:tcW w:w="3256" w:type="dxa"/>
          </w:tcPr>
          <w:p w14:paraId="5248AE13" w14:textId="1537527C" w:rsidR="000F5D8D" w:rsidRPr="0033209A" w:rsidRDefault="005D6E6A" w:rsidP="005758C6">
            <w:pPr>
              <w:rPr>
                <w:rFonts w:cstheme="minorHAnsi"/>
                <w:color w:val="000000" w:themeColor="text1"/>
                <w:sz w:val="24"/>
                <w:szCs w:val="24"/>
              </w:rPr>
            </w:pPr>
            <w:r w:rsidRPr="0033209A">
              <w:rPr>
                <w:rFonts w:cstheme="minorHAnsi"/>
                <w:noProof/>
                <w:color w:val="000000" w:themeColor="text1"/>
                <w:sz w:val="24"/>
                <w:szCs w:val="24"/>
                <w:lang w:eastAsia="en-GB"/>
              </w:rPr>
              <w:lastRenderedPageBreak/>
              <w:drawing>
                <wp:anchor distT="0" distB="0" distL="114300" distR="114300" simplePos="0" relativeHeight="251676672" behindDoc="0" locked="0" layoutInCell="1" allowOverlap="1" wp14:anchorId="7A370121" wp14:editId="00ED581B">
                  <wp:simplePos x="0" y="0"/>
                  <wp:positionH relativeFrom="column">
                    <wp:posOffset>35560</wp:posOffset>
                  </wp:positionH>
                  <wp:positionV relativeFrom="paragraph">
                    <wp:posOffset>81915</wp:posOffset>
                  </wp:positionV>
                  <wp:extent cx="1844040" cy="2804160"/>
                  <wp:effectExtent l="0" t="0" r="0" b="2540"/>
                  <wp:wrapNone/>
                  <wp:docPr id="6" name="Picture 6" descr="Wonder (Palacio novel)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onder (Palacio novel) - Wikipedia"/>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44040" cy="28041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94AF388" w14:textId="25C51806" w:rsidR="000F5D8D" w:rsidRPr="0033209A" w:rsidRDefault="000F5D8D" w:rsidP="005758C6">
            <w:pPr>
              <w:rPr>
                <w:rFonts w:cstheme="minorHAnsi"/>
                <w:color w:val="000000" w:themeColor="text1"/>
                <w:sz w:val="24"/>
                <w:szCs w:val="24"/>
              </w:rPr>
            </w:pPr>
          </w:p>
          <w:p w14:paraId="5B6D8012" w14:textId="2F0EC249" w:rsidR="000F5D8D" w:rsidRPr="0033209A" w:rsidRDefault="000F5D8D" w:rsidP="005758C6">
            <w:pPr>
              <w:rPr>
                <w:rFonts w:cstheme="minorHAnsi"/>
                <w:color w:val="000000" w:themeColor="text1"/>
                <w:sz w:val="24"/>
                <w:szCs w:val="24"/>
              </w:rPr>
            </w:pPr>
          </w:p>
          <w:p w14:paraId="12D72050" w14:textId="304C4954" w:rsidR="000F5D8D" w:rsidRPr="0033209A" w:rsidRDefault="000F5D8D" w:rsidP="005758C6">
            <w:pPr>
              <w:rPr>
                <w:rFonts w:cstheme="minorHAnsi"/>
                <w:color w:val="000000" w:themeColor="text1"/>
                <w:sz w:val="24"/>
                <w:szCs w:val="24"/>
              </w:rPr>
            </w:pPr>
          </w:p>
          <w:p w14:paraId="61FF5482" w14:textId="7CD3F428" w:rsidR="000F5D8D" w:rsidRPr="0033209A" w:rsidRDefault="000F5D8D" w:rsidP="005758C6">
            <w:pPr>
              <w:rPr>
                <w:rFonts w:cstheme="minorHAnsi"/>
                <w:color w:val="000000" w:themeColor="text1"/>
                <w:sz w:val="24"/>
                <w:szCs w:val="24"/>
              </w:rPr>
            </w:pPr>
          </w:p>
          <w:p w14:paraId="1B59E8F4" w14:textId="53D6221A" w:rsidR="000F5D8D" w:rsidRPr="0033209A" w:rsidRDefault="000F5D8D" w:rsidP="005758C6">
            <w:pPr>
              <w:rPr>
                <w:rFonts w:cstheme="minorHAnsi"/>
                <w:color w:val="000000" w:themeColor="text1"/>
                <w:sz w:val="24"/>
                <w:szCs w:val="24"/>
              </w:rPr>
            </w:pPr>
          </w:p>
        </w:tc>
        <w:tc>
          <w:tcPr>
            <w:tcW w:w="7087" w:type="dxa"/>
          </w:tcPr>
          <w:p w14:paraId="097DCD64" w14:textId="77777777" w:rsidR="005D6E6A" w:rsidRPr="0033209A" w:rsidRDefault="005D6E6A" w:rsidP="005758C6">
            <w:pPr>
              <w:rPr>
                <w:rFonts w:cstheme="minorHAnsi"/>
                <w:color w:val="000000" w:themeColor="text1"/>
                <w:sz w:val="24"/>
                <w:szCs w:val="24"/>
              </w:rPr>
            </w:pPr>
          </w:p>
          <w:p w14:paraId="1AA85B8E" w14:textId="77777777" w:rsidR="0033209A" w:rsidRPr="0033209A" w:rsidRDefault="0033209A" w:rsidP="005758C6">
            <w:pPr>
              <w:rPr>
                <w:rStyle w:val="a-text-italic"/>
                <w:rFonts w:cstheme="minorHAnsi"/>
                <w:color w:val="000000" w:themeColor="text1"/>
                <w:sz w:val="24"/>
                <w:szCs w:val="24"/>
                <w:shd w:val="clear" w:color="auto" w:fill="FFFFFF"/>
              </w:rPr>
            </w:pPr>
          </w:p>
          <w:p w14:paraId="47E12379" w14:textId="4120995D" w:rsidR="000E3849" w:rsidRPr="0033209A" w:rsidRDefault="000E3849" w:rsidP="005758C6">
            <w:pPr>
              <w:rPr>
                <w:rFonts w:cstheme="minorHAnsi"/>
                <w:color w:val="000000" w:themeColor="text1"/>
                <w:sz w:val="24"/>
                <w:szCs w:val="24"/>
                <w:shd w:val="clear" w:color="auto" w:fill="FFFFFF"/>
              </w:rPr>
            </w:pPr>
            <w:r w:rsidRPr="0033209A">
              <w:rPr>
                <w:rStyle w:val="a-text-italic"/>
                <w:rFonts w:cstheme="minorHAnsi"/>
                <w:color w:val="000000" w:themeColor="text1"/>
                <w:sz w:val="24"/>
                <w:szCs w:val="24"/>
                <w:shd w:val="clear" w:color="auto" w:fill="FFFFFF"/>
              </w:rPr>
              <w:t>'My name is August. I won't describe what I look like. Whatever you're thinking, it's probably worse.'</w:t>
            </w:r>
            <w:r w:rsidRPr="0033209A">
              <w:rPr>
                <w:rFonts w:cstheme="minorHAnsi"/>
                <w:color w:val="000000" w:themeColor="text1"/>
                <w:sz w:val="24"/>
                <w:szCs w:val="24"/>
                <w:shd w:val="clear" w:color="auto" w:fill="FFFFFF"/>
              </w:rPr>
              <w:br/>
            </w:r>
            <w:r w:rsidRPr="0033209A">
              <w:rPr>
                <w:rFonts w:cstheme="minorHAnsi"/>
                <w:color w:val="000000" w:themeColor="text1"/>
                <w:sz w:val="24"/>
                <w:szCs w:val="24"/>
                <w:shd w:val="clear" w:color="auto" w:fill="FFFFFF"/>
              </w:rPr>
              <w:br/>
              <w:t>Auggie wants to be an ordinary ten-year-old. He does ordinary things - eating ice cream, playing on his Xbox. He </w:t>
            </w:r>
            <w:r w:rsidRPr="0033209A">
              <w:rPr>
                <w:rStyle w:val="a-text-italic"/>
                <w:rFonts w:cstheme="minorHAnsi"/>
                <w:color w:val="000000" w:themeColor="text1"/>
                <w:sz w:val="24"/>
                <w:szCs w:val="24"/>
                <w:shd w:val="clear" w:color="auto" w:fill="FFFFFF"/>
              </w:rPr>
              <w:t>feels</w:t>
            </w:r>
            <w:r w:rsidRPr="0033209A">
              <w:rPr>
                <w:rFonts w:cstheme="minorHAnsi"/>
                <w:color w:val="000000" w:themeColor="text1"/>
                <w:sz w:val="24"/>
                <w:szCs w:val="24"/>
                <w:shd w:val="clear" w:color="auto" w:fill="FFFFFF"/>
              </w:rPr>
              <w:t> ordinary - inside. But ordinary kids don't make other ordinary kids run away screaming in playgrounds. Ordinary kids aren't stared at wherever they go.</w:t>
            </w:r>
            <w:r w:rsidRPr="0033209A">
              <w:rPr>
                <w:rFonts w:cstheme="minorHAnsi"/>
                <w:color w:val="000000" w:themeColor="text1"/>
                <w:sz w:val="24"/>
                <w:szCs w:val="24"/>
                <w:shd w:val="clear" w:color="auto" w:fill="FFFFFF"/>
              </w:rPr>
              <w:br/>
            </w:r>
            <w:r w:rsidRPr="0033209A">
              <w:rPr>
                <w:rFonts w:cstheme="minorHAnsi"/>
                <w:color w:val="000000" w:themeColor="text1"/>
                <w:sz w:val="24"/>
                <w:szCs w:val="24"/>
                <w:shd w:val="clear" w:color="auto" w:fill="FFFFFF"/>
              </w:rPr>
              <w:br/>
              <w:t>Born with a terrible facial abnormality, Auggie has been home-schooled by his parents his whole life. Now, for the first time, he's being sent to a real school - and he's dreading it. All he wants is to be accepted - but can he convince his new classmates that he's just like them, underneath it all?</w:t>
            </w:r>
          </w:p>
          <w:p w14:paraId="3FA0390B" w14:textId="3CCAF4A9" w:rsidR="005D6E6A" w:rsidRPr="0033209A" w:rsidRDefault="005D6E6A" w:rsidP="005758C6">
            <w:pPr>
              <w:rPr>
                <w:rFonts w:cstheme="minorHAnsi"/>
                <w:color w:val="000000" w:themeColor="text1"/>
                <w:sz w:val="24"/>
                <w:szCs w:val="24"/>
              </w:rPr>
            </w:pPr>
          </w:p>
        </w:tc>
      </w:tr>
      <w:tr w:rsidR="0033209A" w:rsidRPr="0033209A" w14:paraId="1150888F" w14:textId="77777777" w:rsidTr="0033209A">
        <w:trPr>
          <w:trHeight w:val="3683"/>
        </w:trPr>
        <w:tc>
          <w:tcPr>
            <w:tcW w:w="3256" w:type="dxa"/>
          </w:tcPr>
          <w:p w14:paraId="5AD6B6CD" w14:textId="3A5415CC" w:rsidR="000E3849" w:rsidRPr="0033209A" w:rsidRDefault="0033209A" w:rsidP="005758C6">
            <w:pPr>
              <w:rPr>
                <w:rFonts w:cstheme="minorHAnsi"/>
                <w:color w:val="000000" w:themeColor="text1"/>
                <w:sz w:val="24"/>
                <w:szCs w:val="24"/>
              </w:rPr>
            </w:pPr>
            <w:r w:rsidRPr="0033209A">
              <w:rPr>
                <w:rFonts w:cstheme="minorHAnsi"/>
                <w:noProof/>
                <w:color w:val="000000" w:themeColor="text1"/>
                <w:sz w:val="24"/>
                <w:szCs w:val="24"/>
                <w:lang w:eastAsia="en-GB"/>
              </w:rPr>
              <w:drawing>
                <wp:anchor distT="0" distB="0" distL="114300" distR="114300" simplePos="0" relativeHeight="251670528" behindDoc="0" locked="0" layoutInCell="1" allowOverlap="1" wp14:anchorId="20CFC98D" wp14:editId="6515F9A7">
                  <wp:simplePos x="0" y="0"/>
                  <wp:positionH relativeFrom="column">
                    <wp:posOffset>51435</wp:posOffset>
                  </wp:positionH>
                  <wp:positionV relativeFrom="paragraph">
                    <wp:posOffset>145415</wp:posOffset>
                  </wp:positionV>
                  <wp:extent cx="1829948" cy="2804160"/>
                  <wp:effectExtent l="0" t="0" r="0" b="2540"/>
                  <wp:wrapNone/>
                  <wp:docPr id="15" name="Picture 15" descr="Goodnight Mister T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Goodnight Mister Tom"/>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29948" cy="28041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A2FCDE8" w14:textId="3EF6DB05" w:rsidR="000E3849" w:rsidRPr="0033209A" w:rsidRDefault="000E3849" w:rsidP="005758C6">
            <w:pPr>
              <w:rPr>
                <w:rFonts w:cstheme="minorHAnsi"/>
                <w:color w:val="000000" w:themeColor="text1"/>
                <w:sz w:val="24"/>
                <w:szCs w:val="24"/>
              </w:rPr>
            </w:pPr>
          </w:p>
          <w:p w14:paraId="16FB371E" w14:textId="59C8C9CC" w:rsidR="000E3849" w:rsidRPr="0033209A" w:rsidRDefault="000E3849" w:rsidP="005758C6">
            <w:pPr>
              <w:rPr>
                <w:rFonts w:cstheme="minorHAnsi"/>
                <w:color w:val="000000" w:themeColor="text1"/>
                <w:sz w:val="24"/>
                <w:szCs w:val="24"/>
              </w:rPr>
            </w:pPr>
          </w:p>
          <w:p w14:paraId="3E7E3ADD" w14:textId="090310AA" w:rsidR="00EB0213" w:rsidRPr="0033209A" w:rsidRDefault="000E3849" w:rsidP="005758C6">
            <w:pPr>
              <w:rPr>
                <w:rFonts w:cstheme="minorHAnsi"/>
                <w:color w:val="000000" w:themeColor="text1"/>
                <w:sz w:val="24"/>
                <w:szCs w:val="24"/>
              </w:rPr>
            </w:pPr>
            <w:r w:rsidRPr="0033209A">
              <w:rPr>
                <w:rFonts w:cstheme="minorHAnsi"/>
                <w:noProof/>
                <w:color w:val="000000" w:themeColor="text1"/>
                <w:sz w:val="24"/>
                <w:szCs w:val="24"/>
                <w:lang w:eastAsia="en-GB"/>
              </w:rPr>
              <mc:AlternateContent>
                <mc:Choice Requires="wps">
                  <w:drawing>
                    <wp:inline distT="0" distB="0" distL="0" distR="0" wp14:anchorId="50082952" wp14:editId="2361289D">
                      <wp:extent cx="304800" cy="304800"/>
                      <wp:effectExtent l="0" t="0" r="0" b="0"/>
                      <wp:docPr id="9" name="Rectangle 9" descr="Wonder - 9780552565974 - Scholastic"/>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http://schemas.microsoft.com/office/word/2018/wordml" xmlns:w16cex="http://schemas.microsoft.com/office/word/2018/wordml/cex">
                  <w:pict>
                    <v:rect w14:anchorId="40B19A14" id="Rectangle 9" o:spid="_x0000_s1026" alt="Wonder - 9780552565974 - Scholastic"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" filled="f" stroked="f">
                      <o:lock v:ext="edit" aspectratio="t"/>
                      <w10:anchorlock/>
                    </v:rect>
                  </w:pict>
                </mc:Fallback>
              </mc:AlternateContent>
            </w:r>
          </w:p>
          <w:p w14:paraId="0BA4F646" w14:textId="750EE999" w:rsidR="00EB0213" w:rsidRPr="0033209A" w:rsidRDefault="00EB0213" w:rsidP="005758C6">
            <w:pPr>
              <w:rPr>
                <w:rFonts w:cstheme="minorHAnsi"/>
                <w:color w:val="000000" w:themeColor="text1"/>
                <w:sz w:val="24"/>
                <w:szCs w:val="24"/>
              </w:rPr>
            </w:pPr>
          </w:p>
          <w:p w14:paraId="52888191" w14:textId="4C77D9D8" w:rsidR="00EB0213" w:rsidRPr="0033209A" w:rsidRDefault="00EB0213" w:rsidP="005758C6">
            <w:pPr>
              <w:rPr>
                <w:rFonts w:cstheme="minorHAnsi"/>
                <w:color w:val="000000" w:themeColor="text1"/>
                <w:sz w:val="24"/>
                <w:szCs w:val="24"/>
              </w:rPr>
            </w:pPr>
          </w:p>
          <w:p w14:paraId="59DF82F9" w14:textId="23F06E65" w:rsidR="00EB0213" w:rsidRPr="0033209A" w:rsidRDefault="00EB0213" w:rsidP="005758C6">
            <w:pPr>
              <w:rPr>
                <w:rFonts w:cstheme="minorHAnsi"/>
                <w:color w:val="000000" w:themeColor="text1"/>
                <w:sz w:val="24"/>
                <w:szCs w:val="24"/>
              </w:rPr>
            </w:pPr>
          </w:p>
          <w:p w14:paraId="6EB0687D" w14:textId="7220A1C3" w:rsidR="00EB0213" w:rsidRPr="0033209A" w:rsidRDefault="00EB0213" w:rsidP="005758C6">
            <w:pPr>
              <w:rPr>
                <w:rFonts w:cstheme="minorHAnsi"/>
                <w:color w:val="000000" w:themeColor="text1"/>
                <w:sz w:val="24"/>
                <w:szCs w:val="24"/>
              </w:rPr>
            </w:pPr>
          </w:p>
          <w:p w14:paraId="00A5820B" w14:textId="6568E26B" w:rsidR="00EB0213" w:rsidRPr="0033209A" w:rsidRDefault="00EB0213" w:rsidP="005758C6">
            <w:pPr>
              <w:rPr>
                <w:rFonts w:cstheme="minorHAnsi"/>
                <w:color w:val="000000" w:themeColor="text1"/>
                <w:sz w:val="24"/>
                <w:szCs w:val="24"/>
              </w:rPr>
            </w:pPr>
          </w:p>
          <w:p w14:paraId="687A9292" w14:textId="1A7F75BD" w:rsidR="00EB0213" w:rsidRPr="0033209A" w:rsidRDefault="00EB0213" w:rsidP="005758C6">
            <w:pPr>
              <w:rPr>
                <w:rFonts w:cstheme="minorHAnsi"/>
                <w:color w:val="000000" w:themeColor="text1"/>
                <w:sz w:val="24"/>
                <w:szCs w:val="24"/>
              </w:rPr>
            </w:pPr>
          </w:p>
          <w:p w14:paraId="4155DC2F" w14:textId="07924A8A" w:rsidR="00EB0213" w:rsidRPr="0033209A" w:rsidRDefault="00EB0213" w:rsidP="005758C6">
            <w:pPr>
              <w:rPr>
                <w:rFonts w:cstheme="minorHAnsi"/>
                <w:color w:val="000000" w:themeColor="text1"/>
                <w:sz w:val="24"/>
                <w:szCs w:val="24"/>
              </w:rPr>
            </w:pPr>
          </w:p>
          <w:p w14:paraId="15ECC0A8" w14:textId="528C37E0" w:rsidR="00EB0213" w:rsidRPr="0033209A" w:rsidRDefault="00EB0213" w:rsidP="005758C6">
            <w:pPr>
              <w:rPr>
                <w:rFonts w:cstheme="minorHAnsi"/>
                <w:color w:val="000000" w:themeColor="text1"/>
                <w:sz w:val="24"/>
                <w:szCs w:val="24"/>
              </w:rPr>
            </w:pPr>
          </w:p>
          <w:p w14:paraId="36A7AEBF" w14:textId="61765413" w:rsidR="00EB0213" w:rsidRPr="0033209A" w:rsidRDefault="00EB0213" w:rsidP="005758C6">
            <w:pPr>
              <w:rPr>
                <w:rFonts w:cstheme="minorHAnsi"/>
                <w:color w:val="000000" w:themeColor="text1"/>
                <w:sz w:val="24"/>
                <w:szCs w:val="24"/>
              </w:rPr>
            </w:pPr>
          </w:p>
          <w:p w14:paraId="59E79453" w14:textId="6E483B00" w:rsidR="000E3849" w:rsidRPr="0033209A" w:rsidRDefault="000E3849" w:rsidP="005758C6">
            <w:pPr>
              <w:rPr>
                <w:rFonts w:cstheme="minorHAnsi"/>
                <w:color w:val="000000" w:themeColor="text1"/>
                <w:sz w:val="24"/>
                <w:szCs w:val="24"/>
              </w:rPr>
            </w:pPr>
          </w:p>
          <w:p w14:paraId="2432242C" w14:textId="185AC427" w:rsidR="000F5D8D" w:rsidRPr="0033209A" w:rsidRDefault="000F5D8D" w:rsidP="005758C6">
            <w:pPr>
              <w:rPr>
                <w:rFonts w:cstheme="minorHAnsi"/>
                <w:color w:val="000000" w:themeColor="text1"/>
                <w:sz w:val="24"/>
                <w:szCs w:val="24"/>
              </w:rPr>
            </w:pPr>
          </w:p>
          <w:p w14:paraId="32A274AA" w14:textId="6B6544F5" w:rsidR="000F5D8D" w:rsidRPr="0033209A" w:rsidRDefault="000F5D8D" w:rsidP="000E3849">
            <w:pPr>
              <w:rPr>
                <w:rFonts w:cstheme="minorHAnsi"/>
                <w:color w:val="000000" w:themeColor="text1"/>
                <w:sz w:val="24"/>
                <w:szCs w:val="24"/>
              </w:rPr>
            </w:pPr>
          </w:p>
        </w:tc>
        <w:tc>
          <w:tcPr>
            <w:tcW w:w="7087" w:type="dxa"/>
          </w:tcPr>
          <w:p w14:paraId="450CA631" w14:textId="38EE0B88" w:rsidR="000E3849" w:rsidRPr="0033209A" w:rsidRDefault="00EB0213" w:rsidP="001A1C23">
            <w:pPr>
              <w:shd w:val="clear" w:color="auto" w:fill="FFFFFF"/>
              <w:spacing w:after="210"/>
              <w:rPr>
                <w:rFonts w:eastAsia="Times New Roman" w:cstheme="minorHAnsi"/>
                <w:color w:val="000000" w:themeColor="text1"/>
                <w:sz w:val="24"/>
                <w:szCs w:val="24"/>
                <w:lang w:eastAsia="en-GB"/>
              </w:rPr>
            </w:pPr>
            <w:r w:rsidRPr="0033209A">
              <w:rPr>
                <w:rStyle w:val="a-text-italic"/>
                <w:rFonts w:cstheme="minorHAnsi"/>
                <w:color w:val="000000" w:themeColor="text1"/>
                <w:sz w:val="24"/>
                <w:szCs w:val="24"/>
                <w:shd w:val="clear" w:color="auto" w:fill="FFFFFF"/>
              </w:rPr>
              <w:t>Tom tucked a blanket round him, drew up a chair by the fire and watched Willie fall asleep. The tales he had heard about evacuees didn't seem to fit Willie. 'Ungrateful' and 'wild' were the adjectives he had heard used, or just plain 'homesick'. He was quite unprepared for this timid, sickly little specimen.</w:t>
            </w:r>
            <w:r w:rsidRPr="0033209A">
              <w:rPr>
                <w:rFonts w:cstheme="minorHAnsi"/>
                <w:color w:val="000000" w:themeColor="text1"/>
                <w:sz w:val="24"/>
                <w:szCs w:val="24"/>
                <w:shd w:val="clear" w:color="auto" w:fill="FFFFFF"/>
              </w:rPr>
              <w:br/>
            </w:r>
            <w:r w:rsidRPr="0033209A">
              <w:rPr>
                <w:rFonts w:cstheme="minorHAnsi"/>
                <w:color w:val="000000" w:themeColor="text1"/>
                <w:sz w:val="24"/>
                <w:szCs w:val="24"/>
                <w:shd w:val="clear" w:color="auto" w:fill="FFFFFF"/>
              </w:rPr>
              <w:br/>
              <w:t>Britain, 1940. With World War Two raging all around, young children are being sent from their homes in the city to the countryside for safety. When eight-year-old Willie Beech first arrives on Tom Oakley's doorstep, neither are quite sure what to make of each another.</w:t>
            </w:r>
            <w:r w:rsidRPr="0033209A">
              <w:rPr>
                <w:rFonts w:cstheme="minorHAnsi"/>
                <w:color w:val="000000" w:themeColor="text1"/>
                <w:sz w:val="24"/>
                <w:szCs w:val="24"/>
                <w:shd w:val="clear" w:color="auto" w:fill="FFFFFF"/>
              </w:rPr>
              <w:br/>
            </w:r>
            <w:r w:rsidR="0033209A" w:rsidRPr="0033209A">
              <w:rPr>
                <w:rFonts w:cstheme="minorHAnsi"/>
                <w:color w:val="000000" w:themeColor="text1"/>
                <w:sz w:val="24"/>
                <w:szCs w:val="24"/>
                <w:shd w:val="clear" w:color="auto" w:fill="FFFFFF"/>
              </w:rPr>
              <w:t>.</w:t>
            </w:r>
            <w:r w:rsidRPr="0033209A">
              <w:rPr>
                <w:rFonts w:cstheme="minorHAnsi"/>
                <w:color w:val="000000" w:themeColor="text1"/>
                <w:sz w:val="24"/>
                <w:szCs w:val="24"/>
                <w:shd w:val="clear" w:color="auto" w:fill="FFFFFF"/>
              </w:rPr>
              <w:br/>
              <w:t>Brought up in terrible poverty, Willie is terribly shy, and totally unprepared for village life - but the gruff-but-gentle 'Mister Tom' quickly takes him under his wing. Neither he nor Willie could ever have predicted the journey they will go on together - nor the unbreakable bond that will be formed.</w:t>
            </w:r>
          </w:p>
        </w:tc>
      </w:tr>
      <w:tr w:rsidR="0033209A" w:rsidRPr="0033209A" w14:paraId="1C5EF937" w14:textId="77777777" w:rsidTr="0033209A">
        <w:trPr>
          <w:trHeight w:val="4575"/>
        </w:trPr>
        <w:tc>
          <w:tcPr>
            <w:tcW w:w="3256" w:type="dxa"/>
          </w:tcPr>
          <w:p w14:paraId="599398DC" w14:textId="03B80D85" w:rsidR="006B089F" w:rsidRPr="0033209A" w:rsidRDefault="0033209A" w:rsidP="005758C6">
            <w:pPr>
              <w:rPr>
                <w:rFonts w:cstheme="minorHAnsi"/>
                <w:noProof/>
                <w:color w:val="000000" w:themeColor="text1"/>
                <w:sz w:val="24"/>
                <w:szCs w:val="24"/>
                <w:lang w:eastAsia="en-GB"/>
              </w:rPr>
            </w:pPr>
            <w:r w:rsidRPr="0033209A">
              <w:rPr>
                <w:noProof/>
                <w:color w:val="000000" w:themeColor="text1"/>
                <w:sz w:val="24"/>
                <w:szCs w:val="24"/>
                <w:lang w:eastAsia="en-GB"/>
              </w:rPr>
              <w:drawing>
                <wp:anchor distT="0" distB="0" distL="114300" distR="114300" simplePos="0" relativeHeight="251672576" behindDoc="0" locked="0" layoutInCell="1" allowOverlap="1" wp14:anchorId="21E2E69E" wp14:editId="401C43A8">
                  <wp:simplePos x="0" y="0"/>
                  <wp:positionH relativeFrom="column">
                    <wp:posOffset>60325</wp:posOffset>
                  </wp:positionH>
                  <wp:positionV relativeFrom="paragraph">
                    <wp:posOffset>57150</wp:posOffset>
                  </wp:positionV>
                  <wp:extent cx="1802130" cy="2814320"/>
                  <wp:effectExtent l="0" t="0" r="1270" b="5080"/>
                  <wp:wrapNone/>
                  <wp:docPr id="8" name="Picture 8" descr="Alice's Adventures in Wonderland by Lewis Carroll (9780141361345/Hardback)  | LoveReading4Ki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lice's Adventures in Wonderland by Lewis Carroll (9780141361345/Hardback)  | LoveReading4Kid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02130" cy="281432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087" w:type="dxa"/>
          </w:tcPr>
          <w:p w14:paraId="76420338" w14:textId="77777777" w:rsidR="0033209A" w:rsidRPr="0033209A" w:rsidRDefault="0033209A" w:rsidP="005758C6">
            <w:pPr>
              <w:rPr>
                <w:rFonts w:cstheme="minorHAnsi"/>
                <w:color w:val="000000" w:themeColor="text1"/>
                <w:sz w:val="24"/>
                <w:szCs w:val="24"/>
              </w:rPr>
            </w:pPr>
          </w:p>
          <w:p w14:paraId="70D626AC" w14:textId="77777777" w:rsidR="0033209A" w:rsidRPr="0033209A" w:rsidRDefault="0033209A" w:rsidP="005758C6">
            <w:pPr>
              <w:rPr>
                <w:rFonts w:cstheme="minorHAnsi"/>
                <w:color w:val="000000" w:themeColor="text1"/>
                <w:sz w:val="24"/>
                <w:szCs w:val="24"/>
              </w:rPr>
            </w:pPr>
          </w:p>
          <w:p w14:paraId="42D93808" w14:textId="77777777" w:rsidR="0033209A" w:rsidRPr="0033209A" w:rsidRDefault="0033209A" w:rsidP="005758C6">
            <w:pPr>
              <w:rPr>
                <w:rFonts w:cstheme="minorHAnsi"/>
                <w:color w:val="000000" w:themeColor="text1"/>
                <w:sz w:val="24"/>
                <w:szCs w:val="24"/>
              </w:rPr>
            </w:pPr>
          </w:p>
          <w:p w14:paraId="26E57116" w14:textId="77777777" w:rsidR="0033209A" w:rsidRPr="0033209A" w:rsidRDefault="0033209A" w:rsidP="005758C6">
            <w:pPr>
              <w:rPr>
                <w:rFonts w:cstheme="minorHAnsi"/>
                <w:color w:val="000000" w:themeColor="text1"/>
                <w:sz w:val="24"/>
                <w:szCs w:val="24"/>
              </w:rPr>
            </w:pPr>
          </w:p>
          <w:p w14:paraId="0E5C11A2" w14:textId="22475DC7" w:rsidR="006B089F" w:rsidRPr="0033209A" w:rsidRDefault="006B089F" w:rsidP="005758C6">
            <w:pPr>
              <w:rPr>
                <w:rFonts w:cstheme="minorHAnsi"/>
                <w:color w:val="000000" w:themeColor="text1"/>
                <w:sz w:val="24"/>
                <w:szCs w:val="24"/>
              </w:rPr>
            </w:pPr>
            <w:r w:rsidRPr="0033209A">
              <w:rPr>
                <w:rFonts w:cstheme="minorHAnsi"/>
                <w:color w:val="000000" w:themeColor="text1"/>
                <w:sz w:val="24"/>
                <w:szCs w:val="24"/>
              </w:rPr>
              <w:t>Down the rabbit hole away little Alice goes. Follow her at your own peril, but beware of the world you are about to enter. One with a decapitation-crazed queen, an unintelligible duchess, a sleepy dormouse, a chronically late rabbit, a witty Cheshire cat, a blue hookah-smoking caterpillar, a Hatter and a March Hare hosting a mad tea party, and a caucus race so bewildering that the best way to explain it is just to do it.</w:t>
            </w:r>
          </w:p>
          <w:p w14:paraId="7D1D21EE" w14:textId="77777777" w:rsidR="006645F8" w:rsidRPr="0033209A" w:rsidRDefault="006645F8" w:rsidP="005758C6">
            <w:pPr>
              <w:rPr>
                <w:rFonts w:cstheme="minorHAnsi"/>
                <w:color w:val="000000" w:themeColor="text1"/>
                <w:sz w:val="24"/>
                <w:szCs w:val="24"/>
              </w:rPr>
            </w:pPr>
          </w:p>
          <w:p w14:paraId="61AB9C7F" w14:textId="77777777" w:rsidR="006645F8" w:rsidRPr="0033209A" w:rsidRDefault="006645F8" w:rsidP="005758C6">
            <w:pPr>
              <w:rPr>
                <w:rFonts w:cstheme="minorHAnsi"/>
                <w:color w:val="000000" w:themeColor="text1"/>
                <w:sz w:val="24"/>
                <w:szCs w:val="24"/>
              </w:rPr>
            </w:pPr>
          </w:p>
          <w:p w14:paraId="0F9FA9DA" w14:textId="77777777" w:rsidR="006645F8" w:rsidRPr="0033209A" w:rsidRDefault="006645F8" w:rsidP="005758C6">
            <w:pPr>
              <w:rPr>
                <w:rFonts w:cstheme="minorHAnsi"/>
                <w:color w:val="000000" w:themeColor="text1"/>
                <w:sz w:val="24"/>
                <w:szCs w:val="24"/>
              </w:rPr>
            </w:pPr>
          </w:p>
          <w:p w14:paraId="7B43D161" w14:textId="77777777" w:rsidR="006645F8" w:rsidRPr="0033209A" w:rsidRDefault="006645F8" w:rsidP="005758C6">
            <w:pPr>
              <w:rPr>
                <w:rFonts w:cstheme="minorHAnsi"/>
                <w:color w:val="000000" w:themeColor="text1"/>
                <w:sz w:val="24"/>
                <w:szCs w:val="24"/>
              </w:rPr>
            </w:pPr>
          </w:p>
          <w:p w14:paraId="1D248069" w14:textId="77777777" w:rsidR="006645F8" w:rsidRPr="0033209A" w:rsidRDefault="006645F8" w:rsidP="005758C6">
            <w:pPr>
              <w:rPr>
                <w:rFonts w:cstheme="minorHAnsi"/>
                <w:color w:val="000000" w:themeColor="text1"/>
                <w:sz w:val="24"/>
                <w:szCs w:val="24"/>
              </w:rPr>
            </w:pPr>
          </w:p>
        </w:tc>
      </w:tr>
      <w:tr w:rsidR="0033209A" w:rsidRPr="0033209A" w14:paraId="045B9402" w14:textId="77777777" w:rsidTr="0033209A">
        <w:trPr>
          <w:trHeight w:val="4712"/>
        </w:trPr>
        <w:tc>
          <w:tcPr>
            <w:tcW w:w="3256" w:type="dxa"/>
          </w:tcPr>
          <w:p w14:paraId="4614446D" w14:textId="1C3D593F" w:rsidR="0021529D" w:rsidRPr="0033209A" w:rsidRDefault="0033209A" w:rsidP="005758C6">
            <w:pPr>
              <w:rPr>
                <w:noProof/>
                <w:color w:val="000000" w:themeColor="text1"/>
                <w:sz w:val="24"/>
                <w:szCs w:val="24"/>
                <w:lang w:eastAsia="en-GB"/>
              </w:rPr>
            </w:pPr>
            <w:r w:rsidRPr="0033209A">
              <w:rPr>
                <w:rFonts w:cstheme="minorHAnsi"/>
                <w:noProof/>
                <w:color w:val="000000" w:themeColor="text1"/>
                <w:sz w:val="24"/>
                <w:szCs w:val="24"/>
                <w:lang w:eastAsia="en-GB"/>
              </w:rPr>
              <w:lastRenderedPageBreak/>
              <w:drawing>
                <wp:anchor distT="0" distB="0" distL="114300" distR="114300" simplePos="0" relativeHeight="251674624" behindDoc="0" locked="0" layoutInCell="1" allowOverlap="1" wp14:anchorId="73738A43" wp14:editId="6AFBFB5E">
                  <wp:simplePos x="0" y="0"/>
                  <wp:positionH relativeFrom="column">
                    <wp:posOffset>50165</wp:posOffset>
                  </wp:positionH>
                  <wp:positionV relativeFrom="paragraph">
                    <wp:posOffset>84455</wp:posOffset>
                  </wp:positionV>
                  <wp:extent cx="1782445" cy="2814320"/>
                  <wp:effectExtent l="0" t="0" r="0" b="5080"/>
                  <wp:wrapNone/>
                  <wp:docPr id="35" name="Picture 35" descr="The Great Adventures of Sherlock Holmes eBook by Arthur Conan Doyle - EPUB  | Rakuten Kobo United Kingd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The Great Adventures of Sherlock Holmes eBook by Arthur Conan Doyle - EPUB  | Rakuten Kobo United Kingdom"/>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82445" cy="281432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7087" w:type="dxa"/>
          </w:tcPr>
          <w:p w14:paraId="242B4DF7" w14:textId="77777777" w:rsidR="0033209A" w:rsidRPr="0033209A" w:rsidRDefault="0033209A" w:rsidP="005758C6">
            <w:pPr>
              <w:rPr>
                <w:rFonts w:cstheme="minorHAnsi"/>
                <w:i/>
                <w:iCs/>
                <w:color w:val="000000" w:themeColor="text1"/>
                <w:sz w:val="24"/>
                <w:szCs w:val="24"/>
                <w:shd w:val="clear" w:color="auto" w:fill="FFFFFF"/>
              </w:rPr>
            </w:pPr>
          </w:p>
          <w:p w14:paraId="30AA95F5" w14:textId="77777777" w:rsidR="0033209A" w:rsidRPr="0033209A" w:rsidRDefault="0033209A" w:rsidP="005758C6">
            <w:pPr>
              <w:rPr>
                <w:rFonts w:cstheme="minorHAnsi"/>
                <w:i/>
                <w:iCs/>
                <w:color w:val="000000" w:themeColor="text1"/>
                <w:sz w:val="24"/>
                <w:szCs w:val="24"/>
                <w:shd w:val="clear" w:color="auto" w:fill="FFFFFF"/>
              </w:rPr>
            </w:pPr>
          </w:p>
          <w:p w14:paraId="2811420F" w14:textId="77777777" w:rsidR="0033209A" w:rsidRPr="0033209A" w:rsidRDefault="0033209A" w:rsidP="005758C6">
            <w:pPr>
              <w:rPr>
                <w:rFonts w:cstheme="minorHAnsi"/>
                <w:i/>
                <w:iCs/>
                <w:color w:val="000000" w:themeColor="text1"/>
                <w:sz w:val="24"/>
                <w:szCs w:val="24"/>
                <w:shd w:val="clear" w:color="auto" w:fill="FFFFFF"/>
              </w:rPr>
            </w:pPr>
          </w:p>
          <w:p w14:paraId="19388D1E" w14:textId="77777777" w:rsidR="0033209A" w:rsidRPr="0033209A" w:rsidRDefault="0033209A" w:rsidP="005758C6">
            <w:pPr>
              <w:rPr>
                <w:rFonts w:cstheme="minorHAnsi"/>
                <w:i/>
                <w:iCs/>
                <w:color w:val="000000" w:themeColor="text1"/>
                <w:sz w:val="24"/>
                <w:szCs w:val="24"/>
                <w:shd w:val="clear" w:color="auto" w:fill="FFFFFF"/>
              </w:rPr>
            </w:pPr>
          </w:p>
          <w:p w14:paraId="3EF84B87" w14:textId="77777777" w:rsidR="0033209A" w:rsidRPr="0033209A" w:rsidRDefault="0033209A" w:rsidP="005758C6">
            <w:pPr>
              <w:rPr>
                <w:rFonts w:cstheme="minorHAnsi"/>
                <w:i/>
                <w:iCs/>
                <w:color w:val="000000" w:themeColor="text1"/>
                <w:sz w:val="24"/>
                <w:szCs w:val="24"/>
                <w:shd w:val="clear" w:color="auto" w:fill="FFFFFF"/>
              </w:rPr>
            </w:pPr>
          </w:p>
          <w:p w14:paraId="5D601114" w14:textId="77777777" w:rsidR="0033209A" w:rsidRPr="0033209A" w:rsidRDefault="0033209A" w:rsidP="005758C6">
            <w:pPr>
              <w:rPr>
                <w:rFonts w:cstheme="minorHAnsi"/>
                <w:i/>
                <w:iCs/>
                <w:color w:val="000000" w:themeColor="text1"/>
                <w:sz w:val="24"/>
                <w:szCs w:val="24"/>
                <w:shd w:val="clear" w:color="auto" w:fill="FFFFFF"/>
              </w:rPr>
            </w:pPr>
          </w:p>
          <w:p w14:paraId="1291F473" w14:textId="62594207" w:rsidR="0033209A" w:rsidRPr="0033209A" w:rsidRDefault="0021529D" w:rsidP="005758C6">
            <w:pPr>
              <w:rPr>
                <w:rFonts w:cstheme="minorHAnsi"/>
                <w:color w:val="000000" w:themeColor="text1"/>
                <w:sz w:val="24"/>
                <w:szCs w:val="24"/>
                <w:shd w:val="clear" w:color="auto" w:fill="FFFFFF"/>
              </w:rPr>
            </w:pPr>
            <w:r w:rsidRPr="0033209A">
              <w:rPr>
                <w:rFonts w:cstheme="minorHAnsi"/>
                <w:i/>
                <w:iCs/>
                <w:color w:val="000000" w:themeColor="text1"/>
                <w:sz w:val="24"/>
                <w:szCs w:val="24"/>
                <w:shd w:val="clear" w:color="auto" w:fill="FFFFFF"/>
              </w:rPr>
              <w:t>The Adventures of Sherlock Holmes</w:t>
            </w:r>
            <w:r w:rsidRPr="0033209A">
              <w:rPr>
                <w:rFonts w:cstheme="minorHAnsi"/>
                <w:color w:val="000000" w:themeColor="text1"/>
                <w:sz w:val="24"/>
                <w:szCs w:val="24"/>
                <w:shd w:val="clear" w:color="auto" w:fill="FFFFFF"/>
              </w:rPr>
              <w:t> is the series of short stories that made the fortunes of the Strand magazine, in which they were first published, and won immense popularity for Sherlock Holmes and Dr Watson. The detective is at the height of his powers and the volume is full of famous cases, including 'The Red-Headed League', 'The Blue Carbuncle', and 'The Speckled Band'</w:t>
            </w:r>
          </w:p>
        </w:tc>
      </w:tr>
      <w:tr w:rsidR="0033209A" w:rsidRPr="0033209A" w14:paraId="0FBF9A37" w14:textId="77777777" w:rsidTr="0033209A">
        <w:trPr>
          <w:trHeight w:val="1266"/>
        </w:trPr>
        <w:tc>
          <w:tcPr>
            <w:tcW w:w="3256" w:type="dxa"/>
          </w:tcPr>
          <w:p w14:paraId="6F74CDFD" w14:textId="547DB5C2" w:rsidR="0033209A" w:rsidRDefault="0033209A" w:rsidP="0033209A">
            <w:r>
              <w:rPr>
                <w:noProof/>
              </w:rPr>
              <w:drawing>
                <wp:anchor distT="0" distB="0" distL="114300" distR="114300" simplePos="0" relativeHeight="251677696" behindDoc="0" locked="0" layoutInCell="1" allowOverlap="1" wp14:anchorId="587DDC2F" wp14:editId="5F161B40">
                  <wp:simplePos x="0" y="0"/>
                  <wp:positionH relativeFrom="column">
                    <wp:posOffset>60325</wp:posOffset>
                  </wp:positionH>
                  <wp:positionV relativeFrom="paragraph">
                    <wp:posOffset>95250</wp:posOffset>
                  </wp:positionV>
                  <wp:extent cx="1782438" cy="2814320"/>
                  <wp:effectExtent l="0" t="0" r="0" b="5080"/>
                  <wp:wrapNone/>
                  <wp:docPr id="18" name="Picture 18" descr="E-BOOK The Goldfish Boy by Lisa Thompson | Wingu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BOOK The Goldfish Boy by Lisa Thompson | Wingu Books"/>
                          <pic:cNvPicPr>
                            <a:picLocks noChangeAspect="1" noChangeArrowheads="1"/>
                          </pic:cNvPicPr>
                        </pic:nvPicPr>
                        <pic:blipFill rotWithShape="1">
                          <a:blip r:embed="rId11">
                            <a:extLst>
                              <a:ext uri="{28A0092B-C50C-407E-A947-70E740481C1C}">
                                <a14:useLocalDpi xmlns:a14="http://schemas.microsoft.com/office/drawing/2010/main" val="0"/>
                              </a:ext>
                            </a:extLst>
                          </a:blip>
                          <a:srcRect l="17895" r="17369"/>
                          <a:stretch/>
                        </pic:blipFill>
                        <pic:spPr bwMode="auto">
                          <a:xfrm>
                            <a:off x="0" y="0"/>
                            <a:ext cx="1782438" cy="28143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fldChar w:fldCharType="begin"/>
            </w:r>
            <w:r>
              <w:instrText xml:space="preserve"> INCLUDEPICTURE "/var/folders/17/4gdbblz533vb1183t2gt4hj40000gn/T/com.microsoft.Word/WebArchiveCopyPasteTempFiles/Eng-Reader-S8-Goldfish-2022.jpg" \* MERGEFORMATINET </w:instrText>
            </w:r>
            <w:r>
              <w:fldChar w:fldCharType="end"/>
            </w:r>
          </w:p>
          <w:p w14:paraId="523CAF39" w14:textId="393C4982" w:rsidR="0033209A" w:rsidRPr="0033209A" w:rsidRDefault="0033209A" w:rsidP="005758C6">
            <w:pPr>
              <w:rPr>
                <w:rFonts w:cstheme="minorHAnsi"/>
                <w:noProof/>
                <w:color w:val="000000" w:themeColor="text1"/>
                <w:sz w:val="24"/>
                <w:szCs w:val="24"/>
                <w:lang w:eastAsia="en-GB"/>
              </w:rPr>
            </w:pPr>
          </w:p>
        </w:tc>
        <w:tc>
          <w:tcPr>
            <w:tcW w:w="7087" w:type="dxa"/>
          </w:tcPr>
          <w:p w14:paraId="448BE09C" w14:textId="77777777" w:rsidR="0033209A" w:rsidRPr="0033209A" w:rsidRDefault="0033209A" w:rsidP="0033209A">
            <w:pPr>
              <w:shd w:val="clear" w:color="auto" w:fill="FFFFFF"/>
              <w:spacing w:line="360" w:lineRule="atLeast"/>
              <w:outlineLvl w:val="2"/>
              <w:rPr>
                <w:rFonts w:eastAsia="Times New Roman" w:cstheme="minorHAnsi"/>
                <w:color w:val="000000" w:themeColor="text1"/>
                <w:sz w:val="24"/>
                <w:szCs w:val="24"/>
                <w:lang w:eastAsia="en-GB"/>
              </w:rPr>
            </w:pPr>
            <w:r w:rsidRPr="0033209A">
              <w:rPr>
                <w:rFonts w:eastAsia="Times New Roman" w:cstheme="minorHAnsi"/>
                <w:color w:val="000000" w:themeColor="text1"/>
                <w:sz w:val="24"/>
                <w:szCs w:val="24"/>
                <w:lang w:eastAsia="en-GB"/>
              </w:rPr>
              <w:t>A story about finding friendship when you're lonely - and hope when all you feel is fear.</w:t>
            </w:r>
          </w:p>
          <w:p w14:paraId="45349617" w14:textId="77777777" w:rsidR="0033209A" w:rsidRPr="0033209A" w:rsidRDefault="0033209A" w:rsidP="0033209A">
            <w:pPr>
              <w:shd w:val="clear" w:color="auto" w:fill="FFFFFF"/>
              <w:spacing w:after="210"/>
              <w:rPr>
                <w:rFonts w:eastAsia="Times New Roman" w:cstheme="minorHAnsi"/>
                <w:color w:val="000000" w:themeColor="text1"/>
                <w:sz w:val="24"/>
                <w:szCs w:val="24"/>
                <w:lang w:eastAsia="en-GB"/>
              </w:rPr>
            </w:pPr>
            <w:r w:rsidRPr="0033209A">
              <w:rPr>
                <w:rFonts w:eastAsia="Times New Roman" w:cstheme="minorHAnsi"/>
                <w:color w:val="000000" w:themeColor="text1"/>
                <w:sz w:val="24"/>
                <w:szCs w:val="24"/>
                <w:lang w:eastAsia="en-GB"/>
              </w:rPr>
              <w:t>Twelve-year-old Matthew is trapped in his bedroom by crippling OCD, spending most of his time staring out of his window as the inhabitants of Chestnut Close go about their business.</w:t>
            </w:r>
          </w:p>
          <w:p w14:paraId="0D6ECCE5" w14:textId="77777777" w:rsidR="0033209A" w:rsidRPr="0033209A" w:rsidRDefault="0033209A" w:rsidP="0033209A">
            <w:pPr>
              <w:shd w:val="clear" w:color="auto" w:fill="FFFFFF"/>
              <w:spacing w:after="210"/>
              <w:rPr>
                <w:rFonts w:eastAsia="Times New Roman" w:cstheme="minorHAnsi"/>
                <w:color w:val="000000" w:themeColor="text1"/>
                <w:sz w:val="24"/>
                <w:szCs w:val="24"/>
                <w:lang w:eastAsia="en-GB"/>
              </w:rPr>
            </w:pPr>
            <w:r w:rsidRPr="0033209A">
              <w:rPr>
                <w:rFonts w:eastAsia="Times New Roman" w:cstheme="minorHAnsi"/>
                <w:color w:val="000000" w:themeColor="text1"/>
                <w:sz w:val="24"/>
                <w:szCs w:val="24"/>
                <w:lang w:eastAsia="en-GB"/>
              </w:rPr>
              <w:t>Until the day he is the last person to see his next door neighbour's toddler, Teddy, before he goes missing.</w:t>
            </w:r>
          </w:p>
          <w:p w14:paraId="6EB72D2D" w14:textId="77777777" w:rsidR="0033209A" w:rsidRPr="0033209A" w:rsidRDefault="0033209A" w:rsidP="0033209A">
            <w:pPr>
              <w:shd w:val="clear" w:color="auto" w:fill="FFFFFF"/>
              <w:spacing w:after="210"/>
              <w:rPr>
                <w:rFonts w:eastAsia="Times New Roman" w:cstheme="minorHAnsi"/>
                <w:color w:val="000000" w:themeColor="text1"/>
                <w:sz w:val="24"/>
                <w:szCs w:val="24"/>
                <w:lang w:eastAsia="en-GB"/>
              </w:rPr>
            </w:pPr>
            <w:r w:rsidRPr="0033209A">
              <w:rPr>
                <w:rFonts w:eastAsia="Times New Roman" w:cstheme="minorHAnsi"/>
                <w:color w:val="000000" w:themeColor="text1"/>
                <w:sz w:val="24"/>
                <w:szCs w:val="24"/>
                <w:lang w:eastAsia="en-GB"/>
              </w:rPr>
              <w:t>Matthew must turn detective and unravel the mystery of Teddy's disappearance - with the help of a brilliant cast of supporting characters.</w:t>
            </w:r>
          </w:p>
          <w:p w14:paraId="7D1AFF43" w14:textId="4AB2E50C" w:rsidR="0033209A" w:rsidRPr="0033209A" w:rsidRDefault="0033209A" w:rsidP="0033209A">
            <w:pPr>
              <w:shd w:val="clear" w:color="auto" w:fill="FFFFFF"/>
              <w:spacing w:after="210"/>
              <w:rPr>
                <w:rFonts w:eastAsia="Times New Roman" w:cstheme="minorHAnsi"/>
                <w:color w:val="000000" w:themeColor="text1"/>
                <w:sz w:val="24"/>
                <w:szCs w:val="24"/>
                <w:lang w:eastAsia="en-GB"/>
              </w:rPr>
            </w:pPr>
            <w:r w:rsidRPr="0033209A">
              <w:rPr>
                <w:rFonts w:eastAsia="Times New Roman" w:cstheme="minorHAnsi"/>
                <w:color w:val="000000" w:themeColor="text1"/>
                <w:sz w:val="24"/>
                <w:szCs w:val="24"/>
                <w:lang w:eastAsia="en-GB"/>
              </w:rPr>
              <w:t xml:space="preserve">Page-turning, </w:t>
            </w:r>
            <w:proofErr w:type="spellStart"/>
            <w:r w:rsidRPr="0033209A">
              <w:rPr>
                <w:rFonts w:eastAsia="Times New Roman" w:cstheme="minorHAnsi"/>
                <w:color w:val="000000" w:themeColor="text1"/>
                <w:sz w:val="24"/>
                <w:szCs w:val="24"/>
                <w:lang w:eastAsia="en-GB"/>
              </w:rPr>
              <w:t>heartbreaking</w:t>
            </w:r>
            <w:proofErr w:type="spellEnd"/>
            <w:r w:rsidRPr="0033209A">
              <w:rPr>
                <w:rFonts w:eastAsia="Times New Roman" w:cstheme="minorHAnsi"/>
                <w:color w:val="000000" w:themeColor="text1"/>
                <w:sz w:val="24"/>
                <w:szCs w:val="24"/>
                <w:lang w:eastAsia="en-GB"/>
              </w:rPr>
              <w:t>, but ultimately life-affirming, this story is perfect for fans of Can You See Me, The Curious Incident of the Dog in the Night Time and Wonder.</w:t>
            </w:r>
          </w:p>
        </w:tc>
      </w:tr>
      <w:tr w:rsidR="005D6E6A" w:rsidRPr="0033209A" w14:paraId="2A2A4BBB" w14:textId="77777777" w:rsidTr="0033209A">
        <w:trPr>
          <w:trHeight w:val="1266"/>
        </w:trPr>
        <w:tc>
          <w:tcPr>
            <w:tcW w:w="3256" w:type="dxa"/>
          </w:tcPr>
          <w:p w14:paraId="44C54884" w14:textId="5C4D61FE" w:rsidR="005D6E6A" w:rsidRDefault="005D6E6A" w:rsidP="005D6E6A">
            <w:pPr>
              <w:rPr>
                <w:noProof/>
              </w:rPr>
            </w:pPr>
            <w:r w:rsidRPr="0033209A">
              <w:rPr>
                <w:rFonts w:cstheme="minorHAnsi"/>
                <w:noProof/>
                <w:color w:val="000000" w:themeColor="text1"/>
                <w:sz w:val="24"/>
                <w:szCs w:val="24"/>
                <w:lang w:eastAsia="en-GB"/>
              </w:rPr>
              <w:drawing>
                <wp:anchor distT="0" distB="0" distL="114300" distR="114300" simplePos="0" relativeHeight="251682816" behindDoc="0" locked="0" layoutInCell="1" allowOverlap="1" wp14:anchorId="3A20C6BC" wp14:editId="49A323AB">
                  <wp:simplePos x="0" y="0"/>
                  <wp:positionH relativeFrom="column">
                    <wp:posOffset>70093</wp:posOffset>
                  </wp:positionH>
                  <wp:positionV relativeFrom="paragraph">
                    <wp:posOffset>108585</wp:posOffset>
                  </wp:positionV>
                  <wp:extent cx="1772285" cy="2751832"/>
                  <wp:effectExtent l="0" t="0" r="5715" b="4445"/>
                  <wp:wrapNone/>
                  <wp:docPr id="7" name="Picture 7" descr="https://pictures.abebooks.com/isbn/9780007323128-u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s://pictures.abebooks.com/isbn/9780007323128-uk.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72285" cy="2751832"/>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7087" w:type="dxa"/>
          </w:tcPr>
          <w:p w14:paraId="0F7FA1F4" w14:textId="77777777" w:rsidR="005D6E6A" w:rsidRPr="0033209A" w:rsidRDefault="005D6E6A" w:rsidP="005D6E6A">
            <w:pPr>
              <w:shd w:val="clear" w:color="auto" w:fill="FFFFFF"/>
              <w:spacing w:before="75" w:after="240" w:line="348" w:lineRule="atLeast"/>
              <w:textAlignment w:val="baseline"/>
              <w:rPr>
                <w:rFonts w:eastAsia="Times New Roman" w:cstheme="minorHAnsi"/>
                <w:color w:val="000000" w:themeColor="text1"/>
                <w:sz w:val="24"/>
                <w:szCs w:val="24"/>
                <w:lang w:eastAsia="en-GB"/>
              </w:rPr>
            </w:pPr>
            <w:r w:rsidRPr="0033209A">
              <w:rPr>
                <w:rFonts w:eastAsia="Times New Roman" w:cstheme="minorHAnsi"/>
                <w:color w:val="000000" w:themeColor="text1"/>
                <w:sz w:val="24"/>
                <w:szCs w:val="24"/>
                <w:lang w:eastAsia="en-GB"/>
              </w:rPr>
              <w:t>Four adventurous siblings―Peter, Susan, Edmund, and Lucy Pevensie― step through a wardrobe door and into the land of Narnia, a land frozen in eternal winter and enslaved by the power of the White Witch. But when almost all hope is lost, the return of the Great Lion, Aslan, signals a great change . . . and a great sacrifice.</w:t>
            </w:r>
          </w:p>
          <w:p w14:paraId="2E74BD99" w14:textId="579867C6" w:rsidR="005D6E6A" w:rsidRDefault="005D6E6A" w:rsidP="005D6E6A">
            <w:pPr>
              <w:shd w:val="clear" w:color="auto" w:fill="FFFFFF"/>
              <w:spacing w:before="75" w:after="240" w:line="348" w:lineRule="atLeast"/>
              <w:textAlignment w:val="baseline"/>
              <w:rPr>
                <w:rFonts w:eastAsia="Times New Roman" w:cstheme="minorHAnsi"/>
                <w:color w:val="000000" w:themeColor="text1"/>
                <w:sz w:val="24"/>
                <w:szCs w:val="24"/>
                <w:lang w:eastAsia="en-GB"/>
              </w:rPr>
            </w:pPr>
            <w:r w:rsidRPr="0033209A">
              <w:rPr>
                <w:rFonts w:eastAsia="Times New Roman" w:cstheme="minorHAnsi"/>
                <w:color w:val="000000" w:themeColor="text1"/>
                <w:sz w:val="24"/>
                <w:szCs w:val="24"/>
                <w:lang w:eastAsia="en-GB"/>
              </w:rPr>
              <w:t>The Lion, the Witch and the Wardrobe is the second book in C. S. Lewis’s classic fantasy series, which has been drawing readers of all ages into a magical land with unforgettable characters for over sixty years. This is a stand-alone read, but if you would like to explore more of the Narnian realm, pick up The Horse and His Boy, the third book in The Chronicles of Narnia.</w:t>
            </w:r>
          </w:p>
          <w:p w14:paraId="5F7BC465" w14:textId="77777777" w:rsidR="005D6E6A" w:rsidRPr="0033209A" w:rsidRDefault="005D6E6A" w:rsidP="005D6E6A">
            <w:pPr>
              <w:shd w:val="clear" w:color="auto" w:fill="FFFFFF"/>
              <w:spacing w:line="360" w:lineRule="atLeast"/>
              <w:outlineLvl w:val="2"/>
              <w:rPr>
                <w:rFonts w:eastAsia="Times New Roman" w:cstheme="minorHAnsi"/>
                <w:color w:val="000000" w:themeColor="text1"/>
                <w:sz w:val="24"/>
                <w:szCs w:val="24"/>
                <w:lang w:eastAsia="en-GB"/>
              </w:rPr>
            </w:pPr>
          </w:p>
        </w:tc>
      </w:tr>
      <w:tr w:rsidR="005D6E6A" w:rsidRPr="0033209A" w14:paraId="4D861152" w14:textId="77777777" w:rsidTr="0033209A">
        <w:trPr>
          <w:trHeight w:val="1266"/>
        </w:trPr>
        <w:tc>
          <w:tcPr>
            <w:tcW w:w="3256" w:type="dxa"/>
          </w:tcPr>
          <w:p w14:paraId="4CE927AB" w14:textId="1971B4D0" w:rsidR="005D6E6A" w:rsidRPr="0033209A" w:rsidRDefault="005D6E6A" w:rsidP="005D6E6A">
            <w:pPr>
              <w:rPr>
                <w:rFonts w:cstheme="minorHAnsi"/>
                <w:noProof/>
                <w:color w:val="000000" w:themeColor="text1"/>
                <w:sz w:val="24"/>
                <w:szCs w:val="24"/>
                <w:lang w:eastAsia="en-GB"/>
              </w:rPr>
            </w:pPr>
            <w:r w:rsidRPr="0033209A">
              <w:rPr>
                <w:rFonts w:cstheme="minorHAnsi"/>
                <w:noProof/>
                <w:color w:val="000000" w:themeColor="text1"/>
                <w:sz w:val="24"/>
                <w:szCs w:val="24"/>
                <w:lang w:eastAsia="en-GB"/>
              </w:rPr>
              <w:lastRenderedPageBreak/>
              <w:drawing>
                <wp:anchor distT="0" distB="0" distL="114300" distR="114300" simplePos="0" relativeHeight="251684864" behindDoc="0" locked="0" layoutInCell="1" allowOverlap="1" wp14:anchorId="3E6CD279" wp14:editId="57522E90">
                  <wp:simplePos x="0" y="0"/>
                  <wp:positionH relativeFrom="column">
                    <wp:posOffset>50165</wp:posOffset>
                  </wp:positionH>
                  <wp:positionV relativeFrom="paragraph">
                    <wp:posOffset>95251</wp:posOffset>
                  </wp:positionV>
                  <wp:extent cx="1743075" cy="2611120"/>
                  <wp:effectExtent l="0" t="0" r="0" b="5080"/>
                  <wp:wrapNone/>
                  <wp:docPr id="10" name="Picture 10" descr="https://m.media-amazon.com/images/I/51z+LMyFxLL._SY344_BO1,204,203,2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m.media-amazon.com/images/I/51z+LMyFxLL._SY344_BO1,204,203,200_.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743116" cy="2611182"/>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7087" w:type="dxa"/>
          </w:tcPr>
          <w:p w14:paraId="5B4620DC" w14:textId="77777777" w:rsidR="005D6E6A" w:rsidRDefault="005D6E6A" w:rsidP="005D6E6A">
            <w:pPr>
              <w:shd w:val="clear" w:color="auto" w:fill="FFFFFF"/>
              <w:spacing w:before="75" w:after="240" w:line="348" w:lineRule="atLeast"/>
              <w:textAlignment w:val="baseline"/>
              <w:rPr>
                <w:rFonts w:eastAsia="Times New Roman" w:cstheme="minorHAnsi"/>
                <w:color w:val="000000" w:themeColor="text1"/>
                <w:sz w:val="24"/>
                <w:szCs w:val="24"/>
                <w:lang w:eastAsia="en-GB"/>
              </w:rPr>
            </w:pPr>
          </w:p>
          <w:p w14:paraId="20C55F16" w14:textId="77777777" w:rsidR="005D6E6A" w:rsidRDefault="005D6E6A" w:rsidP="005D6E6A">
            <w:pPr>
              <w:shd w:val="clear" w:color="auto" w:fill="FFFFFF"/>
              <w:spacing w:before="75" w:after="240" w:line="348" w:lineRule="atLeast"/>
              <w:textAlignment w:val="baseline"/>
              <w:rPr>
                <w:rFonts w:eastAsia="Times New Roman" w:cstheme="minorHAnsi"/>
                <w:color w:val="000000" w:themeColor="text1"/>
                <w:sz w:val="24"/>
                <w:szCs w:val="24"/>
                <w:lang w:eastAsia="en-GB"/>
              </w:rPr>
            </w:pPr>
          </w:p>
          <w:p w14:paraId="2B535B0B" w14:textId="6A8F9148" w:rsidR="005D6E6A" w:rsidRPr="0033209A" w:rsidRDefault="005D6E6A" w:rsidP="005D6E6A">
            <w:pPr>
              <w:shd w:val="clear" w:color="auto" w:fill="FFFFFF"/>
              <w:spacing w:before="75" w:after="240" w:line="348" w:lineRule="atLeast"/>
              <w:textAlignment w:val="baseline"/>
              <w:rPr>
                <w:rFonts w:eastAsia="Times New Roman"/>
                <w:color w:val="000000" w:themeColor="text1"/>
                <w:sz w:val="24"/>
                <w:szCs w:val="24"/>
                <w:lang w:eastAsia="en-GB"/>
              </w:rPr>
            </w:pPr>
            <w:r w:rsidRPr="0033209A">
              <w:rPr>
                <w:rFonts w:eastAsia="Times New Roman" w:cstheme="minorHAnsi"/>
                <w:color w:val="000000" w:themeColor="text1"/>
                <w:sz w:val="24"/>
                <w:szCs w:val="24"/>
                <w:lang w:eastAsia="en-GB"/>
              </w:rPr>
              <w:t>Harry Potter lives in the cupboard under the stairs at his uncle and aunt's house at number four, Privet Drive - until the day when a mysterious letter arrives from Hogwarts School of Witchcraft and Wizardry, and a giant on a flying motorcycle arrives to change his life with four simple words: </w:t>
            </w:r>
            <w:r w:rsidRPr="0033209A">
              <w:rPr>
                <w:rFonts w:eastAsia="Times New Roman"/>
                <w:color w:val="000000" w:themeColor="text1"/>
                <w:sz w:val="24"/>
                <w:szCs w:val="24"/>
                <w:lang w:eastAsia="en-GB"/>
              </w:rPr>
              <w:t xml:space="preserve">'Harry - </w:t>
            </w:r>
            <w:proofErr w:type="spellStart"/>
            <w:r w:rsidRPr="0033209A">
              <w:rPr>
                <w:rFonts w:eastAsia="Times New Roman"/>
                <w:color w:val="000000" w:themeColor="text1"/>
                <w:sz w:val="24"/>
                <w:szCs w:val="24"/>
                <w:lang w:eastAsia="en-GB"/>
              </w:rPr>
              <w:t>yer</w:t>
            </w:r>
            <w:proofErr w:type="spellEnd"/>
            <w:r w:rsidRPr="0033209A">
              <w:rPr>
                <w:rFonts w:eastAsia="Times New Roman"/>
                <w:color w:val="000000" w:themeColor="text1"/>
                <w:sz w:val="24"/>
                <w:szCs w:val="24"/>
                <w:lang w:eastAsia="en-GB"/>
              </w:rPr>
              <w:t xml:space="preserve"> a wizard.</w:t>
            </w:r>
          </w:p>
          <w:p w14:paraId="22842B89" w14:textId="77777777" w:rsidR="005D6E6A" w:rsidRDefault="005D6E6A" w:rsidP="005D6E6A">
            <w:pPr>
              <w:shd w:val="clear" w:color="auto" w:fill="FFFFFF"/>
              <w:spacing w:before="75" w:after="240" w:line="348" w:lineRule="atLeast"/>
              <w:textAlignment w:val="baseline"/>
              <w:rPr>
                <w:rFonts w:eastAsia="Times New Roman" w:cstheme="minorHAnsi"/>
                <w:color w:val="000000" w:themeColor="text1"/>
                <w:sz w:val="24"/>
                <w:szCs w:val="24"/>
                <w:lang w:eastAsia="en-GB"/>
              </w:rPr>
            </w:pPr>
          </w:p>
          <w:p w14:paraId="27A3AF3A" w14:textId="4EDD7FFF" w:rsidR="005D6E6A" w:rsidRPr="0033209A" w:rsidRDefault="005D6E6A" w:rsidP="005D6E6A">
            <w:pPr>
              <w:shd w:val="clear" w:color="auto" w:fill="FFFFFF"/>
              <w:spacing w:before="75" w:after="240" w:line="348" w:lineRule="atLeast"/>
              <w:textAlignment w:val="baseline"/>
              <w:rPr>
                <w:rFonts w:eastAsia="Times New Roman" w:cstheme="minorHAnsi"/>
                <w:color w:val="000000" w:themeColor="text1"/>
                <w:sz w:val="24"/>
                <w:szCs w:val="24"/>
                <w:lang w:eastAsia="en-GB"/>
              </w:rPr>
            </w:pPr>
          </w:p>
        </w:tc>
      </w:tr>
      <w:tr w:rsidR="005D6E6A" w:rsidRPr="0033209A" w14:paraId="1C620D71" w14:textId="77777777" w:rsidTr="005D6E6A">
        <w:trPr>
          <w:trHeight w:val="4369"/>
        </w:trPr>
        <w:tc>
          <w:tcPr>
            <w:tcW w:w="3256" w:type="dxa"/>
          </w:tcPr>
          <w:p w14:paraId="1ABED96F" w14:textId="3A325D6A" w:rsidR="005D6E6A" w:rsidRPr="0033209A" w:rsidRDefault="005D6E6A" w:rsidP="005D6E6A">
            <w:pPr>
              <w:rPr>
                <w:rFonts w:cstheme="minorHAnsi"/>
                <w:noProof/>
                <w:color w:val="000000" w:themeColor="text1"/>
                <w:sz w:val="24"/>
                <w:szCs w:val="24"/>
                <w:lang w:eastAsia="en-GB"/>
              </w:rPr>
            </w:pPr>
            <w:r w:rsidRPr="0033209A">
              <w:rPr>
                <w:rFonts w:cstheme="minorHAnsi"/>
                <w:noProof/>
                <w:color w:val="000000" w:themeColor="text1"/>
                <w:sz w:val="24"/>
                <w:szCs w:val="24"/>
                <w:lang w:eastAsia="en-GB"/>
              </w:rPr>
              <w:drawing>
                <wp:anchor distT="0" distB="0" distL="114300" distR="114300" simplePos="0" relativeHeight="251686912" behindDoc="0" locked="0" layoutInCell="1" allowOverlap="1" wp14:anchorId="1438FF2F" wp14:editId="07FD24C2">
                  <wp:simplePos x="0" y="0"/>
                  <wp:positionH relativeFrom="column">
                    <wp:posOffset>50165</wp:posOffset>
                  </wp:positionH>
                  <wp:positionV relativeFrom="paragraph">
                    <wp:posOffset>64135</wp:posOffset>
                  </wp:positionV>
                  <wp:extent cx="1702212" cy="2611120"/>
                  <wp:effectExtent l="0" t="0" r="0" b="5080"/>
                  <wp:wrapNone/>
                  <wp:docPr id="12" name="Picture 12" descr="Stormbreaker (Alex Ri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tormbreaker (Alex Ride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702212" cy="261112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7087" w:type="dxa"/>
          </w:tcPr>
          <w:p w14:paraId="133EE344" w14:textId="77777777" w:rsidR="005D6E6A" w:rsidRDefault="005D6E6A" w:rsidP="005D6E6A">
            <w:pPr>
              <w:rPr>
                <w:rFonts w:cstheme="minorHAnsi"/>
                <w:color w:val="000000" w:themeColor="text1"/>
                <w:sz w:val="24"/>
                <w:szCs w:val="24"/>
                <w:shd w:val="clear" w:color="auto" w:fill="FFFFFF"/>
              </w:rPr>
            </w:pPr>
          </w:p>
          <w:p w14:paraId="3DFD535A" w14:textId="77777777" w:rsidR="005D6E6A" w:rsidRDefault="005D6E6A" w:rsidP="005D6E6A">
            <w:pPr>
              <w:rPr>
                <w:rFonts w:cstheme="minorHAnsi"/>
                <w:color w:val="000000" w:themeColor="text1"/>
                <w:sz w:val="24"/>
                <w:szCs w:val="24"/>
                <w:shd w:val="clear" w:color="auto" w:fill="FFFFFF"/>
              </w:rPr>
            </w:pPr>
          </w:p>
          <w:p w14:paraId="794DDD57" w14:textId="77777777" w:rsidR="005D6E6A" w:rsidRDefault="005D6E6A" w:rsidP="005D6E6A">
            <w:pPr>
              <w:rPr>
                <w:rFonts w:cstheme="minorHAnsi"/>
                <w:color w:val="000000" w:themeColor="text1"/>
                <w:sz w:val="24"/>
                <w:szCs w:val="24"/>
                <w:shd w:val="clear" w:color="auto" w:fill="FFFFFF"/>
              </w:rPr>
            </w:pPr>
          </w:p>
          <w:p w14:paraId="78AA5DEC" w14:textId="3A736DF3" w:rsidR="005D6E6A" w:rsidRPr="0033209A" w:rsidRDefault="005D6E6A" w:rsidP="005D6E6A">
            <w:pPr>
              <w:rPr>
                <w:rFonts w:cstheme="minorHAnsi"/>
                <w:color w:val="000000" w:themeColor="text1"/>
                <w:sz w:val="24"/>
                <w:szCs w:val="24"/>
                <w:shd w:val="clear" w:color="auto" w:fill="FFFFFF"/>
              </w:rPr>
            </w:pPr>
            <w:r w:rsidRPr="0033209A">
              <w:rPr>
                <w:rFonts w:cstheme="minorHAnsi"/>
                <w:color w:val="000000" w:themeColor="text1"/>
                <w:sz w:val="24"/>
                <w:szCs w:val="24"/>
                <w:shd w:val="clear" w:color="auto" w:fill="FFFFFF"/>
              </w:rPr>
              <w:t xml:space="preserve">In the first book in the number one bestselling Alex Rider series by Anthony Horowitz, fourteen-year-old Alex is forcibly recruited into MI6. Armed with secret gadgets, he is sent to investigate Herod </w:t>
            </w:r>
            <w:proofErr w:type="spellStart"/>
            <w:r w:rsidRPr="0033209A">
              <w:rPr>
                <w:rFonts w:cstheme="minorHAnsi"/>
                <w:color w:val="000000" w:themeColor="text1"/>
                <w:sz w:val="24"/>
                <w:szCs w:val="24"/>
                <w:shd w:val="clear" w:color="auto" w:fill="FFFFFF"/>
              </w:rPr>
              <w:t>Sayle</w:t>
            </w:r>
            <w:proofErr w:type="spellEnd"/>
            <w:r w:rsidRPr="0033209A">
              <w:rPr>
                <w:rFonts w:cstheme="minorHAnsi"/>
                <w:color w:val="000000" w:themeColor="text1"/>
                <w:sz w:val="24"/>
                <w:szCs w:val="24"/>
                <w:shd w:val="clear" w:color="auto" w:fill="FFFFFF"/>
              </w:rPr>
              <w:t xml:space="preserve">, a man who is offering state-of-the-art </w:t>
            </w:r>
            <w:proofErr w:type="spellStart"/>
            <w:r w:rsidRPr="0033209A">
              <w:rPr>
                <w:rFonts w:cstheme="minorHAnsi"/>
                <w:color w:val="000000" w:themeColor="text1"/>
                <w:sz w:val="24"/>
                <w:szCs w:val="24"/>
                <w:shd w:val="clear" w:color="auto" w:fill="FFFFFF"/>
              </w:rPr>
              <w:t>Stormbreaker</w:t>
            </w:r>
            <w:proofErr w:type="spellEnd"/>
            <w:r w:rsidRPr="0033209A">
              <w:rPr>
                <w:rFonts w:cstheme="minorHAnsi"/>
                <w:color w:val="000000" w:themeColor="text1"/>
                <w:sz w:val="24"/>
                <w:szCs w:val="24"/>
                <w:shd w:val="clear" w:color="auto" w:fill="FFFFFF"/>
              </w:rPr>
              <w:t xml:space="preserve"> computers to every school in the country. But the teenage spy soon finds himself in mortal danger</w:t>
            </w:r>
          </w:p>
          <w:p w14:paraId="12A6EA30" w14:textId="77777777" w:rsidR="005D6E6A" w:rsidRDefault="005D6E6A" w:rsidP="005D6E6A">
            <w:pPr>
              <w:shd w:val="clear" w:color="auto" w:fill="FFFFFF"/>
              <w:spacing w:before="75" w:after="240" w:line="348" w:lineRule="atLeast"/>
              <w:textAlignment w:val="baseline"/>
              <w:rPr>
                <w:rFonts w:eastAsia="Times New Roman" w:cstheme="minorHAnsi"/>
                <w:color w:val="000000" w:themeColor="text1"/>
                <w:sz w:val="24"/>
                <w:szCs w:val="24"/>
                <w:lang w:eastAsia="en-GB"/>
              </w:rPr>
            </w:pPr>
          </w:p>
          <w:p w14:paraId="26A82A0D" w14:textId="39367AC8" w:rsidR="005D6E6A" w:rsidRPr="0033209A" w:rsidRDefault="005D6E6A" w:rsidP="005D6E6A">
            <w:pPr>
              <w:shd w:val="clear" w:color="auto" w:fill="FFFFFF"/>
              <w:spacing w:before="75" w:after="240" w:line="348" w:lineRule="atLeast"/>
              <w:textAlignment w:val="baseline"/>
              <w:rPr>
                <w:rFonts w:eastAsia="Times New Roman" w:cstheme="minorHAnsi"/>
                <w:color w:val="000000" w:themeColor="text1"/>
                <w:sz w:val="24"/>
                <w:szCs w:val="24"/>
                <w:lang w:eastAsia="en-GB"/>
              </w:rPr>
            </w:pPr>
            <w:bookmarkStart w:id="0" w:name="_GoBack"/>
            <w:bookmarkEnd w:id="0"/>
          </w:p>
        </w:tc>
      </w:tr>
    </w:tbl>
    <w:p w14:paraId="028B67E2" w14:textId="679E930A" w:rsidR="000F5D8D" w:rsidRPr="005758C6" w:rsidRDefault="000F5D8D" w:rsidP="005758C6">
      <w:pPr>
        <w:rPr>
          <w:rFonts w:ascii="Maiandra GD" w:hAnsi="Maiandra GD"/>
        </w:rPr>
      </w:pPr>
    </w:p>
    <w:sectPr w:rsidR="000F5D8D" w:rsidRPr="005758C6" w:rsidSect="002160B0">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Maiandra GD">
    <w:altName w:val="Calibri"/>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E0B4CF1"/>
    <w:multiLevelType w:val="hybridMultilevel"/>
    <w:tmpl w:val="023C0EB4"/>
    <w:lvl w:ilvl="0" w:tplc="0809000F">
      <w:start w:val="1"/>
      <w:numFmt w:val="decimal"/>
      <w:lvlText w:val="%1."/>
      <w:lvlJc w:val="left"/>
      <w:pPr>
        <w:ind w:left="850" w:hanging="360"/>
      </w:pPr>
    </w:lvl>
    <w:lvl w:ilvl="1" w:tplc="08090019" w:tentative="1">
      <w:start w:val="1"/>
      <w:numFmt w:val="lowerLetter"/>
      <w:lvlText w:val="%2."/>
      <w:lvlJc w:val="left"/>
      <w:pPr>
        <w:ind w:left="1570" w:hanging="360"/>
      </w:pPr>
    </w:lvl>
    <w:lvl w:ilvl="2" w:tplc="0809001B" w:tentative="1">
      <w:start w:val="1"/>
      <w:numFmt w:val="lowerRoman"/>
      <w:lvlText w:val="%3."/>
      <w:lvlJc w:val="right"/>
      <w:pPr>
        <w:ind w:left="2290" w:hanging="180"/>
      </w:pPr>
    </w:lvl>
    <w:lvl w:ilvl="3" w:tplc="0809000F" w:tentative="1">
      <w:start w:val="1"/>
      <w:numFmt w:val="decimal"/>
      <w:lvlText w:val="%4."/>
      <w:lvlJc w:val="left"/>
      <w:pPr>
        <w:ind w:left="3010" w:hanging="360"/>
      </w:pPr>
    </w:lvl>
    <w:lvl w:ilvl="4" w:tplc="08090019" w:tentative="1">
      <w:start w:val="1"/>
      <w:numFmt w:val="lowerLetter"/>
      <w:lvlText w:val="%5."/>
      <w:lvlJc w:val="left"/>
      <w:pPr>
        <w:ind w:left="3730" w:hanging="360"/>
      </w:pPr>
    </w:lvl>
    <w:lvl w:ilvl="5" w:tplc="0809001B" w:tentative="1">
      <w:start w:val="1"/>
      <w:numFmt w:val="lowerRoman"/>
      <w:lvlText w:val="%6."/>
      <w:lvlJc w:val="right"/>
      <w:pPr>
        <w:ind w:left="4450" w:hanging="180"/>
      </w:pPr>
    </w:lvl>
    <w:lvl w:ilvl="6" w:tplc="0809000F" w:tentative="1">
      <w:start w:val="1"/>
      <w:numFmt w:val="decimal"/>
      <w:lvlText w:val="%7."/>
      <w:lvlJc w:val="left"/>
      <w:pPr>
        <w:ind w:left="5170" w:hanging="360"/>
      </w:pPr>
    </w:lvl>
    <w:lvl w:ilvl="7" w:tplc="08090019" w:tentative="1">
      <w:start w:val="1"/>
      <w:numFmt w:val="lowerLetter"/>
      <w:lvlText w:val="%8."/>
      <w:lvlJc w:val="left"/>
      <w:pPr>
        <w:ind w:left="5890" w:hanging="360"/>
      </w:pPr>
    </w:lvl>
    <w:lvl w:ilvl="8" w:tplc="0809001B" w:tentative="1">
      <w:start w:val="1"/>
      <w:numFmt w:val="lowerRoman"/>
      <w:lvlText w:val="%9."/>
      <w:lvlJc w:val="right"/>
      <w:pPr>
        <w:ind w:left="661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5"/>
  <w:activeWritingStyle w:appName="MSWord" w:lang="en-GB" w:vendorID="64" w:dllVersion="6" w:nlCheck="1" w:checkStyle="0"/>
  <w:activeWritingStyle w:appName="MSWord" w:lang="en-GB" w:vendorID="64" w:dllVersion="4096" w:nlCheck="1" w:checkStyle="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6976"/>
    <w:rsid w:val="000C269E"/>
    <w:rsid w:val="000E3849"/>
    <w:rsid w:val="000F5D8D"/>
    <w:rsid w:val="00166653"/>
    <w:rsid w:val="001A1C23"/>
    <w:rsid w:val="00204E12"/>
    <w:rsid w:val="0021529D"/>
    <w:rsid w:val="002160B0"/>
    <w:rsid w:val="0022064F"/>
    <w:rsid w:val="002B6D11"/>
    <w:rsid w:val="00321CCC"/>
    <w:rsid w:val="0033209A"/>
    <w:rsid w:val="003D31C3"/>
    <w:rsid w:val="003E0144"/>
    <w:rsid w:val="003E0AA5"/>
    <w:rsid w:val="00406F69"/>
    <w:rsid w:val="004F60E5"/>
    <w:rsid w:val="005758C6"/>
    <w:rsid w:val="005D6E6A"/>
    <w:rsid w:val="005E6066"/>
    <w:rsid w:val="005E6590"/>
    <w:rsid w:val="006645F8"/>
    <w:rsid w:val="006B089F"/>
    <w:rsid w:val="00781000"/>
    <w:rsid w:val="0080238A"/>
    <w:rsid w:val="008B0CC6"/>
    <w:rsid w:val="009B6976"/>
    <w:rsid w:val="00BF46DE"/>
    <w:rsid w:val="00DA18E8"/>
    <w:rsid w:val="00E57CA7"/>
    <w:rsid w:val="00E86D74"/>
    <w:rsid w:val="00EB0213"/>
    <w:rsid w:val="00EB69C8"/>
    <w:rsid w:val="00F200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8C5D96"/>
  <w15:chartTrackingRefBased/>
  <w15:docId w15:val="{04C97C31-06F5-4C0D-B060-8CE5960692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B6976"/>
    <w:pPr>
      <w:ind w:left="720"/>
      <w:contextualSpacing/>
    </w:pPr>
  </w:style>
  <w:style w:type="table" w:styleId="TableGrid">
    <w:name w:val="Table Grid"/>
    <w:basedOn w:val="TableNormal"/>
    <w:uiPriority w:val="39"/>
    <w:rsid w:val="005758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22064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text-bold">
    <w:name w:val="a-text-bold"/>
    <w:basedOn w:val="DefaultParagraphFont"/>
    <w:rsid w:val="00E57CA7"/>
  </w:style>
  <w:style w:type="character" w:customStyle="1" w:styleId="a-text-italic">
    <w:name w:val="a-text-italic"/>
    <w:basedOn w:val="DefaultParagraphFont"/>
    <w:rsid w:val="00E57C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1064811">
      <w:bodyDiv w:val="1"/>
      <w:marLeft w:val="0"/>
      <w:marRight w:val="0"/>
      <w:marTop w:val="0"/>
      <w:marBottom w:val="0"/>
      <w:divBdr>
        <w:top w:val="none" w:sz="0" w:space="0" w:color="auto"/>
        <w:left w:val="none" w:sz="0" w:space="0" w:color="auto"/>
        <w:bottom w:val="none" w:sz="0" w:space="0" w:color="auto"/>
        <w:right w:val="none" w:sz="0" w:space="0" w:color="auto"/>
      </w:divBdr>
    </w:div>
    <w:div w:id="429736865">
      <w:bodyDiv w:val="1"/>
      <w:marLeft w:val="0"/>
      <w:marRight w:val="0"/>
      <w:marTop w:val="0"/>
      <w:marBottom w:val="0"/>
      <w:divBdr>
        <w:top w:val="none" w:sz="0" w:space="0" w:color="auto"/>
        <w:left w:val="none" w:sz="0" w:space="0" w:color="auto"/>
        <w:bottom w:val="none" w:sz="0" w:space="0" w:color="auto"/>
        <w:right w:val="none" w:sz="0" w:space="0" w:color="auto"/>
      </w:divBdr>
    </w:div>
    <w:div w:id="643046381">
      <w:bodyDiv w:val="1"/>
      <w:marLeft w:val="0"/>
      <w:marRight w:val="0"/>
      <w:marTop w:val="0"/>
      <w:marBottom w:val="0"/>
      <w:divBdr>
        <w:top w:val="none" w:sz="0" w:space="0" w:color="auto"/>
        <w:left w:val="none" w:sz="0" w:space="0" w:color="auto"/>
        <w:bottom w:val="none" w:sz="0" w:space="0" w:color="auto"/>
        <w:right w:val="none" w:sz="0" w:space="0" w:color="auto"/>
      </w:divBdr>
    </w:div>
    <w:div w:id="1782920629">
      <w:bodyDiv w:val="1"/>
      <w:marLeft w:val="0"/>
      <w:marRight w:val="0"/>
      <w:marTop w:val="0"/>
      <w:marBottom w:val="0"/>
      <w:divBdr>
        <w:top w:val="none" w:sz="0" w:space="0" w:color="auto"/>
        <w:left w:val="none" w:sz="0" w:space="0" w:color="auto"/>
        <w:bottom w:val="none" w:sz="0" w:space="0" w:color="auto"/>
        <w:right w:val="none" w:sz="0" w:space="0" w:color="auto"/>
      </w:divBdr>
    </w:div>
    <w:div w:id="1802842865">
      <w:bodyDiv w:val="1"/>
      <w:marLeft w:val="0"/>
      <w:marRight w:val="0"/>
      <w:marTop w:val="0"/>
      <w:marBottom w:val="0"/>
      <w:divBdr>
        <w:top w:val="none" w:sz="0" w:space="0" w:color="auto"/>
        <w:left w:val="none" w:sz="0" w:space="0" w:color="auto"/>
        <w:bottom w:val="none" w:sz="0" w:space="0" w:color="auto"/>
        <w:right w:val="none" w:sz="0" w:space="0" w:color="auto"/>
      </w:divBdr>
    </w:div>
    <w:div w:id="2071541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4</Pages>
  <Words>900</Words>
  <Characters>5136</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Clare Stephenson</dc:creator>
  <cp:keywords/>
  <dc:description/>
  <cp:lastModifiedBy>Michelle Wisdom</cp:lastModifiedBy>
  <cp:revision>3</cp:revision>
  <dcterms:created xsi:type="dcterms:W3CDTF">2024-01-25T10:55:00Z</dcterms:created>
  <dcterms:modified xsi:type="dcterms:W3CDTF">2024-01-28T15:42:00Z</dcterms:modified>
</cp:coreProperties>
</file>