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bookmarkStart w:name="_GoBack" w:displacedByCustomXml="next" w:id="0"/>
    <w:bookmarkEnd w:displacedByCustomXml="next" w:id="0"/>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14:noSpellErr="1">
              <w:pPr>
                <w:pStyle w:val="Style2"/>
                <w:rPr>
                  <w:caps w:val="1"/>
                  <w:sz w:val="80"/>
                  <w:szCs w:val="80"/>
                </w:rPr>
              </w:pPr>
              <w:r w:rsidR="00D32E9C">
                <w:rPr/>
                <w:t>Our Lady’s Catholic College</w:t>
              </w:r>
            </w:p>
          </w:sdtContent>
        </w:sdt>
        <w:p w:rsidR="104546FE" w:rsidP="104546FE" w:rsidRDefault="104546FE" w14:paraId="395EEB8F" w14:textId="440AFA4C">
          <w:pPr>
            <w:pStyle w:val="Style2"/>
          </w:pPr>
        </w:p>
        <w:p w:rsidR="5D56E2A1" w:rsidP="104546FE" w:rsidRDefault="5D56E2A1" w14:paraId="4776447F" w14:textId="5EDD0EA2">
          <w:pPr>
            <w:pStyle w:val="Style2"/>
          </w:pPr>
          <w:r w:rsidR="4A97B27A">
            <w:rPr/>
            <w:t xml:space="preserve">KS5 </w:t>
          </w:r>
          <w:r w:rsidR="7F778B55">
            <w:rPr/>
            <w:t>Spanish</w:t>
          </w:r>
          <w:r w:rsidR="438234A8">
            <w:rPr/>
            <w:t xml:space="preserve"> Curriculum overview</w:t>
          </w:r>
        </w:p>
        <w:p xmlns:wp14="http://schemas.microsoft.com/office/word/2010/wordml" w:rsidR="009204F4" w:rsidP="008F71DB" w:rsidRDefault="00590801" w14:paraId="167067EA" wp14:textId="77777777" wp14:noSpellErr="1">
          <w:pPr>
            <w:tabs>
              <w:tab w:val="left" w:pos="1937"/>
            </w:tabs>
          </w:pP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Pr="00A54C84" w:rsidR="00A54C84" w:rsidP="3E1D93B0" w:rsidRDefault="00A54C84" w14:paraId="42781548" wp14:textId="0195ABA4">
      <w:pPr>
        <w:jc w:val="center"/>
        <w:rPr>
          <w:b w:val="1"/>
          <w:bCs w:val="1"/>
          <w:sz w:val="32"/>
          <w:szCs w:val="32"/>
        </w:rPr>
      </w:pPr>
      <w:r w:rsidRPr="3E1D93B0" w:rsidR="3A3C2A7E">
        <w:rPr>
          <w:b w:val="1"/>
          <w:bCs w:val="1"/>
          <w:sz w:val="32"/>
          <w:szCs w:val="32"/>
        </w:rPr>
        <w:t>KS</w:t>
      </w:r>
      <w:r w:rsidRPr="3E1D93B0" w:rsidR="485BA60D">
        <w:rPr>
          <w:b w:val="1"/>
          <w:bCs w:val="1"/>
          <w:sz w:val="32"/>
          <w:szCs w:val="32"/>
        </w:rPr>
        <w:t>5</w:t>
      </w:r>
      <w:r w:rsidRPr="3E1D93B0" w:rsidR="3A3C2A7E">
        <w:rPr>
          <w:b w:val="1"/>
          <w:bCs w:val="1"/>
          <w:sz w:val="32"/>
          <w:szCs w:val="32"/>
        </w:rPr>
        <w:t xml:space="preserve"> Programme of Study</w:t>
      </w:r>
    </w:p>
    <w:p xmlns:wp14="http://schemas.microsoft.com/office/word/2010/wordml" w:rsidRPr="008342F4" w:rsidR="005B427F" w:rsidP="00A54C84" w:rsidRDefault="005B427F" w14:paraId="4AE7A5B4" wp14:textId="77777777">
      <w:pPr>
        <w:spacing w:after="0" w:line="240" w:lineRule="auto"/>
        <w:rPr>
          <w:b/>
          <w:sz w:val="28"/>
          <w:szCs w:val="28"/>
        </w:rPr>
      </w:pPr>
      <w:r w:rsidRPr="008342F4">
        <w:rPr>
          <w:b/>
          <w:sz w:val="28"/>
          <w:szCs w:val="28"/>
        </w:rPr>
        <w:t>Curriculum Rationale</w:t>
      </w:r>
    </w:p>
    <w:p xmlns:wp14="http://schemas.microsoft.com/office/word/2010/wordml" w:rsidR="00A54C84" w:rsidP="00A54C84" w:rsidRDefault="00A54C84" w14:paraId="44EAFD9C" wp14:textId="77777777">
      <w:pPr>
        <w:spacing w:after="0" w:line="240" w:lineRule="auto"/>
        <w:rPr>
          <w:b/>
          <w:szCs w:val="24"/>
        </w:rPr>
      </w:pPr>
    </w:p>
    <w:p xmlns:wp14="http://schemas.microsoft.com/office/word/2010/wordml" w:rsidRPr="005B427F" w:rsidR="005B427F" w:rsidP="3E1D93B0" w:rsidRDefault="005B427F" w14:paraId="3ADBAFFA" wp14:textId="73938D37">
      <w:pPr>
        <w:pStyle w:val="Normal"/>
        <w:spacing w:after="160" w:line="259" w:lineRule="auto"/>
        <w:rPr>
          <w:rFonts w:ascii="Arial" w:hAnsi="Arial" w:eastAsia="Arial" w:cs="Arial"/>
          <w:noProof w:val="0"/>
          <w:sz w:val="24"/>
          <w:szCs w:val="24"/>
          <w:lang w:val="en-GB"/>
        </w:rPr>
      </w:pPr>
      <w:r w:rsidRPr="74EF454B" w:rsidR="178812B2">
        <w:rPr>
          <w:rFonts w:ascii="Arial" w:hAnsi="Arial" w:eastAsia="Arial" w:cs="Arial"/>
          <w:noProof w:val="0"/>
          <w:sz w:val="24"/>
          <w:szCs w:val="24"/>
          <w:lang w:val="en-GB"/>
        </w:rPr>
        <w:t xml:space="preserve">The KS5 </w:t>
      </w:r>
      <w:r w:rsidRPr="74EF454B" w:rsidR="29D6D097">
        <w:rPr>
          <w:rFonts w:ascii="Arial" w:hAnsi="Arial" w:eastAsia="Arial" w:cs="Arial"/>
          <w:noProof w:val="0"/>
          <w:sz w:val="24"/>
          <w:szCs w:val="24"/>
          <w:lang w:val="en-GB"/>
        </w:rPr>
        <w:t>Spanish</w:t>
      </w:r>
      <w:r w:rsidRPr="74EF454B" w:rsidR="178812B2">
        <w:rPr>
          <w:rFonts w:ascii="Arial" w:hAnsi="Arial" w:eastAsia="Arial" w:cs="Arial"/>
          <w:noProof w:val="0"/>
          <w:sz w:val="24"/>
          <w:szCs w:val="24"/>
          <w:lang w:val="en-GB"/>
        </w:rPr>
        <w:t xml:space="preserve"> curriculum prepares students for the AQA A level in French and for further study/use of the language.</w:t>
      </w:r>
    </w:p>
    <w:p xmlns:wp14="http://schemas.microsoft.com/office/word/2010/wordml" w:rsidRPr="005B427F" w:rsidR="005B427F" w:rsidP="3E1D93B0" w:rsidRDefault="005B427F" w14:paraId="3A5F6523" wp14:textId="79DCDDC4">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During the course students will:</w:t>
      </w:r>
    </w:p>
    <w:p xmlns:wp14="http://schemas.microsoft.com/office/word/2010/wordml" w:rsidRPr="005B427F" w:rsidR="005B427F" w:rsidP="3E1D93B0" w:rsidRDefault="005B427F" w14:paraId="769AC092" wp14:textId="29DBB70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enhance their linguistic skills and promote and develop their </w:t>
      </w:r>
      <w:r w:rsidRPr="3E1D93B0" w:rsidR="178812B2">
        <w:rPr>
          <w:rFonts w:ascii="Arial" w:hAnsi="Arial" w:eastAsia="Arial" w:cs="Arial"/>
          <w:noProof w:val="0"/>
          <w:sz w:val="24"/>
          <w:szCs w:val="24"/>
          <w:lang w:val="en-GB"/>
        </w:rPr>
        <w:t>capacity</w:t>
      </w:r>
      <w:r w:rsidRPr="3E1D93B0" w:rsidR="178812B2">
        <w:rPr>
          <w:rFonts w:ascii="Arial" w:hAnsi="Arial" w:eastAsia="Arial" w:cs="Arial"/>
          <w:noProof w:val="0"/>
          <w:sz w:val="24"/>
          <w:szCs w:val="24"/>
          <w:lang w:val="en-GB"/>
        </w:rPr>
        <w:t xml:space="preserve"> for critical thinking </w:t>
      </w:r>
      <w:r w:rsidRPr="3E1D93B0" w:rsidR="32D95021">
        <w:rPr>
          <w:rFonts w:ascii="Arial" w:hAnsi="Arial" w:eastAsia="Arial" w:cs="Arial"/>
          <w:noProof w:val="0"/>
          <w:sz w:val="24"/>
          <w:szCs w:val="24"/>
          <w:lang w:val="en-GB"/>
        </w:rPr>
        <w:t>based on</w:t>
      </w:r>
      <w:r w:rsidRPr="3E1D93B0" w:rsidR="178812B2">
        <w:rPr>
          <w:rFonts w:ascii="Arial" w:hAnsi="Arial" w:eastAsia="Arial" w:cs="Arial"/>
          <w:noProof w:val="0"/>
          <w:sz w:val="24"/>
          <w:szCs w:val="24"/>
          <w:lang w:val="en-GB"/>
        </w:rPr>
        <w:t xml:space="preserve"> their knowledge and understanding of the language, culture and society of the country or countries where the language is spoken</w:t>
      </w:r>
    </w:p>
    <w:p xmlns:wp14="http://schemas.microsoft.com/office/word/2010/wordml" w:rsidRPr="005B427F" w:rsidR="005B427F" w:rsidP="3E1D93B0" w:rsidRDefault="005B427F" w14:paraId="67CC9358" wp14:textId="2DC8847C">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control of the language system to convey meaning, using spoken and written skills, including an extended range of vocabulary, for both practical and intellectual purposes as increasingly confident, accurate and independent users of the language</w:t>
      </w:r>
    </w:p>
    <w:p xmlns:wp14="http://schemas.microsoft.com/office/word/2010/wordml" w:rsidRPr="005B427F" w:rsidR="005B427F" w:rsidP="3E1D93B0" w:rsidRDefault="005B427F" w14:paraId="31FC16F2" wp14:textId="5D9016F6">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their ability to interact effectively with users of the language in speech and in writing, including through online media </w:t>
      </w:r>
    </w:p>
    <w:p xmlns:wp14="http://schemas.microsoft.com/office/word/2010/wordml" w:rsidRPr="005B427F" w:rsidR="005B427F" w:rsidP="3E1D93B0" w:rsidRDefault="005B427F" w14:paraId="5341E000" wp14:textId="2F5D7D5A">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develop language learning skills and strategies, including communication strategies to sustain communication and build fluency and confidence</w:t>
      </w:r>
    </w:p>
    <w:p xmlns:wp14="http://schemas.microsoft.com/office/word/2010/wordml" w:rsidRPr="005B427F" w:rsidR="005B427F" w:rsidP="3E1D93B0" w:rsidRDefault="005B427F" w14:paraId="05D38AD0" wp14:textId="08C7C669">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engage critically with intellectually stimulating texts, films and other materials in the original language, developing an appreciation of sophisticated and creative uses of the language and understanding them within their cultural and social context </w:t>
      </w:r>
    </w:p>
    <w:p xmlns:wp14="http://schemas.microsoft.com/office/word/2010/wordml" w:rsidRPr="005B427F" w:rsidR="005B427F" w:rsidP="3E1D93B0" w:rsidRDefault="005B427F" w14:paraId="6209CCB2" wp14:textId="1264BB3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develop knowledge about matters central to the society and culture, past and present, of the country or countries where the language is spoken </w:t>
      </w:r>
    </w:p>
    <w:p xmlns:wp14="http://schemas.microsoft.com/office/word/2010/wordml" w:rsidRPr="005B427F" w:rsidR="005B427F" w:rsidP="3E1D93B0" w:rsidRDefault="005B427F" w14:paraId="25FFD9C7" wp14:textId="123B2EB1">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mediate between cultures and between speakers of the language and speakers of English</w:t>
      </w:r>
    </w:p>
    <w:p xmlns:wp14="http://schemas.microsoft.com/office/word/2010/wordml" w:rsidRPr="005B427F" w:rsidR="005B427F" w:rsidP="3E1D93B0" w:rsidRDefault="005B427F" w14:paraId="0F48B61D" wp14:textId="6EC22AE7">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foster their ability to learn other languages</w:t>
      </w:r>
    </w:p>
    <w:p xmlns:wp14="http://schemas.microsoft.com/office/word/2010/wordml" w:rsidRPr="005B427F" w:rsidR="005B427F" w:rsidP="3E1D93B0" w:rsidRDefault="005B427F" w14:paraId="64E62139" wp14:textId="7667374B">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equip themselves with transferable skills such as autonomy, resourcefulness, creativity, critical thinking, and linguistic, </w:t>
      </w:r>
      <w:r w:rsidRPr="3E1D93B0" w:rsidR="178812B2">
        <w:rPr>
          <w:rFonts w:ascii="Arial" w:hAnsi="Arial" w:eastAsia="Arial" w:cs="Arial"/>
          <w:noProof w:val="0"/>
          <w:sz w:val="24"/>
          <w:szCs w:val="24"/>
          <w:lang w:val="en-GB"/>
        </w:rPr>
        <w:t>cultural</w:t>
      </w:r>
      <w:r w:rsidRPr="3E1D93B0" w:rsidR="178812B2">
        <w:rPr>
          <w:rFonts w:ascii="Arial" w:hAnsi="Arial" w:eastAsia="Arial" w:cs="Arial"/>
          <w:noProof w:val="0"/>
          <w:sz w:val="24"/>
          <w:szCs w:val="24"/>
          <w:lang w:val="en-GB"/>
        </w:rPr>
        <w:t xml:space="preserve"> and cognitive flexibility that will enable them to </w:t>
      </w:r>
      <w:r w:rsidRPr="3E1D93B0" w:rsidR="178812B2">
        <w:rPr>
          <w:rFonts w:ascii="Arial" w:hAnsi="Arial" w:eastAsia="Arial" w:cs="Arial"/>
          <w:noProof w:val="0"/>
          <w:sz w:val="24"/>
          <w:szCs w:val="24"/>
          <w:lang w:val="en-GB"/>
        </w:rPr>
        <w:t>proceed</w:t>
      </w:r>
      <w:r w:rsidRPr="3E1D93B0" w:rsidR="178812B2">
        <w:rPr>
          <w:rFonts w:ascii="Arial" w:hAnsi="Arial" w:eastAsia="Arial" w:cs="Arial"/>
          <w:noProof w:val="0"/>
          <w:sz w:val="24"/>
          <w:szCs w:val="24"/>
          <w:lang w:val="en-GB"/>
        </w:rPr>
        <w:t xml:space="preserve"> to further study or to employment </w:t>
      </w:r>
    </w:p>
    <w:p xmlns:wp14="http://schemas.microsoft.com/office/word/2010/wordml" w:rsidRPr="005B427F" w:rsidR="005B427F" w:rsidP="3E1D93B0" w:rsidRDefault="005B427F" w14:paraId="1D9A374C" wp14:textId="1128BED8">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develop their </w:t>
      </w:r>
      <w:r w:rsidRPr="3E1D93B0" w:rsidR="178812B2">
        <w:rPr>
          <w:rFonts w:ascii="Arial" w:hAnsi="Arial" w:eastAsia="Arial" w:cs="Arial"/>
          <w:noProof w:val="0"/>
          <w:sz w:val="24"/>
          <w:szCs w:val="24"/>
          <w:lang w:val="en-GB"/>
        </w:rPr>
        <w:t>capacity</w:t>
      </w:r>
      <w:r w:rsidRPr="3E1D93B0" w:rsidR="178812B2">
        <w:rPr>
          <w:rFonts w:ascii="Arial" w:hAnsi="Arial" w:eastAsia="Arial" w:cs="Arial"/>
          <w:noProof w:val="0"/>
          <w:sz w:val="24"/>
          <w:szCs w:val="24"/>
          <w:lang w:val="en-GB"/>
        </w:rPr>
        <w:t xml:space="preserve"> for critical and analytical thinking through the language of study</w:t>
      </w:r>
    </w:p>
    <w:p xmlns:wp14="http://schemas.microsoft.com/office/word/2010/wordml" w:rsidRPr="005B427F" w:rsidR="005B427F" w:rsidP="3E1D93B0" w:rsidRDefault="005B427F" w14:paraId="34CE0A41" wp14:textId="6447C04F">
      <w:pPr>
        <w:pStyle w:val="Normal"/>
        <w:spacing w:after="160" w:line="259" w:lineRule="auto"/>
        <w:rPr>
          <w:rFonts w:ascii="Arial" w:hAnsi="Arial" w:eastAsia="Arial" w:cs="Arial"/>
          <w:noProof w:val="0"/>
          <w:sz w:val="24"/>
          <w:szCs w:val="24"/>
          <w:lang w:val="en-GB"/>
        </w:rPr>
      </w:pPr>
      <w:r w:rsidRPr="3E1D93B0" w:rsidR="178812B2">
        <w:rPr>
          <w:rFonts w:ascii="Arial" w:hAnsi="Arial" w:eastAsia="Arial" w:cs="Arial"/>
          <w:noProof w:val="0"/>
          <w:sz w:val="24"/>
          <w:szCs w:val="24"/>
          <w:lang w:val="en-GB"/>
        </w:rPr>
        <w:t xml:space="preserve"> • develop as independent researcher</w:t>
      </w:r>
      <w:r w:rsidRPr="3E1D93B0" w:rsidR="178812B2">
        <w:rPr>
          <w:rFonts w:ascii="Arial" w:hAnsi="Arial" w:eastAsia="Arial" w:cs="Arial"/>
          <w:noProof w:val="0"/>
          <w:sz w:val="24"/>
          <w:szCs w:val="24"/>
          <w:lang w:val="en-GB"/>
        </w:rPr>
        <w:t>s through the language of study.</w:t>
      </w:r>
    </w:p>
    <w:p w:rsidR="70ADADA1" w:rsidP="3E1D93B0" w:rsidRDefault="70ADADA1" w14:paraId="238466CD" w14:textId="796472AD">
      <w:pPr>
        <w:pStyle w:val="Normal"/>
        <w:spacing w:after="160" w:line="259" w:lineRule="auto"/>
      </w:pPr>
      <w:r w:rsidRPr="3E1D93B0" w:rsidR="70ADADA1">
        <w:rPr>
          <w:rFonts w:ascii="Arial" w:hAnsi="Arial" w:eastAsia="Arial" w:cs="Arial"/>
          <w:noProof w:val="0"/>
          <w:sz w:val="24"/>
          <w:szCs w:val="24"/>
          <w:lang w:val="en-GB"/>
        </w:rPr>
        <w:t>Assessment objectives</w:t>
      </w:r>
    </w:p>
    <w:p w:rsidR="70ADADA1" w:rsidP="3E1D93B0" w:rsidRDefault="70ADADA1" w14:paraId="1BE12F2A" w14:textId="57D2A542">
      <w:pPr>
        <w:pStyle w:val="Normal"/>
        <w:spacing w:after="160" w:line="259" w:lineRule="auto"/>
      </w:pPr>
      <w:r w:rsidRPr="3E1D93B0" w:rsidR="70ADADA1">
        <w:rPr>
          <w:rFonts w:ascii="Arial" w:hAnsi="Arial" w:eastAsia="Arial" w:cs="Arial"/>
          <w:noProof w:val="0"/>
          <w:sz w:val="24"/>
          <w:szCs w:val="24"/>
          <w:lang w:val="en-GB"/>
        </w:rPr>
        <w:t xml:space="preserve"> </w:t>
      </w:r>
      <w:r w:rsidRPr="3E1D93B0" w:rsidR="70ADADA1">
        <w:rPr>
          <w:rFonts w:ascii="Arial" w:hAnsi="Arial" w:eastAsia="Arial" w:cs="Arial"/>
          <w:noProof w:val="0"/>
          <w:sz w:val="24"/>
          <w:szCs w:val="24"/>
          <w:lang w:val="en-GB"/>
        </w:rPr>
        <w:t>The</w:t>
      </w:r>
      <w:r w:rsidRPr="3E1D93B0" w:rsidR="70ADADA1">
        <w:rPr>
          <w:rFonts w:ascii="Arial" w:hAnsi="Arial" w:eastAsia="Arial" w:cs="Arial"/>
          <w:noProof w:val="0"/>
          <w:sz w:val="24"/>
          <w:szCs w:val="24"/>
          <w:lang w:val="en-GB"/>
        </w:rPr>
        <w:t xml:space="preserve"> exams will measure how students have achieved the following assessment </w:t>
      </w:r>
      <w:r w:rsidRPr="3E1D93B0" w:rsidR="70ADADA1">
        <w:rPr>
          <w:rFonts w:ascii="Arial" w:hAnsi="Arial" w:eastAsia="Arial" w:cs="Arial"/>
          <w:noProof w:val="0"/>
          <w:sz w:val="24"/>
          <w:szCs w:val="24"/>
          <w:lang w:val="en-GB"/>
        </w:rPr>
        <w:t>objectives</w:t>
      </w:r>
      <w:r w:rsidRPr="3E1D93B0" w:rsidR="70ADADA1">
        <w:rPr>
          <w:rFonts w:ascii="Arial" w:hAnsi="Arial" w:eastAsia="Arial" w:cs="Arial"/>
          <w:noProof w:val="0"/>
          <w:sz w:val="24"/>
          <w:szCs w:val="24"/>
          <w:lang w:val="en-GB"/>
        </w:rPr>
        <w:t>.</w:t>
      </w:r>
    </w:p>
    <w:p w:rsidR="70ADADA1" w:rsidP="3E1D93B0" w:rsidRDefault="70ADADA1" w14:paraId="6CA72389" w14:textId="632ABFC8">
      <w:pPr>
        <w:pStyle w:val="Normal"/>
        <w:spacing w:after="160" w:line="259" w:lineRule="auto"/>
      </w:pPr>
      <w:r w:rsidRPr="3E1D93B0" w:rsidR="70ADADA1">
        <w:rPr>
          <w:rFonts w:ascii="Arial" w:hAnsi="Arial" w:eastAsia="Arial" w:cs="Arial"/>
          <w:noProof w:val="0"/>
          <w:sz w:val="24"/>
          <w:szCs w:val="24"/>
          <w:lang w:val="en-GB"/>
        </w:rPr>
        <w:t xml:space="preserve"> AO1: Understand and </w:t>
      </w:r>
      <w:r w:rsidRPr="3E1D93B0" w:rsidR="70ADADA1">
        <w:rPr>
          <w:rFonts w:ascii="Arial" w:hAnsi="Arial" w:eastAsia="Arial" w:cs="Arial"/>
          <w:noProof w:val="0"/>
          <w:sz w:val="24"/>
          <w:szCs w:val="24"/>
          <w:lang w:val="en-GB"/>
        </w:rPr>
        <w:t>respond:</w:t>
      </w:r>
      <w:r w:rsidRPr="3E1D93B0" w:rsidR="70ADADA1">
        <w:rPr>
          <w:rFonts w:ascii="Arial" w:hAnsi="Arial" w:eastAsia="Arial" w:cs="Arial"/>
          <w:noProof w:val="0"/>
          <w:sz w:val="24"/>
          <w:szCs w:val="24"/>
          <w:lang w:val="en-GB"/>
        </w:rPr>
        <w:t xml:space="preserve"> o in speech to spoken language including face-to-face interaction o in writing to spoken language drawn from a variety of sources.</w:t>
      </w:r>
    </w:p>
    <w:p w:rsidR="70ADADA1" w:rsidP="3E1D93B0" w:rsidRDefault="70ADADA1" w14:paraId="52F570F3" w14:textId="7C59BB91">
      <w:pPr>
        <w:pStyle w:val="Normal"/>
        <w:spacing w:after="160" w:line="259" w:lineRule="auto"/>
      </w:pPr>
      <w:r w:rsidRPr="3E1D93B0" w:rsidR="70ADADA1">
        <w:rPr>
          <w:rFonts w:ascii="Arial" w:hAnsi="Arial" w:eastAsia="Arial" w:cs="Arial"/>
          <w:noProof w:val="0"/>
          <w:sz w:val="24"/>
          <w:szCs w:val="24"/>
          <w:lang w:val="en-GB"/>
        </w:rPr>
        <w:t xml:space="preserve"> AO2: Understand and </w:t>
      </w:r>
      <w:r w:rsidRPr="3E1D93B0" w:rsidR="70ADADA1">
        <w:rPr>
          <w:rFonts w:ascii="Arial" w:hAnsi="Arial" w:eastAsia="Arial" w:cs="Arial"/>
          <w:noProof w:val="0"/>
          <w:sz w:val="24"/>
          <w:szCs w:val="24"/>
          <w:lang w:val="en-GB"/>
        </w:rPr>
        <w:t>respond:</w:t>
      </w:r>
      <w:r w:rsidRPr="3E1D93B0" w:rsidR="70ADADA1">
        <w:rPr>
          <w:rFonts w:ascii="Arial" w:hAnsi="Arial" w:eastAsia="Arial" w:cs="Arial"/>
          <w:noProof w:val="0"/>
          <w:sz w:val="24"/>
          <w:szCs w:val="24"/>
          <w:lang w:val="en-GB"/>
        </w:rPr>
        <w:t xml:space="preserve"> o in speech to written language drawn from a variety of sources o in writing to written language drawn from a variety of sources.</w:t>
      </w:r>
    </w:p>
    <w:p w:rsidR="70ADADA1" w:rsidP="3E1D93B0" w:rsidRDefault="70ADADA1" w14:paraId="22158EF3" w14:textId="26A5B8A7">
      <w:pPr>
        <w:pStyle w:val="Normal"/>
        <w:spacing w:after="160" w:line="259" w:lineRule="auto"/>
      </w:pPr>
      <w:r w:rsidRPr="3E1D93B0" w:rsidR="70ADADA1">
        <w:rPr>
          <w:rFonts w:ascii="Arial" w:hAnsi="Arial" w:eastAsia="Arial" w:cs="Arial"/>
          <w:noProof w:val="0"/>
          <w:sz w:val="24"/>
          <w:szCs w:val="24"/>
          <w:lang w:val="en-GB"/>
        </w:rPr>
        <w:t xml:space="preserve"> AO3: Manipulate the language accurately, in spoken and written forms, using a range of lexis and structure. </w:t>
      </w:r>
    </w:p>
    <w:p w:rsidR="70ADADA1" w:rsidP="3E1D93B0" w:rsidRDefault="70ADADA1" w14:paraId="3DB53469" w14:textId="5728FE16">
      <w:pPr>
        <w:pStyle w:val="Normal"/>
        <w:spacing w:after="160" w:line="259" w:lineRule="auto"/>
      </w:pPr>
      <w:r w:rsidRPr="3E1D93B0" w:rsidR="70ADADA1">
        <w:rPr>
          <w:rFonts w:ascii="Arial" w:hAnsi="Arial" w:eastAsia="Arial" w:cs="Arial"/>
          <w:noProof w:val="0"/>
          <w:sz w:val="24"/>
          <w:szCs w:val="24"/>
          <w:lang w:val="en-GB"/>
        </w:rPr>
        <w:t xml:space="preserve">AO4: Show knowledge and understanding of, and respond critically and analytically to, </w:t>
      </w:r>
      <w:r w:rsidRPr="3E1D93B0" w:rsidR="70ADADA1">
        <w:rPr>
          <w:rFonts w:ascii="Arial" w:hAnsi="Arial" w:eastAsia="Arial" w:cs="Arial"/>
          <w:noProof w:val="0"/>
          <w:sz w:val="24"/>
          <w:szCs w:val="24"/>
          <w:lang w:val="en-GB"/>
        </w:rPr>
        <w:t>different aspects</w:t>
      </w:r>
      <w:r w:rsidRPr="3E1D93B0" w:rsidR="70ADADA1">
        <w:rPr>
          <w:rFonts w:ascii="Arial" w:hAnsi="Arial" w:eastAsia="Arial" w:cs="Arial"/>
          <w:noProof w:val="0"/>
          <w:sz w:val="24"/>
          <w:szCs w:val="24"/>
          <w:lang w:val="en-GB"/>
        </w:rPr>
        <w:t xml:space="preserve"> of the culture and society of countries/communities where the language is spoken.</w:t>
      </w:r>
    </w:p>
    <w:tbl>
      <w:tblPr>
        <w:tblStyle w:val="TableGrid"/>
        <w:tblW w:w="15876" w:type="dxa"/>
        <w:tblInd w:w="-572" w:type="dxa"/>
        <w:tblLook w:val="04A0" w:firstRow="1" w:lastRow="0" w:firstColumn="1" w:lastColumn="0" w:noHBand="0" w:noVBand="1"/>
      </w:tblPr>
      <w:tblGrid>
        <w:gridCol w:w="1515"/>
        <w:gridCol w:w="4439"/>
        <w:gridCol w:w="4819"/>
        <w:gridCol w:w="5103"/>
      </w:tblGrid>
      <w:tr xmlns:wp14="http://schemas.microsoft.com/office/word/2010/wordml" w:rsidRPr="00750BFE" w:rsidR="005B427F" w:rsidTr="74EF454B" w14:paraId="16A0F770" wp14:textId="77777777">
        <w:trPr>
          <w:trHeight w:val="4416"/>
        </w:trPr>
        <w:tc>
          <w:tcPr>
            <w:tcW w:w="1515" w:type="dxa"/>
            <w:tcMar/>
          </w:tcPr>
          <w:p w:rsidRPr="0045251C" w:rsidR="005B427F" w:rsidP="3E1D93B0" w:rsidRDefault="005B427F" w14:paraId="25348F9F" wp14:textId="60E4C16B">
            <w:pPr>
              <w:rPr>
                <w:b w:val="1"/>
                <w:bCs w:val="1"/>
                <w:sz w:val="24"/>
                <w:szCs w:val="24"/>
              </w:rPr>
            </w:pPr>
            <w:r w:rsidRPr="3E1D93B0" w:rsidR="465243D2">
              <w:rPr>
                <w:b w:val="1"/>
                <w:bCs w:val="1"/>
                <w:sz w:val="24"/>
                <w:szCs w:val="24"/>
              </w:rPr>
              <w:t>Autumn 1</w:t>
            </w:r>
            <w:r w:rsidRPr="3E1D93B0" w:rsidR="10892372">
              <w:rPr>
                <w:b w:val="1"/>
                <w:bCs w:val="1"/>
                <w:sz w:val="24"/>
                <w:szCs w:val="24"/>
              </w:rPr>
              <w:t xml:space="preserve"> Year 12</w:t>
            </w:r>
          </w:p>
        </w:tc>
        <w:tc>
          <w:tcPr>
            <w:tcW w:w="14361" w:type="dxa"/>
            <w:gridSpan w:val="3"/>
            <w:tcMar/>
          </w:tcPr>
          <w:p w:rsidRPr="00BE5267" w:rsidR="00BE5267" w:rsidP="00BE5267" w:rsidRDefault="00BE5267" w14:paraId="616F29B0" wp14:textId="77777777">
            <w:pPr>
              <w:rPr>
                <w:rFonts w:cstheme="minorHAnsi"/>
                <w:b/>
                <w:sz w:val="18"/>
                <w:szCs w:val="18"/>
                <w:u w:val="single"/>
              </w:rPr>
            </w:pPr>
            <w:r w:rsidRPr="00BE5267">
              <w:rPr>
                <w:rFonts w:cstheme="minorHAnsi"/>
                <w:b/>
                <w:sz w:val="18"/>
                <w:szCs w:val="18"/>
                <w:u w:val="single"/>
              </w:rPr>
              <w:t xml:space="preserve">Know: </w:t>
            </w:r>
          </w:p>
          <w:p w:rsidR="58D568F2" w:rsidP="3E1D93B0" w:rsidRDefault="58D568F2" w14:paraId="501621D5" w14:textId="3B36B7BD">
            <w:pPr>
              <w:pStyle w:val="Normal"/>
              <w:rPr>
                <w:noProof w:val="0"/>
                <w:lang w:val="en-GB"/>
              </w:rPr>
            </w:pPr>
            <w:r w:rsidRPr="74EF454B" w:rsidR="58D568F2">
              <w:rPr>
                <w:noProof w:val="0"/>
                <w:lang w:val="en-GB"/>
              </w:rPr>
              <w:t xml:space="preserve">Aspects of </w:t>
            </w:r>
            <w:r w:rsidRPr="74EF454B" w:rsidR="0F261E52">
              <w:rPr>
                <w:noProof w:val="0"/>
                <w:lang w:val="en-GB"/>
              </w:rPr>
              <w:t>Spanish</w:t>
            </w:r>
            <w:r w:rsidRPr="74EF454B" w:rsidR="58D568F2">
              <w:rPr>
                <w:noProof w:val="0"/>
                <w:lang w:val="en-GB"/>
              </w:rPr>
              <w:t>-speaking society: current trends</w:t>
            </w:r>
          </w:p>
          <w:p w:rsidR="58D568F2" w:rsidP="3E1D93B0" w:rsidRDefault="58D568F2" w14:paraId="24CA6F89" w14:textId="5DFA48E7">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3E1D93B0" w:rsidR="58D568F2">
              <w:rPr>
                <w:noProof w:val="0"/>
                <w:lang w:val="en-GB"/>
              </w:rPr>
              <w:t xml:space="preserve"> The changing nature of family</w:t>
            </w:r>
          </w:p>
          <w:p w:rsidR="58D568F2" w:rsidP="74EF454B" w:rsidRDefault="58D568F2" w14:paraId="597C6D24" w14:textId="21EC3AAC">
            <w:pPr>
              <w:pStyle w:val="ListParagraph"/>
              <w:numPr>
                <w:ilvl w:val="0"/>
                <w:numId w:val="22"/>
              </w:numPr>
              <w:spacing w:before="0" w:beforeAutospacing="off" w:after="160" w:afterAutospacing="off" w:line="259" w:lineRule="auto"/>
              <w:ind w:left="720" w:right="0" w:hanging="360"/>
              <w:jc w:val="left"/>
              <w:rPr>
                <w:rFonts w:ascii="Calibri" w:hAnsi="Calibri" w:eastAsia="Calibri" w:cs=""/>
                <w:noProof w:val="0"/>
                <w:sz w:val="22"/>
                <w:szCs w:val="22"/>
                <w:lang w:val="en-GB"/>
              </w:rPr>
            </w:pPr>
            <w:r w:rsidRPr="74EF454B" w:rsidR="58D568F2">
              <w:rPr>
                <w:noProof w:val="0"/>
                <w:lang w:val="en-GB"/>
              </w:rPr>
              <w:t xml:space="preserve"> </w:t>
            </w:r>
            <w:r w:rsidRPr="74EF454B" w:rsidR="729C3326">
              <w:rPr>
                <w:noProof w:val="0"/>
                <w:lang w:val="en-GB"/>
              </w:rPr>
              <w:t xml:space="preserve">Los valores tradicionales y modernos </w:t>
            </w:r>
          </w:p>
          <w:p w:rsidR="58D568F2" w:rsidP="74EF454B" w:rsidRDefault="58D568F2" w14:paraId="64D55606" w14:textId="0450E6C3">
            <w:pPr>
              <w:pStyle w:val="ListParagraph"/>
              <w:numPr>
                <w:ilvl w:val="0"/>
                <w:numId w:val="22"/>
              </w:numPr>
              <w:spacing w:before="0" w:beforeAutospacing="off" w:after="160" w:afterAutospacing="off" w:line="259" w:lineRule="auto"/>
              <w:ind w:left="720" w:right="0" w:hanging="360"/>
              <w:jc w:val="left"/>
              <w:rPr>
                <w:rFonts w:ascii="Calibri" w:hAnsi="Calibri" w:eastAsia="Calibri" w:cs=""/>
                <w:noProof w:val="0"/>
                <w:sz w:val="22"/>
                <w:szCs w:val="22"/>
                <w:lang w:val="en-GB"/>
              </w:rPr>
            </w:pPr>
            <w:r w:rsidRPr="74EF454B" w:rsidR="58D568F2">
              <w:rPr>
                <w:noProof w:val="0"/>
                <w:lang w:val="en-GB"/>
              </w:rPr>
              <w:t xml:space="preserve"> </w:t>
            </w:r>
            <w:r w:rsidRPr="74EF454B" w:rsidR="66C2012A">
              <w:rPr>
                <w:noProof w:val="0"/>
                <w:lang w:val="en-GB"/>
              </w:rPr>
              <w:t xml:space="preserve">Las familias de antes y de ahora </w:t>
            </w:r>
          </w:p>
          <w:p w:rsidR="58D568F2" w:rsidP="3E1D93B0" w:rsidRDefault="58D568F2" w14:paraId="0BAE2CAB" w14:textId="44F1BB39">
            <w:pPr>
              <w:pStyle w:val="ListParagraph"/>
              <w:numPr>
                <w:ilvl w:val="0"/>
                <w:numId w:val="22"/>
              </w:numPr>
              <w:bidi w:val="0"/>
              <w:spacing w:before="0" w:beforeAutospacing="off" w:after="160" w:afterAutospacing="off" w:line="259" w:lineRule="auto"/>
              <w:ind w:left="720" w:right="0" w:hanging="360"/>
              <w:jc w:val="left"/>
              <w:rPr>
                <w:noProof w:val="0"/>
                <w:lang w:val="en-GB"/>
              </w:rPr>
            </w:pPr>
            <w:r w:rsidRPr="74EF454B" w:rsidR="58D568F2">
              <w:rPr>
                <w:noProof w:val="0"/>
                <w:lang w:val="en-GB"/>
              </w:rPr>
              <w:t xml:space="preserve"> L</w:t>
            </w:r>
            <w:r w:rsidRPr="74EF454B" w:rsidR="58553C23">
              <w:rPr>
                <w:noProof w:val="0"/>
                <w:lang w:val="en-GB"/>
              </w:rPr>
              <w:t xml:space="preserve">a religion </w:t>
            </w:r>
            <w:r w:rsidRPr="74EF454B" w:rsidR="58553C23">
              <w:rPr>
                <w:noProof w:val="0"/>
                <w:lang w:val="en-GB"/>
              </w:rPr>
              <w:t>catolica</w:t>
            </w:r>
            <w:r w:rsidRPr="74EF454B" w:rsidR="58553C23">
              <w:rPr>
                <w:noProof w:val="0"/>
                <w:lang w:val="en-GB"/>
              </w:rPr>
              <w:t xml:space="preserve"> y las fiestas</w:t>
            </w:r>
          </w:p>
          <w:p w:rsidR="58553C23" w:rsidP="74EF454B" w:rsidRDefault="58553C23" w14:paraId="027084DD" w14:textId="3E2D609B">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noProof w:val="0"/>
                <w:sz w:val="22"/>
                <w:szCs w:val="22"/>
                <w:lang w:val="en-GB"/>
              </w:rPr>
            </w:pPr>
            <w:r w:rsidRPr="74EF454B" w:rsidR="58553C23">
              <w:rPr>
                <w:rFonts w:ascii="Calibri" w:hAnsi="Calibri" w:eastAsia="Calibri" w:cs=""/>
                <w:noProof w:val="0"/>
                <w:sz w:val="22"/>
                <w:szCs w:val="22"/>
                <w:lang w:val="en-GB"/>
              </w:rPr>
              <w:t xml:space="preserve">Y </w:t>
            </w:r>
            <w:r w:rsidRPr="74EF454B" w:rsidR="58553C23">
              <w:rPr>
                <w:rFonts w:ascii="Calibri" w:hAnsi="Calibri" w:eastAsia="Calibri" w:cs=""/>
                <w:noProof w:val="0"/>
                <w:sz w:val="22"/>
                <w:szCs w:val="22"/>
                <w:lang w:val="en-GB"/>
              </w:rPr>
              <w:t>comieron</w:t>
            </w:r>
            <w:r w:rsidRPr="74EF454B" w:rsidR="58553C23">
              <w:rPr>
                <w:rFonts w:ascii="Calibri" w:hAnsi="Calibri" w:eastAsia="Calibri" w:cs=""/>
                <w:noProof w:val="0"/>
                <w:sz w:val="22"/>
                <w:szCs w:val="22"/>
                <w:lang w:val="en-GB"/>
              </w:rPr>
              <w:t xml:space="preserve"> </w:t>
            </w:r>
            <w:r w:rsidRPr="74EF454B" w:rsidR="58553C23">
              <w:rPr>
                <w:rFonts w:ascii="Calibri" w:hAnsi="Calibri" w:eastAsia="Calibri" w:cs=""/>
                <w:noProof w:val="0"/>
                <w:sz w:val="22"/>
                <w:szCs w:val="22"/>
                <w:lang w:val="en-GB"/>
              </w:rPr>
              <w:t>perdices</w:t>
            </w:r>
            <w:r w:rsidRPr="74EF454B" w:rsidR="58553C23">
              <w:rPr>
                <w:rFonts w:ascii="Calibri" w:hAnsi="Calibri" w:eastAsia="Calibri" w:cs=""/>
                <w:noProof w:val="0"/>
                <w:sz w:val="22"/>
                <w:szCs w:val="22"/>
                <w:lang w:val="en-GB"/>
              </w:rPr>
              <w:t xml:space="preserve">  </w:t>
            </w:r>
          </w:p>
          <w:p w:rsidR="1806D4A1" w:rsidP="74EF454B" w:rsidRDefault="1806D4A1" w14:paraId="55430E95" w14:textId="56299284">
            <w:pPr>
              <w:pStyle w:val="Normal"/>
              <w:spacing w:before="0" w:beforeAutospacing="off" w:after="160" w:afterAutospacing="off" w:line="259" w:lineRule="auto"/>
              <w:ind w:left="0" w:right="0"/>
              <w:jc w:val="left"/>
              <w:rPr>
                <w:noProof w:val="0"/>
                <w:lang w:val="en-GB"/>
              </w:rPr>
            </w:pPr>
            <w:r w:rsidRPr="74EF454B" w:rsidR="1806D4A1">
              <w:rPr>
                <w:noProof w:val="0"/>
                <w:lang w:val="en-GB"/>
              </w:rPr>
              <w:t xml:space="preserve">Aspects of </w:t>
            </w:r>
            <w:r w:rsidRPr="74EF454B" w:rsidR="02115C72">
              <w:rPr>
                <w:noProof w:val="0"/>
                <w:lang w:val="en-GB"/>
              </w:rPr>
              <w:t>Spanish</w:t>
            </w:r>
            <w:r w:rsidRPr="74EF454B" w:rsidR="1806D4A1">
              <w:rPr>
                <w:noProof w:val="0"/>
                <w:lang w:val="en-GB"/>
              </w:rPr>
              <w:t>-speaking society: current trends</w:t>
            </w:r>
            <w:r w:rsidRPr="74EF454B" w:rsidR="009C8E5C">
              <w:rPr>
                <w:noProof w:val="0"/>
                <w:lang w:val="en-GB"/>
              </w:rPr>
              <w:t xml:space="preserve"> El ciberespacio</w:t>
            </w:r>
          </w:p>
          <w:p w:rsidR="1806D4A1" w:rsidP="3E1D93B0" w:rsidRDefault="1806D4A1" w14:paraId="2A8562FB" w14:textId="2A99BB7F">
            <w:pPr>
              <w:pStyle w:val="ListParagraph"/>
              <w:numPr>
                <w:ilvl w:val="0"/>
                <w:numId w:val="28"/>
              </w:numPr>
              <w:bidi w:val="0"/>
              <w:spacing w:before="0" w:beforeAutospacing="off" w:after="160" w:afterAutospacing="off" w:line="259" w:lineRule="auto"/>
              <w:ind w:right="0"/>
              <w:jc w:val="left"/>
              <w:rPr>
                <w:noProof w:val="0"/>
                <w:lang w:val="en-GB"/>
              </w:rPr>
            </w:pPr>
            <w:r w:rsidRPr="74EF454B" w:rsidR="1806D4A1">
              <w:rPr>
                <w:noProof w:val="0"/>
                <w:lang w:val="en-GB"/>
              </w:rPr>
              <w:t xml:space="preserve"> </w:t>
            </w:r>
            <w:r w:rsidRPr="74EF454B" w:rsidR="6FE5FD89">
              <w:rPr>
                <w:noProof w:val="0"/>
                <w:lang w:val="en-GB"/>
              </w:rPr>
              <w:t xml:space="preserve">Las </w:t>
            </w:r>
            <w:r w:rsidRPr="74EF454B" w:rsidR="6FE5FD89">
              <w:rPr>
                <w:noProof w:val="0"/>
                <w:lang w:val="en-GB"/>
              </w:rPr>
              <w:t>diferentes</w:t>
            </w:r>
            <w:r w:rsidRPr="74EF454B" w:rsidR="6FE5FD89">
              <w:rPr>
                <w:noProof w:val="0"/>
                <w:lang w:val="en-GB"/>
              </w:rPr>
              <w:t xml:space="preserve"> </w:t>
            </w:r>
            <w:r w:rsidRPr="74EF454B" w:rsidR="6FE5FD89">
              <w:rPr>
                <w:noProof w:val="0"/>
                <w:lang w:val="en-GB"/>
              </w:rPr>
              <w:t>caras</w:t>
            </w:r>
            <w:r w:rsidRPr="74EF454B" w:rsidR="6FE5FD89">
              <w:rPr>
                <w:noProof w:val="0"/>
                <w:lang w:val="en-GB"/>
              </w:rPr>
              <w:t xml:space="preserve"> del ciberespacio </w:t>
            </w:r>
            <w:r w:rsidRPr="74EF454B" w:rsidR="1806D4A1">
              <w:rPr>
                <w:noProof w:val="0"/>
                <w:lang w:val="en-GB"/>
              </w:rPr>
              <w:t xml:space="preserve"> </w:t>
            </w:r>
          </w:p>
          <w:p w:rsidR="006D3BEB" w:rsidP="74EF454B" w:rsidRDefault="006D3BEB" w14:paraId="1672AA2D" w14:textId="54AB784A">
            <w:pPr>
              <w:pStyle w:val="ListParagraph"/>
              <w:numPr>
                <w:ilvl w:val="0"/>
                <w:numId w:val="28"/>
              </w:numPr>
              <w:bidi w:val="0"/>
              <w:spacing w:before="0" w:beforeAutospacing="off" w:after="160" w:afterAutospacing="off" w:line="259" w:lineRule="auto"/>
              <w:ind w:left="720" w:right="0" w:hanging="360"/>
              <w:jc w:val="left"/>
              <w:rPr>
                <w:noProof w:val="0"/>
                <w:lang w:val="en-GB"/>
              </w:rPr>
            </w:pPr>
            <w:r w:rsidRPr="74EF454B" w:rsidR="006D3BEB">
              <w:rPr>
                <w:noProof w:val="0"/>
                <w:lang w:val="en-GB"/>
              </w:rPr>
              <w:t xml:space="preserve">Han </w:t>
            </w:r>
            <w:r w:rsidRPr="74EF454B" w:rsidR="006D3BEB">
              <w:rPr>
                <w:noProof w:val="0"/>
                <w:lang w:val="en-GB"/>
              </w:rPr>
              <w:t>cambiado</w:t>
            </w:r>
            <w:r w:rsidRPr="74EF454B" w:rsidR="006D3BEB">
              <w:rPr>
                <w:noProof w:val="0"/>
                <w:lang w:val="en-GB"/>
              </w:rPr>
              <w:t xml:space="preserve"> </w:t>
            </w:r>
            <w:r w:rsidRPr="74EF454B" w:rsidR="006D3BEB">
              <w:rPr>
                <w:noProof w:val="0"/>
                <w:lang w:val="en-GB"/>
              </w:rPr>
              <w:t>nuestra</w:t>
            </w:r>
            <w:r w:rsidRPr="74EF454B" w:rsidR="006D3BEB">
              <w:rPr>
                <w:noProof w:val="0"/>
                <w:lang w:val="en-GB"/>
              </w:rPr>
              <w:t xml:space="preserve"> </w:t>
            </w:r>
            <w:r w:rsidRPr="74EF454B" w:rsidR="006D3BEB">
              <w:rPr>
                <w:noProof w:val="0"/>
                <w:lang w:val="en-GB"/>
              </w:rPr>
              <w:t>vida</w:t>
            </w:r>
            <w:r w:rsidRPr="74EF454B" w:rsidR="006D3BEB">
              <w:rPr>
                <w:noProof w:val="0"/>
                <w:lang w:val="en-GB"/>
              </w:rPr>
              <w:t xml:space="preserve"> las </w:t>
            </w:r>
            <w:r w:rsidRPr="74EF454B" w:rsidR="006D3BEB">
              <w:rPr>
                <w:noProof w:val="0"/>
                <w:lang w:val="en-GB"/>
              </w:rPr>
              <w:t>nuevas</w:t>
            </w:r>
            <w:r w:rsidRPr="74EF454B" w:rsidR="006D3BEB">
              <w:rPr>
                <w:noProof w:val="0"/>
                <w:lang w:val="en-GB"/>
              </w:rPr>
              <w:t xml:space="preserve"> tecnologias para mejor o para peor </w:t>
            </w:r>
          </w:p>
          <w:p w:rsidR="006D3BEB" w:rsidP="74EF454B" w:rsidRDefault="006D3BEB" w14:paraId="31E04B48" w14:textId="508C38B2">
            <w:pPr>
              <w:pStyle w:val="ListParagraph"/>
              <w:numPr>
                <w:ilvl w:val="0"/>
                <w:numId w:val="28"/>
              </w:numPr>
              <w:bidi w:val="0"/>
              <w:spacing w:before="0" w:beforeAutospacing="off" w:after="160" w:afterAutospacing="off" w:line="259" w:lineRule="auto"/>
              <w:ind w:left="720" w:right="0" w:hanging="360"/>
              <w:jc w:val="left"/>
              <w:rPr>
                <w:rFonts w:ascii="Calibri" w:hAnsi="Calibri" w:eastAsia="Calibri" w:cs=""/>
                <w:noProof w:val="0"/>
                <w:sz w:val="22"/>
                <w:szCs w:val="22"/>
                <w:lang w:val="en-GB"/>
              </w:rPr>
            </w:pPr>
            <w:r w:rsidRPr="74EF454B" w:rsidR="006D3BEB">
              <w:rPr>
                <w:noProof w:val="0"/>
                <w:lang w:val="en-GB"/>
              </w:rPr>
              <w:t xml:space="preserve">Los telefonos...inteligentes </w:t>
            </w:r>
          </w:p>
          <w:p w:rsidRPr="00BE5267" w:rsidR="00BE5267" w:rsidP="3E1D93B0" w:rsidRDefault="00BE5267" w14:paraId="6B699379" wp14:textId="6198B27F">
            <w:pPr>
              <w:rPr>
                <w:rFonts w:cs="Calibri" w:cstheme="minorAscii"/>
                <w:b w:val="1"/>
                <w:bCs w:val="1"/>
                <w:sz w:val="18"/>
                <w:szCs w:val="18"/>
                <w:u w:val="single"/>
              </w:rPr>
            </w:pPr>
            <w:r w:rsidRPr="3E1D93B0" w:rsidR="7217791A">
              <w:rPr>
                <w:rFonts w:cs="Calibri" w:cstheme="minorAscii"/>
                <w:b w:val="1"/>
                <w:bCs w:val="1"/>
                <w:sz w:val="18"/>
                <w:szCs w:val="18"/>
                <w:u w:val="single"/>
              </w:rPr>
              <w:t>Know how:</w:t>
            </w:r>
          </w:p>
          <w:p w:rsidRPr="00BE5267" w:rsidR="005B427F" w:rsidP="3E1D93B0" w:rsidRDefault="005B427F" w14:paraId="041DF000" wp14:textId="4A1C0194">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Do intern</w:t>
            </w: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e</w:t>
            </w: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t research</w:t>
            </w:r>
          </w:p>
          <w:p w:rsidRPr="00BE5267" w:rsidR="005B427F" w:rsidP="3E1D93B0" w:rsidRDefault="005B427F" w14:paraId="47E33A67" wp14:textId="3267A6D4">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Organise notes</w:t>
            </w:r>
          </w:p>
          <w:p w:rsidRPr="00BE5267" w:rsidR="005B427F" w:rsidP="3E1D93B0" w:rsidRDefault="005B427F" w14:paraId="66CDAFB0" wp14:textId="44151747">
            <w:pPr>
              <w:pStyle w:val="TableBullets"/>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Managing vocabulary effectively</w:t>
            </w:r>
          </w:p>
          <w:p w:rsidRPr="00BE5267" w:rsidR="005B427F" w:rsidP="3E1D93B0" w:rsidRDefault="005B427F" w14:paraId="5EC67894" wp14:textId="01FA9490">
            <w:pPr>
              <w:pStyle w:val="TableBullets"/>
              <w:spacing w:before="40" w:after="40"/>
              <w:rPr>
                <w:rFonts w:ascii="Arial" w:hAnsi="Arial" w:eastAsia="Calibri" w:cs="Times New Roman"/>
                <w:b w:val="0"/>
                <w:bCs w:val="0"/>
                <w:i w:val="0"/>
                <w:iCs w:val="0"/>
                <w:caps w:val="0"/>
                <w:smallCaps w:val="0"/>
                <w:noProof w:val="0"/>
                <w:color w:val="000000" w:themeColor="text1" w:themeTint="FF" w:themeShade="FF"/>
                <w:sz w:val="20"/>
                <w:szCs w:val="20"/>
                <w:lang w:val="en-GB"/>
              </w:rPr>
            </w:pPr>
            <w:r w:rsidRPr="3E1D93B0" w:rsidR="597D48BC">
              <w:rPr>
                <w:rFonts w:ascii="Arial" w:hAnsi="Arial" w:eastAsia="Arial" w:cs="Arial"/>
                <w:b w:val="0"/>
                <w:bCs w:val="0"/>
                <w:i w:val="0"/>
                <w:iCs w:val="0"/>
                <w:caps w:val="0"/>
                <w:smallCaps w:val="0"/>
                <w:noProof w:val="0"/>
                <w:color w:val="000000" w:themeColor="text1" w:themeTint="FF" w:themeShade="FF"/>
                <w:sz w:val="20"/>
                <w:szCs w:val="20"/>
                <w:lang w:val="en-GB"/>
              </w:rPr>
              <w:t xml:space="preserve">How to manage their own learning and self study </w:t>
            </w:r>
          </w:p>
          <w:p w:rsidRPr="00BE5267" w:rsidR="005B427F" w:rsidP="3E1D93B0" w:rsidRDefault="005B427F" w14:paraId="3FE9F23F" wp14:textId="436253EC">
            <w:pPr>
              <w:pStyle w:val="TableBullets"/>
              <w:numPr>
                <w:numId w:val="0"/>
              </w:numPr>
              <w:spacing w:before="40" w:after="40"/>
              <w:rPr>
                <w:rFonts w:ascii="Arial" w:hAnsi="Arial" w:eastAsia="Arial" w:cs="Arial"/>
                <w:b w:val="0"/>
                <w:bCs w:val="0"/>
                <w:i w:val="0"/>
                <w:iCs w:val="0"/>
                <w:caps w:val="0"/>
                <w:smallCaps w:val="0"/>
                <w:noProof w:val="0"/>
                <w:color w:val="000000" w:themeColor="text1" w:themeTint="FF" w:themeShade="FF"/>
                <w:sz w:val="20"/>
                <w:szCs w:val="20"/>
                <w:lang w:val="en-GB"/>
              </w:rPr>
            </w:pPr>
          </w:p>
        </w:tc>
      </w:tr>
      <w:tr xmlns:wp14="http://schemas.microsoft.com/office/word/2010/wordml" w:rsidRPr="00750BFE" w:rsidR="005B427F" w:rsidTr="74EF454B" w14:paraId="6747EC2D" wp14:textId="77777777">
        <w:trPr>
          <w:trHeight w:val="658"/>
        </w:trPr>
        <w:tc>
          <w:tcPr>
            <w:tcW w:w="1515" w:type="dxa"/>
            <w:tcMar/>
          </w:tcPr>
          <w:p w:rsidRPr="0045251C" w:rsidR="005B427F" w:rsidP="005B427F" w:rsidRDefault="005B427F" w14:paraId="42B5A8D7" wp14:textId="77777777">
            <w:pPr>
              <w:rPr>
                <w:b/>
                <w:sz w:val="24"/>
                <w:szCs w:val="24"/>
              </w:rPr>
            </w:pPr>
            <w:r w:rsidRPr="0045251C">
              <w:rPr>
                <w:b/>
                <w:sz w:val="24"/>
                <w:szCs w:val="24"/>
              </w:rPr>
              <w:t xml:space="preserve">Grammar Focus </w:t>
            </w:r>
          </w:p>
        </w:tc>
        <w:tc>
          <w:tcPr>
            <w:tcW w:w="14361" w:type="dxa"/>
            <w:gridSpan w:val="3"/>
            <w:tcMar/>
          </w:tcPr>
          <w:p w:rsidRPr="00282983" w:rsidR="005B427F" w:rsidP="3E1D93B0" w:rsidRDefault="005B427F" w14:paraId="3F092ABE" wp14:textId="506E304E">
            <w:pPr>
              <w:pStyle w:val="Normal"/>
              <w:bidi w:val="0"/>
              <w:spacing w:before="0" w:beforeAutospacing="off" w:after="0" w:afterAutospacing="off" w:line="259" w:lineRule="auto"/>
              <w:ind w:left="0" w:right="0"/>
              <w:jc w:val="left"/>
            </w:pPr>
            <w:r w:rsidRPr="3E1D93B0" w:rsidR="59A6B3DB">
              <w:rPr>
                <w:sz w:val="20"/>
                <w:szCs w:val="20"/>
              </w:rPr>
              <w:t xml:space="preserve">Revision of main grammar-bridging the gap from GCSE </w:t>
            </w:r>
          </w:p>
          <w:p w:rsidRPr="00282983" w:rsidR="005B427F" w:rsidP="3E1D93B0" w:rsidRDefault="005B427F" w14:paraId="0E1B94A7" wp14:textId="1E5ABF13">
            <w:pPr>
              <w:pStyle w:val="Normal"/>
              <w:bidi w:val="0"/>
              <w:spacing w:before="0" w:beforeAutospacing="off" w:after="0" w:afterAutospacing="off" w:line="259" w:lineRule="auto"/>
              <w:ind w:left="0" w:right="0"/>
              <w:jc w:val="left"/>
              <w:rPr>
                <w:sz w:val="20"/>
                <w:szCs w:val="20"/>
              </w:rPr>
            </w:pPr>
            <w:r w:rsidRPr="3E1D93B0" w:rsidR="608A2DE3">
              <w:rPr>
                <w:sz w:val="20"/>
                <w:szCs w:val="20"/>
              </w:rPr>
              <w:t xml:space="preserve">How to tackle grammar and accuracy issues </w:t>
            </w:r>
          </w:p>
        </w:tc>
      </w:tr>
      <w:tr xmlns:wp14="http://schemas.microsoft.com/office/word/2010/wordml" w:rsidRPr="00750BFE" w:rsidR="005B427F" w:rsidTr="74EF454B" w14:paraId="1AA60C2B" wp14:textId="77777777">
        <w:tc>
          <w:tcPr>
            <w:tcW w:w="1515" w:type="dxa"/>
            <w:tcMar/>
          </w:tcPr>
          <w:p w:rsidRPr="0045251C" w:rsidR="005B427F" w:rsidP="104546FE" w:rsidRDefault="005B427F" w14:paraId="5C66F865" wp14:textId="4A4E4CA1">
            <w:pPr>
              <w:rPr>
                <w:b w:val="1"/>
                <w:bCs w:val="1"/>
                <w:sz w:val="24"/>
                <w:szCs w:val="24"/>
              </w:rPr>
            </w:pPr>
            <w:r w:rsidRPr="104546FE" w:rsidR="2C62CED7">
              <w:rPr>
                <w:b w:val="1"/>
                <w:bCs w:val="1"/>
                <w:sz w:val="24"/>
                <w:szCs w:val="24"/>
              </w:rPr>
              <w:t xml:space="preserve">The Big Question </w:t>
            </w:r>
          </w:p>
        </w:tc>
        <w:tc>
          <w:tcPr>
            <w:tcW w:w="14361" w:type="dxa"/>
            <w:gridSpan w:val="3"/>
            <w:tcMar/>
          </w:tcPr>
          <w:p w:rsidRPr="006C3491" w:rsidR="005B427F" w:rsidP="3E1D93B0" w:rsidRDefault="005B427F" w14:paraId="70DF9E56" wp14:textId="07E7C1EB">
            <w:pPr>
              <w:pStyle w:val="Normal"/>
              <w:bidi w:val="0"/>
              <w:spacing w:before="0" w:beforeAutospacing="off" w:after="0" w:afterAutospacing="off" w:line="259" w:lineRule="auto"/>
              <w:ind w:left="0" w:right="0"/>
              <w:jc w:val="left"/>
              <w:rPr>
                <w:b w:val="1"/>
                <w:bCs w:val="1"/>
                <w:sz w:val="24"/>
                <w:szCs w:val="24"/>
              </w:rPr>
            </w:pPr>
            <w:r w:rsidRPr="74EF454B" w:rsidR="024CC88E">
              <w:rPr>
                <w:b w:val="1"/>
                <w:bCs w:val="1"/>
                <w:sz w:val="24"/>
                <w:szCs w:val="24"/>
              </w:rPr>
              <w:t xml:space="preserve">Current trends in </w:t>
            </w:r>
            <w:r w:rsidRPr="74EF454B" w:rsidR="5B816AC8">
              <w:rPr>
                <w:b w:val="1"/>
                <w:bCs w:val="1"/>
                <w:sz w:val="24"/>
                <w:szCs w:val="24"/>
              </w:rPr>
              <w:t>Spanish</w:t>
            </w:r>
            <w:r w:rsidRPr="74EF454B" w:rsidR="024CC88E">
              <w:rPr>
                <w:b w:val="1"/>
                <w:bCs w:val="1"/>
                <w:sz w:val="24"/>
                <w:szCs w:val="24"/>
              </w:rPr>
              <w:t>-speaking society</w:t>
            </w:r>
          </w:p>
        </w:tc>
      </w:tr>
      <w:tr xmlns:wp14="http://schemas.microsoft.com/office/word/2010/wordml" w:rsidRPr="00750BFE" w:rsidR="005B427F" w:rsidTr="74EF454B" w14:paraId="726ABD8E" wp14:textId="77777777">
        <w:tc>
          <w:tcPr>
            <w:tcW w:w="1515" w:type="dxa"/>
            <w:tcMar/>
          </w:tcPr>
          <w:p w:rsidR="005B427F" w:rsidP="005B427F" w:rsidRDefault="005B427F" w14:paraId="5737FCA7" wp14:textId="77777777">
            <w:pPr>
              <w:rPr>
                <w:b/>
                <w:sz w:val="24"/>
                <w:szCs w:val="24"/>
              </w:rPr>
            </w:pPr>
            <w:r>
              <w:rPr>
                <w:b/>
                <w:sz w:val="24"/>
                <w:szCs w:val="24"/>
              </w:rPr>
              <w:t>Rationale</w:t>
            </w:r>
          </w:p>
          <w:p w:rsidRPr="0045251C" w:rsidR="005B427F" w:rsidP="005B427F" w:rsidRDefault="005B427F" w14:paraId="44E871BC" wp14:textId="77777777">
            <w:pPr>
              <w:rPr>
                <w:b/>
                <w:sz w:val="24"/>
                <w:szCs w:val="24"/>
              </w:rPr>
            </w:pPr>
          </w:p>
        </w:tc>
        <w:tc>
          <w:tcPr>
            <w:tcW w:w="14361" w:type="dxa"/>
            <w:gridSpan w:val="3"/>
            <w:tcMar/>
          </w:tcPr>
          <w:p w:rsidR="005B427F" w:rsidP="7BA2E6CC" w:rsidRDefault="005B427F" w14:paraId="144A5D23" wp14:textId="61DFAE02">
            <w:pPr>
              <w:pStyle w:val="Normal"/>
              <w:jc w:val="center"/>
              <w:rPr>
                <w:rFonts w:ascii="Calibri" w:hAnsi="Calibri" w:eastAsia="Calibri" w:cs="Calibri"/>
                <w:noProof w:val="0"/>
                <w:sz w:val="20"/>
                <w:szCs w:val="20"/>
                <w:lang w:val="en-GB"/>
              </w:rPr>
            </w:pPr>
          </w:p>
        </w:tc>
      </w:tr>
      <w:tr xmlns:wp14="http://schemas.microsoft.com/office/word/2010/wordml" w:rsidRPr="00750BFE" w:rsidR="005B427F" w:rsidTr="74EF454B" w14:paraId="2F1FBC86" wp14:textId="77777777">
        <w:tc>
          <w:tcPr>
            <w:tcW w:w="1515" w:type="dxa"/>
            <w:tcMar/>
          </w:tcPr>
          <w:p w:rsidRPr="0045251C" w:rsidR="005B427F" w:rsidP="3E1D93B0" w:rsidRDefault="005B427F" w14:paraId="2574D5F3" wp14:textId="7A2188AD">
            <w:pPr>
              <w:rPr>
                <w:b w:val="1"/>
                <w:bCs w:val="1"/>
                <w:sz w:val="24"/>
                <w:szCs w:val="24"/>
              </w:rPr>
            </w:pPr>
            <w:r w:rsidRPr="3E1D93B0" w:rsidR="465243D2">
              <w:rPr>
                <w:b w:val="1"/>
                <w:bCs w:val="1"/>
                <w:sz w:val="24"/>
                <w:szCs w:val="24"/>
              </w:rPr>
              <w:t>Autumn 2</w:t>
            </w:r>
          </w:p>
          <w:p w:rsidRPr="0045251C" w:rsidR="005B427F" w:rsidP="3E1D93B0" w:rsidRDefault="005B427F" w14:paraId="36FBB015" wp14:textId="4F2662B4">
            <w:pPr>
              <w:pStyle w:val="Normal"/>
              <w:rPr>
                <w:b w:val="1"/>
                <w:bCs w:val="1"/>
                <w:sz w:val="24"/>
                <w:szCs w:val="24"/>
              </w:rPr>
            </w:pPr>
            <w:r w:rsidRPr="3E1D93B0" w:rsidR="22565BFD">
              <w:rPr>
                <w:b w:val="1"/>
                <w:bCs w:val="1"/>
                <w:sz w:val="24"/>
                <w:szCs w:val="24"/>
              </w:rPr>
              <w:t>Year 12</w:t>
            </w:r>
          </w:p>
        </w:tc>
        <w:tc>
          <w:tcPr>
            <w:tcW w:w="14361" w:type="dxa"/>
            <w:gridSpan w:val="3"/>
            <w:tcMar/>
          </w:tcPr>
          <w:p w:rsidRPr="00A91B94" w:rsidR="00A91B94" w:rsidP="00A91B94" w:rsidRDefault="00A91B94" w14:paraId="551058CA" wp14:textId="77777777">
            <w:pPr>
              <w:rPr>
                <w:i/>
                <w:sz w:val="24"/>
                <w:szCs w:val="24"/>
              </w:rPr>
            </w:pPr>
            <w:r>
              <w:rPr>
                <w:rFonts w:cstheme="minorHAnsi"/>
                <w:b/>
                <w:sz w:val="18"/>
                <w:szCs w:val="24"/>
                <w:u w:val="single"/>
              </w:rPr>
              <w:t>Know</w:t>
            </w:r>
            <w:r w:rsidRPr="006D1ED5">
              <w:rPr>
                <w:rFonts w:cstheme="minorHAnsi"/>
                <w:b/>
                <w:sz w:val="18"/>
                <w:szCs w:val="24"/>
                <w:u w:val="single"/>
              </w:rPr>
              <w:t>:</w:t>
            </w:r>
          </w:p>
          <w:p w:rsidR="00C445FA" w:rsidP="00C445FA" w:rsidRDefault="00C445FA" w14:paraId="29D6B04F" wp14:textId="77777777">
            <w:pPr>
              <w:rPr>
                <w:sz w:val="18"/>
                <w:szCs w:val="20"/>
              </w:rPr>
            </w:pPr>
            <w:r w:rsidRPr="3E1D93B0" w:rsidR="2B6DB22D">
              <w:rPr>
                <w:sz w:val="18"/>
                <w:szCs w:val="18"/>
              </w:rPr>
              <w:t xml:space="preserve"> </w:t>
            </w:r>
          </w:p>
          <w:p w:rsidR="0621DC31" w:rsidP="74EF454B" w:rsidRDefault="0621DC31" w14:paraId="7A8234EE" w14:textId="40001485">
            <w:pPr>
              <w:pStyle w:val="Normal"/>
              <w:bidi w:val="0"/>
              <w:spacing w:before="0" w:beforeAutospacing="off" w:after="0" w:afterAutospacing="off" w:line="240" w:lineRule="auto"/>
              <w:ind w:left="0" w:right="0"/>
              <w:jc w:val="left"/>
              <w:rPr>
                <w:noProof w:val="0"/>
                <w:lang w:val="en-GB"/>
              </w:rPr>
            </w:pPr>
            <w:r w:rsidRPr="74EF454B" w:rsidR="0621DC31">
              <w:rPr>
                <w:noProof w:val="0"/>
                <w:lang w:val="en-GB"/>
              </w:rPr>
              <w:t xml:space="preserve">Aspects of French-speaking society: current trends </w:t>
            </w:r>
            <w:r w:rsidRPr="74EF454B" w:rsidR="2E8AE2BB">
              <w:rPr>
                <w:noProof w:val="0"/>
                <w:lang w:val="en-GB"/>
              </w:rPr>
              <w:t xml:space="preserve">Women rights </w:t>
            </w:r>
          </w:p>
          <w:p w:rsidR="2E8AE2BB" w:rsidP="74EF454B" w:rsidRDefault="2E8AE2BB" w14:paraId="1A561100" w14:textId="203BAE5B">
            <w:pPr>
              <w:pStyle w:val="ListParagraph"/>
              <w:numPr>
                <w:ilvl w:val="0"/>
                <w:numId w:val="9"/>
              </w:numPr>
              <w:bidi w:val="0"/>
              <w:spacing w:before="0" w:beforeAutospacing="off" w:after="0" w:afterAutospacing="off" w:line="240" w:lineRule="auto"/>
              <w:ind w:left="720" w:right="0" w:hanging="360"/>
              <w:jc w:val="left"/>
              <w:rPr>
                <w:noProof w:val="0"/>
                <w:lang w:val="en-GB"/>
              </w:rPr>
            </w:pPr>
            <w:r w:rsidRPr="74EF454B" w:rsidR="2E8AE2BB">
              <w:rPr>
                <w:noProof w:val="0"/>
                <w:lang w:val="en-GB"/>
              </w:rPr>
              <w:t xml:space="preserve">La </w:t>
            </w:r>
            <w:r w:rsidRPr="74EF454B" w:rsidR="2E8AE2BB">
              <w:rPr>
                <w:noProof w:val="0"/>
                <w:lang w:val="en-GB"/>
              </w:rPr>
              <w:t>igualdad</w:t>
            </w:r>
            <w:r w:rsidRPr="74EF454B" w:rsidR="2E8AE2BB">
              <w:rPr>
                <w:noProof w:val="0"/>
                <w:lang w:val="en-GB"/>
              </w:rPr>
              <w:t xml:space="preserve"> de </w:t>
            </w:r>
            <w:r w:rsidRPr="74EF454B" w:rsidR="2E8AE2BB">
              <w:rPr>
                <w:noProof w:val="0"/>
                <w:lang w:val="en-GB"/>
              </w:rPr>
              <w:t>derechos</w:t>
            </w:r>
            <w:r w:rsidRPr="74EF454B" w:rsidR="2E8AE2BB">
              <w:rPr>
                <w:noProof w:val="0"/>
                <w:lang w:val="en-GB"/>
              </w:rPr>
              <w:t xml:space="preserve"> </w:t>
            </w:r>
            <w:r w:rsidRPr="74EF454B" w:rsidR="1A264FFA">
              <w:rPr>
                <w:noProof w:val="0"/>
                <w:lang w:val="en-GB"/>
              </w:rPr>
              <w:t xml:space="preserve">: lucha </w:t>
            </w:r>
          </w:p>
          <w:p w:rsidR="0621DC31" w:rsidP="3E1D93B0" w:rsidRDefault="0621DC31" w14:paraId="6E21A32A" w14:textId="04AE8DE3">
            <w:pPr>
              <w:pStyle w:val="ListParagraph"/>
              <w:numPr>
                <w:ilvl w:val="0"/>
                <w:numId w:val="9"/>
              </w:numPr>
              <w:spacing w:after="0" w:line="240" w:lineRule="auto"/>
              <w:rPr>
                <w:noProof w:val="0"/>
                <w:lang w:val="en-GB"/>
              </w:rPr>
            </w:pPr>
            <w:r w:rsidRPr="74EF454B" w:rsidR="0621DC31">
              <w:rPr>
                <w:noProof w:val="0"/>
                <w:lang w:val="en-GB"/>
              </w:rPr>
              <w:t xml:space="preserve"> </w:t>
            </w:r>
            <w:r w:rsidRPr="74EF454B" w:rsidR="1D8B7688">
              <w:rPr>
                <w:noProof w:val="0"/>
                <w:lang w:val="en-GB"/>
              </w:rPr>
              <w:t xml:space="preserve">La mujer contemporanea </w:t>
            </w:r>
            <w:r w:rsidRPr="74EF454B" w:rsidR="0621DC31">
              <w:rPr>
                <w:noProof w:val="0"/>
                <w:lang w:val="en-GB"/>
              </w:rPr>
              <w:t xml:space="preserve"> </w:t>
            </w:r>
          </w:p>
          <w:p w:rsidR="0621DC31" w:rsidP="74EF454B" w:rsidRDefault="0621DC31" w14:paraId="784DF213" w14:textId="0E9F9D71">
            <w:pPr>
              <w:pStyle w:val="ListParagraph"/>
              <w:numPr>
                <w:ilvl w:val="0"/>
                <w:numId w:val="9"/>
              </w:numPr>
              <w:bidi w:val="0"/>
              <w:spacing w:before="0" w:beforeAutospacing="off" w:after="0" w:afterAutospacing="off" w:line="240" w:lineRule="auto"/>
              <w:ind w:left="720" w:right="0" w:hanging="360"/>
              <w:jc w:val="both"/>
              <w:rPr>
                <w:rFonts w:ascii="Calibri" w:hAnsi="Calibri" w:eastAsia="Calibri" w:cs=""/>
                <w:noProof w:val="0"/>
                <w:sz w:val="22"/>
                <w:szCs w:val="22"/>
                <w:lang w:val="en-GB"/>
              </w:rPr>
            </w:pPr>
            <w:r w:rsidRPr="74EF454B" w:rsidR="0621DC31">
              <w:rPr>
                <w:noProof w:val="0"/>
                <w:lang w:val="en-GB"/>
              </w:rPr>
              <w:t xml:space="preserve"> </w:t>
            </w:r>
            <w:r w:rsidRPr="74EF454B" w:rsidR="5EAD996D">
              <w:rPr>
                <w:noProof w:val="0"/>
                <w:lang w:val="en-GB"/>
              </w:rPr>
              <w:t>Situacion</w:t>
            </w:r>
            <w:r w:rsidRPr="74EF454B" w:rsidR="5EAD996D">
              <w:rPr>
                <w:noProof w:val="0"/>
                <w:lang w:val="en-GB"/>
              </w:rPr>
              <w:t xml:space="preserve"> del </w:t>
            </w:r>
            <w:r w:rsidRPr="74EF454B" w:rsidR="5EAD996D">
              <w:rPr>
                <w:noProof w:val="0"/>
                <w:lang w:val="en-GB"/>
              </w:rPr>
              <w:t>colectivo</w:t>
            </w:r>
            <w:r w:rsidRPr="74EF454B" w:rsidR="5EAD996D">
              <w:rPr>
                <w:noProof w:val="0"/>
                <w:lang w:val="en-GB"/>
              </w:rPr>
              <w:t xml:space="preserve"> LGB</w:t>
            </w:r>
          </w:p>
          <w:p w:rsidR="5EAD996D" w:rsidP="74EF454B" w:rsidRDefault="5EAD996D" w14:paraId="2B5C4CCE" w14:textId="1DD5526D">
            <w:pPr>
              <w:pStyle w:val="ListParagraph"/>
              <w:numPr>
                <w:ilvl w:val="0"/>
                <w:numId w:val="9"/>
              </w:numPr>
              <w:bidi w:val="0"/>
              <w:spacing w:before="0" w:beforeAutospacing="off" w:after="0" w:afterAutospacing="off" w:line="240" w:lineRule="auto"/>
              <w:ind w:left="720" w:right="0" w:hanging="360"/>
              <w:jc w:val="both"/>
              <w:rPr>
                <w:rFonts w:ascii="Calibri" w:hAnsi="Calibri" w:eastAsia="Calibri" w:cs=""/>
                <w:noProof w:val="0"/>
                <w:sz w:val="22"/>
                <w:szCs w:val="22"/>
                <w:lang w:val="en-GB"/>
              </w:rPr>
            </w:pPr>
            <w:r w:rsidRPr="74EF454B" w:rsidR="5EAD996D">
              <w:rPr>
                <w:rFonts w:ascii="Calibri" w:hAnsi="Calibri" w:eastAsia="Calibri" w:cs=""/>
                <w:noProof w:val="0"/>
                <w:sz w:val="22"/>
                <w:szCs w:val="22"/>
                <w:lang w:val="en-GB"/>
              </w:rPr>
              <w:t xml:space="preserve">Mejorando la situacion de la mujer </w:t>
            </w:r>
          </w:p>
          <w:p w:rsidR="3E1D93B0" w:rsidP="3E1D93B0" w:rsidRDefault="3E1D93B0" w14:paraId="570C70AD" w14:textId="207E2099">
            <w:pPr>
              <w:pStyle w:val="Normal"/>
              <w:spacing w:after="0" w:line="240" w:lineRule="auto"/>
              <w:ind w:left="0"/>
              <w:rPr>
                <w:noProof w:val="0"/>
                <w:lang w:val="en-GB"/>
              </w:rPr>
            </w:pPr>
          </w:p>
          <w:p w:rsidR="5EAD996D" w:rsidP="74EF454B" w:rsidRDefault="5EAD996D" w14:paraId="0AD1D409" w14:textId="787405A7">
            <w:pPr>
              <w:pStyle w:val="Normal"/>
              <w:bidi w:val="0"/>
              <w:spacing w:before="0" w:beforeAutospacing="off" w:after="0" w:afterAutospacing="off" w:line="240" w:lineRule="auto"/>
              <w:ind w:left="0" w:right="0"/>
              <w:jc w:val="left"/>
            </w:pPr>
            <w:r w:rsidRPr="74EF454B" w:rsidR="5EAD996D">
              <w:rPr>
                <w:noProof w:val="0"/>
                <w:lang w:val="en-GB"/>
              </w:rPr>
              <w:t xml:space="preserve">La influencia de los idolos </w:t>
            </w:r>
          </w:p>
          <w:p w:rsidR="727BDE18" w:rsidP="74EF454B" w:rsidRDefault="727BDE18" w14:paraId="0B10EC29" w14:textId="16779DE5">
            <w:pPr>
              <w:pStyle w:val="ListParagraph"/>
              <w:numPr>
                <w:ilvl w:val="0"/>
                <w:numId w:val="9"/>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727BDE18">
              <w:rPr>
                <w:noProof w:val="0"/>
                <w:lang w:val="en-GB"/>
              </w:rPr>
              <w:t xml:space="preserve"> </w:t>
            </w:r>
            <w:r w:rsidRPr="74EF454B" w:rsidR="381DA7C4">
              <w:rPr>
                <w:noProof w:val="0"/>
                <w:lang w:val="en-GB"/>
              </w:rPr>
              <w:t xml:space="preserve">Los </w:t>
            </w:r>
            <w:r w:rsidRPr="74EF454B" w:rsidR="381DA7C4">
              <w:rPr>
                <w:noProof w:val="0"/>
                <w:lang w:val="en-GB"/>
              </w:rPr>
              <w:t>jovenes</w:t>
            </w:r>
            <w:r w:rsidRPr="74EF454B" w:rsidR="381DA7C4">
              <w:rPr>
                <w:noProof w:val="0"/>
                <w:lang w:val="en-GB"/>
              </w:rPr>
              <w:t xml:space="preserve"> y los idolos musicales </w:t>
            </w:r>
          </w:p>
          <w:p w:rsidR="381DA7C4" w:rsidP="74EF454B" w:rsidRDefault="381DA7C4" w14:paraId="57B1CCC7" w14:textId="3EC98B02">
            <w:pPr>
              <w:pStyle w:val="ListParagraph"/>
              <w:numPr>
                <w:ilvl w:val="0"/>
                <w:numId w:val="9"/>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381DA7C4">
              <w:rPr>
                <w:noProof w:val="0"/>
                <w:lang w:val="en-GB"/>
              </w:rPr>
              <w:t>Heroes deportivos</w:t>
            </w:r>
          </w:p>
          <w:p w:rsidR="727BDE18" w:rsidP="3E1D93B0" w:rsidRDefault="727BDE18" w14:paraId="173A1C8F" w14:textId="2E77CFF6">
            <w:pPr>
              <w:pStyle w:val="ListParagraph"/>
              <w:numPr>
                <w:ilvl w:val="0"/>
                <w:numId w:val="9"/>
              </w:numPr>
              <w:spacing w:after="0" w:line="240" w:lineRule="auto"/>
              <w:rPr>
                <w:noProof w:val="0"/>
                <w:lang w:val="en-GB"/>
              </w:rPr>
            </w:pPr>
            <w:r w:rsidRPr="74EF454B" w:rsidR="727BDE18">
              <w:rPr>
                <w:noProof w:val="0"/>
                <w:lang w:val="en-GB"/>
              </w:rPr>
              <w:t xml:space="preserve"> E</w:t>
            </w:r>
            <w:r w:rsidRPr="74EF454B" w:rsidR="65141974">
              <w:rPr>
                <w:noProof w:val="0"/>
                <w:lang w:val="en-GB"/>
              </w:rPr>
              <w:t xml:space="preserve">l nuevo culto a la fama </w:t>
            </w:r>
          </w:p>
          <w:p w:rsidR="00C445FA" w:rsidP="00C445FA" w:rsidRDefault="00C445FA" w14:paraId="3B7B4B86" wp14:textId="77777777">
            <w:pPr>
              <w:rPr>
                <w:sz w:val="18"/>
                <w:szCs w:val="20"/>
              </w:rPr>
            </w:pPr>
          </w:p>
          <w:p w:rsidR="00A91B94" w:rsidP="3E1D93B0" w:rsidRDefault="00A91B94" w14:paraId="3A0FF5F2" wp14:textId="7A53244D">
            <w:pPr>
              <w:rPr>
                <w:rFonts w:cs="Calibri" w:cstheme="minorAscii"/>
                <w:b w:val="1"/>
                <w:bCs w:val="1"/>
                <w:sz w:val="18"/>
                <w:szCs w:val="18"/>
                <w:u w:val="single"/>
              </w:rPr>
            </w:pPr>
            <w:r w:rsidRPr="3E1D93B0" w:rsidR="1B6417ED">
              <w:rPr>
                <w:rFonts w:cs="Calibri" w:cstheme="minorAscii"/>
                <w:b w:val="1"/>
                <w:bCs w:val="1"/>
                <w:sz w:val="18"/>
                <w:szCs w:val="18"/>
                <w:u w:val="single"/>
              </w:rPr>
              <w:t>Know how:</w:t>
            </w:r>
          </w:p>
          <w:p w:rsidRPr="00BD37F4" w:rsidR="005B427F" w:rsidP="3E1D93B0" w:rsidRDefault="005B427F" w14:paraId="67E75FDE" wp14:textId="725659D4">
            <w:pPr>
              <w:pStyle w:val="ListParagraph"/>
              <w:numPr>
                <w:ilvl w:val="0"/>
                <w:numId w:val="10"/>
              </w:numPr>
              <w:spacing w:after="0" w:line="240" w:lineRule="auto"/>
              <w:rPr>
                <w:rFonts w:ascii="Calibri" w:hAnsi="Calibri" w:eastAsia="Calibri" w:cs="" w:asciiTheme="minorAscii" w:hAnsiTheme="minorAscii" w:eastAsiaTheme="minorAscii" w:cstheme="minorBidi"/>
                <w:sz w:val="22"/>
                <w:szCs w:val="22"/>
              </w:rPr>
            </w:pPr>
            <w:r w:rsidRPr="3E1D93B0" w:rsidR="162AC3F9">
              <w:rPr>
                <w:rFonts w:ascii="Calibri" w:hAnsi="Calibri" w:eastAsia="Calibri" w:cs="" w:asciiTheme="minorAscii" w:hAnsiTheme="minorAscii" w:eastAsiaTheme="minorAscii" w:cstheme="minorBidi"/>
                <w:sz w:val="22"/>
                <w:szCs w:val="22"/>
              </w:rPr>
              <w:t xml:space="preserve"> </w:t>
            </w:r>
            <w:r w:rsidRPr="3E1D93B0" w:rsidR="510C1605">
              <w:rPr>
                <w:rFonts w:ascii="Calibri" w:hAnsi="Calibri" w:eastAsia="Calibri" w:cs="" w:asciiTheme="minorAscii" w:hAnsiTheme="minorAscii" w:eastAsiaTheme="minorAscii" w:cstheme="minorBidi"/>
                <w:sz w:val="22"/>
                <w:szCs w:val="22"/>
              </w:rPr>
              <w:t>Give an oral presentation supp</w:t>
            </w:r>
            <w:r w:rsidRPr="3E1D93B0" w:rsidR="510C1605">
              <w:rPr>
                <w:rFonts w:ascii="Calibri" w:hAnsi="Calibri" w:eastAsia="Calibri" w:cs="" w:asciiTheme="minorAscii" w:hAnsiTheme="minorAscii" w:eastAsiaTheme="minorAscii" w:cstheme="minorBidi"/>
                <w:sz w:val="22"/>
                <w:szCs w:val="22"/>
              </w:rPr>
              <w:t>orted by notes.</w:t>
            </w:r>
          </w:p>
          <w:p w:rsidRPr="00BD37F4" w:rsidR="005B427F" w:rsidP="3E1D93B0" w:rsidRDefault="005B427F" w14:paraId="2CE8B949" wp14:textId="571F09D2">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 Give an oral presentation without notes.</w:t>
            </w:r>
          </w:p>
          <w:p w:rsidRPr="00BD37F4" w:rsidR="005B427F" w:rsidP="3E1D93B0" w:rsidRDefault="005B427F" w14:paraId="0D051693" wp14:textId="6F5ABA6B">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Improve their register, via reading and </w:t>
            </w:r>
            <w:r w:rsidRPr="3E1D93B0" w:rsidR="510C1605">
              <w:rPr>
                <w:noProof w:val="0"/>
                <w:lang w:val="en-GB"/>
              </w:rPr>
              <w:t>listening .</w:t>
            </w:r>
          </w:p>
          <w:p w:rsidRPr="00BD37F4" w:rsidR="005B427F" w:rsidP="3E1D93B0" w:rsidRDefault="005B427F" w14:paraId="2CBD8A90" wp14:textId="56A2E93A">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Analyse images.</w:t>
            </w:r>
          </w:p>
          <w:p w:rsidRPr="00BD37F4" w:rsidR="005B427F" w:rsidP="3E1D93B0" w:rsidRDefault="005B427F" w14:paraId="5311A9A7" wp14:textId="4D44AE88">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Analyse statistics.</w:t>
            </w:r>
          </w:p>
          <w:p w:rsidRPr="00BD37F4" w:rsidR="005B427F" w:rsidP="3E1D93B0" w:rsidRDefault="005B427F" w14:paraId="124A43CC" wp14:textId="3ACED3F5">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Guide discussion in their own direction, onto their own territory.</w:t>
            </w:r>
          </w:p>
          <w:p w:rsidRPr="00BD37F4" w:rsidR="005B427F" w:rsidP="3E1D93B0" w:rsidRDefault="005B427F" w14:paraId="5630AD66" wp14:textId="43AD283D">
            <w:pPr>
              <w:pStyle w:val="ListParagraph"/>
              <w:numPr>
                <w:ilvl w:val="0"/>
                <w:numId w:val="10"/>
              </w:numPr>
              <w:spacing w:after="0" w:line="240" w:lineRule="auto"/>
              <w:rPr>
                <w:rFonts w:ascii="Calibri" w:hAnsi="Calibri" w:eastAsia="Calibri" w:cs=""/>
                <w:noProof w:val="0"/>
                <w:sz w:val="22"/>
                <w:szCs w:val="22"/>
                <w:lang w:val="en-GB"/>
              </w:rPr>
            </w:pPr>
            <w:r w:rsidRPr="3E1D93B0" w:rsidR="510C1605">
              <w:rPr>
                <w:noProof w:val="0"/>
                <w:lang w:val="en-GB"/>
              </w:rPr>
              <w:t xml:space="preserve"> Counter arguments successfully.</w:t>
            </w:r>
          </w:p>
        </w:tc>
      </w:tr>
      <w:tr xmlns:wp14="http://schemas.microsoft.com/office/word/2010/wordml" w:rsidRPr="00750BFE" w:rsidR="005B427F" w:rsidTr="74EF454B" w14:paraId="092A3DF8" wp14:textId="77777777">
        <w:tc>
          <w:tcPr>
            <w:tcW w:w="1515" w:type="dxa"/>
            <w:tcMar/>
          </w:tcPr>
          <w:p w:rsidRPr="0045251C" w:rsidR="005B427F" w:rsidP="005B427F" w:rsidRDefault="005B427F" w14:paraId="29009C32" wp14:textId="77777777">
            <w:pPr>
              <w:rPr>
                <w:b/>
                <w:sz w:val="24"/>
                <w:szCs w:val="24"/>
              </w:rPr>
            </w:pPr>
            <w:r w:rsidRPr="0045251C">
              <w:rPr>
                <w:b/>
                <w:sz w:val="24"/>
                <w:szCs w:val="24"/>
              </w:rPr>
              <w:t>Grammar Focus</w:t>
            </w:r>
          </w:p>
        </w:tc>
        <w:tc>
          <w:tcPr>
            <w:tcW w:w="14361" w:type="dxa"/>
            <w:gridSpan w:val="3"/>
            <w:tcMar/>
          </w:tcPr>
          <w:p w:rsidR="1E10913A" w:rsidP="3E1D93B0" w:rsidRDefault="1E10913A" w14:paraId="55804EF0" w14:textId="0649295F">
            <w:pPr>
              <w:pStyle w:val="Normal"/>
              <w:jc w:val="left"/>
              <w:rPr>
                <w:sz w:val="20"/>
                <w:szCs w:val="20"/>
              </w:rPr>
            </w:pPr>
            <w:r w:rsidRPr="3E1D93B0" w:rsidR="1E10913A">
              <w:rPr>
                <w:sz w:val="20"/>
                <w:szCs w:val="20"/>
              </w:rPr>
              <w:t xml:space="preserve">Consolidation of tenses </w:t>
            </w:r>
          </w:p>
          <w:p w:rsidR="1E10913A" w:rsidP="3E1D93B0" w:rsidRDefault="1E10913A" w14:paraId="2F2B87D1" w14:textId="4BAB37FB">
            <w:pPr>
              <w:pStyle w:val="Normal"/>
              <w:jc w:val="left"/>
              <w:rPr>
                <w:sz w:val="20"/>
                <w:szCs w:val="20"/>
              </w:rPr>
            </w:pPr>
            <w:r w:rsidRPr="3E1D93B0" w:rsidR="1E10913A">
              <w:rPr>
                <w:sz w:val="20"/>
                <w:szCs w:val="20"/>
              </w:rPr>
              <w:t xml:space="preserve">Pronouns position and order </w:t>
            </w:r>
          </w:p>
        </w:tc>
      </w:tr>
      <w:tr xmlns:wp14="http://schemas.microsoft.com/office/word/2010/wordml" w:rsidRPr="00750BFE" w:rsidR="005B427F" w:rsidTr="74EF454B" w14:paraId="0AAD6F83" wp14:textId="77777777">
        <w:tc>
          <w:tcPr>
            <w:tcW w:w="1515" w:type="dxa"/>
            <w:tcMar/>
          </w:tcPr>
          <w:p w:rsidRPr="0045251C" w:rsidR="005B427F" w:rsidP="005B427F" w:rsidRDefault="005B427F" w14:paraId="6EFA7E67" wp14:textId="77777777">
            <w:pPr>
              <w:rPr>
                <w:b/>
                <w:sz w:val="24"/>
                <w:szCs w:val="24"/>
              </w:rPr>
            </w:pPr>
            <w:r w:rsidRPr="0045251C">
              <w:rPr>
                <w:b/>
                <w:sz w:val="24"/>
                <w:szCs w:val="24"/>
              </w:rPr>
              <w:t>The Big Question</w:t>
            </w:r>
          </w:p>
        </w:tc>
        <w:tc>
          <w:tcPr>
            <w:tcW w:w="14361" w:type="dxa"/>
            <w:gridSpan w:val="3"/>
            <w:tcMar/>
          </w:tcPr>
          <w:p w:rsidR="0DB4F3A5" w:rsidP="74EF454B" w:rsidRDefault="0DB4F3A5" w14:paraId="4DB0B0E3" w14:textId="7C2F422D">
            <w:pPr>
              <w:pStyle w:val="Normal"/>
              <w:bidi w:val="0"/>
              <w:spacing w:before="0" w:beforeAutospacing="off" w:after="0" w:afterAutospacing="off" w:line="259" w:lineRule="auto"/>
              <w:ind w:left="0" w:right="0"/>
              <w:jc w:val="left"/>
              <w:rPr>
                <w:b w:val="1"/>
                <w:bCs w:val="1"/>
                <w:i w:val="1"/>
                <w:iCs w:val="1"/>
                <w:sz w:val="24"/>
                <w:szCs w:val="24"/>
              </w:rPr>
            </w:pPr>
            <w:r w:rsidRPr="74EF454B" w:rsidR="17701A5D">
              <w:rPr>
                <w:b w:val="1"/>
                <w:bCs w:val="1"/>
                <w:i w:val="1"/>
                <w:iCs w:val="1"/>
                <w:sz w:val="24"/>
                <w:szCs w:val="24"/>
              </w:rPr>
              <w:t xml:space="preserve">Cult of personality </w:t>
            </w:r>
          </w:p>
        </w:tc>
      </w:tr>
      <w:tr xmlns:wp14="http://schemas.microsoft.com/office/word/2010/wordml" w:rsidRPr="00750BFE" w:rsidR="005B427F" w:rsidTr="74EF454B" w14:paraId="08C2157A" wp14:textId="77777777">
        <w:tc>
          <w:tcPr>
            <w:tcW w:w="1515" w:type="dxa"/>
            <w:tcMar/>
          </w:tcPr>
          <w:p w:rsidR="005B427F" w:rsidP="005B427F" w:rsidRDefault="005B427F" w14:paraId="5FC1F948" wp14:textId="77777777">
            <w:pPr>
              <w:rPr>
                <w:b/>
                <w:sz w:val="24"/>
                <w:szCs w:val="24"/>
              </w:rPr>
            </w:pPr>
            <w:r>
              <w:rPr>
                <w:b/>
                <w:sz w:val="24"/>
                <w:szCs w:val="24"/>
              </w:rPr>
              <w:t>Rationale</w:t>
            </w:r>
          </w:p>
          <w:p w:rsidRPr="0045251C" w:rsidR="005B427F" w:rsidP="005B427F" w:rsidRDefault="005B427F" w14:paraId="7194DBDC" wp14:textId="77777777">
            <w:pPr>
              <w:rPr>
                <w:b/>
                <w:sz w:val="24"/>
                <w:szCs w:val="24"/>
              </w:rPr>
            </w:pPr>
          </w:p>
        </w:tc>
        <w:tc>
          <w:tcPr>
            <w:tcW w:w="14361" w:type="dxa"/>
            <w:gridSpan w:val="3"/>
            <w:tcMar/>
          </w:tcPr>
          <w:p w:rsidRPr="00D42D16" w:rsidR="005B427F" w:rsidP="7BA2E6CC" w:rsidRDefault="005B427F" w14:paraId="769D0D3C" wp14:textId="3CD0E218">
            <w:pPr>
              <w:pStyle w:val="Normal"/>
              <w:jc w:val="center"/>
              <w:rPr>
                <w:rFonts w:ascii="Calibri" w:hAnsi="Calibri" w:eastAsia="Calibri" w:cs="Calibri"/>
                <w:noProof w:val="0"/>
                <w:sz w:val="24"/>
                <w:szCs w:val="24"/>
                <w:lang w:val="en-GB"/>
              </w:rPr>
            </w:pPr>
          </w:p>
        </w:tc>
      </w:tr>
      <w:tr xmlns:wp14="http://schemas.microsoft.com/office/word/2010/wordml" w:rsidRPr="00750BFE" w:rsidR="005B427F" w:rsidTr="74EF454B" w14:paraId="3C1B70E7" wp14:textId="77777777">
        <w:tc>
          <w:tcPr>
            <w:tcW w:w="1515" w:type="dxa"/>
            <w:tcMar/>
          </w:tcPr>
          <w:p w:rsidRPr="0045251C" w:rsidR="005B427F" w:rsidP="3E1D93B0" w:rsidRDefault="005B427F" w14:paraId="73CC2A33" wp14:textId="1DF33706">
            <w:pPr>
              <w:rPr>
                <w:b w:val="1"/>
                <w:bCs w:val="1"/>
                <w:sz w:val="24"/>
                <w:szCs w:val="24"/>
              </w:rPr>
            </w:pPr>
            <w:r w:rsidRPr="3E1D93B0" w:rsidR="465243D2">
              <w:rPr>
                <w:b w:val="1"/>
                <w:bCs w:val="1"/>
                <w:sz w:val="24"/>
                <w:szCs w:val="24"/>
              </w:rPr>
              <w:t>Spring 1</w:t>
            </w:r>
          </w:p>
          <w:p w:rsidRPr="0045251C" w:rsidR="005B427F" w:rsidP="3E1D93B0" w:rsidRDefault="005B427F" w14:paraId="5D42A144" wp14:textId="230A1D47">
            <w:pPr>
              <w:pStyle w:val="Normal"/>
              <w:rPr>
                <w:b w:val="1"/>
                <w:bCs w:val="1"/>
                <w:sz w:val="24"/>
                <w:szCs w:val="24"/>
              </w:rPr>
            </w:pPr>
            <w:r w:rsidRPr="3E1D93B0" w:rsidR="18734668">
              <w:rPr>
                <w:b w:val="1"/>
                <w:bCs w:val="1"/>
                <w:sz w:val="24"/>
                <w:szCs w:val="24"/>
              </w:rPr>
              <w:t>Year 12</w:t>
            </w:r>
          </w:p>
        </w:tc>
        <w:tc>
          <w:tcPr>
            <w:tcW w:w="14361" w:type="dxa"/>
            <w:gridSpan w:val="3"/>
            <w:tcMar/>
          </w:tcPr>
          <w:p w:rsidR="00A91B94" w:rsidP="00A91B94" w:rsidRDefault="00A91B94" w14:paraId="36FEB5B0" wp14:textId="77777777">
            <w:pPr>
              <w:jc w:val="center"/>
              <w:rPr>
                <w:i/>
                <w:sz w:val="24"/>
                <w:szCs w:val="24"/>
              </w:rPr>
            </w:pPr>
          </w:p>
          <w:p w:rsidR="751FC9FA" w:rsidP="3E1D93B0" w:rsidRDefault="751FC9FA" w14:paraId="357B3DE5" w14:textId="0FBE944C">
            <w:pPr>
              <w:rPr>
                <w:noProof w:val="0"/>
                <w:lang w:val="en-GB"/>
              </w:rPr>
            </w:pPr>
            <w:r w:rsidRPr="3E1D93B0" w:rsidR="751FC9FA">
              <w:rPr>
                <w:rFonts w:cs="Calibri" w:cstheme="minorAscii"/>
                <w:b w:val="1"/>
                <w:bCs w:val="1"/>
                <w:sz w:val="18"/>
                <w:szCs w:val="18"/>
                <w:u w:val="single"/>
              </w:rPr>
              <w:t>Know</w:t>
            </w:r>
            <w:r w:rsidRPr="3E1D93B0" w:rsidR="02EE328D">
              <w:rPr>
                <w:sz w:val="18"/>
                <w:szCs w:val="18"/>
              </w:rPr>
              <w:t xml:space="preserve">:  </w:t>
            </w:r>
          </w:p>
          <w:p w:rsidR="257390A5" w:rsidP="3E1D93B0" w:rsidRDefault="257390A5" w14:paraId="4FE4E585" w14:textId="437BF0C3">
            <w:pPr>
              <w:rPr>
                <w:noProof w:val="0"/>
                <w:lang w:val="en-GB"/>
              </w:rPr>
            </w:pPr>
            <w:r w:rsidRPr="74EF454B" w:rsidR="257390A5">
              <w:rPr>
                <w:noProof w:val="0"/>
                <w:lang w:val="en-GB"/>
              </w:rPr>
              <w:t>WORKS: Film – currently ‘</w:t>
            </w:r>
            <w:r w:rsidRPr="74EF454B" w:rsidR="2796FA6C">
              <w:rPr>
                <w:noProof w:val="0"/>
                <w:lang w:val="en-GB"/>
              </w:rPr>
              <w:t>El laberinto del fauno</w:t>
            </w:r>
            <w:r w:rsidRPr="74EF454B" w:rsidR="257390A5">
              <w:rPr>
                <w:noProof w:val="0"/>
                <w:lang w:val="en-GB"/>
              </w:rPr>
              <w:t>’</w:t>
            </w:r>
          </w:p>
          <w:p w:rsidR="257390A5" w:rsidP="3E1D93B0" w:rsidRDefault="257390A5" w14:paraId="30A07C33" w14:textId="5089CFEC">
            <w:pPr>
              <w:pStyle w:val="ListParagraph"/>
              <w:numPr>
                <w:ilvl w:val="0"/>
                <w:numId w:val="13"/>
              </w:numPr>
              <w:spacing w:after="0" w:line="240" w:lineRule="auto"/>
              <w:rPr>
                <w:noProof w:val="0"/>
                <w:lang w:val="en-GB"/>
              </w:rPr>
            </w:pPr>
            <w:r w:rsidRPr="3E1D93B0" w:rsidR="257390A5">
              <w:rPr>
                <w:noProof w:val="0"/>
                <w:lang w:val="en-GB"/>
              </w:rPr>
              <w:t xml:space="preserve"> Key themes</w:t>
            </w:r>
          </w:p>
          <w:p w:rsidR="257390A5" w:rsidP="3E1D93B0" w:rsidRDefault="257390A5" w14:paraId="589F856F" w14:textId="71119BEE">
            <w:pPr>
              <w:pStyle w:val="ListParagraph"/>
              <w:numPr>
                <w:ilvl w:val="0"/>
                <w:numId w:val="13"/>
              </w:numPr>
              <w:spacing w:after="0" w:line="240" w:lineRule="auto"/>
              <w:rPr>
                <w:noProof w:val="0"/>
                <w:lang w:val="en-GB"/>
              </w:rPr>
            </w:pPr>
            <w:r w:rsidRPr="3E1D93B0" w:rsidR="257390A5">
              <w:rPr>
                <w:noProof w:val="0"/>
                <w:lang w:val="en-GB"/>
              </w:rPr>
              <w:t xml:space="preserve"> Key characters </w:t>
            </w:r>
          </w:p>
          <w:p w:rsidR="257390A5" w:rsidP="3E1D93B0" w:rsidRDefault="257390A5" w14:paraId="29692BDC" w14:textId="79522817">
            <w:pPr>
              <w:pStyle w:val="ListParagraph"/>
              <w:numPr>
                <w:ilvl w:val="0"/>
                <w:numId w:val="13"/>
              </w:numPr>
              <w:spacing w:after="0" w:line="240" w:lineRule="auto"/>
              <w:rPr>
                <w:noProof w:val="0"/>
                <w:lang w:val="en-GB"/>
              </w:rPr>
            </w:pPr>
            <w:r w:rsidRPr="3E1D93B0" w:rsidR="257390A5">
              <w:rPr>
                <w:noProof w:val="0"/>
                <w:lang w:val="en-GB"/>
              </w:rPr>
              <w:t xml:space="preserve">Public reaction to film </w:t>
            </w:r>
          </w:p>
          <w:p w:rsidR="257390A5" w:rsidP="3E1D93B0" w:rsidRDefault="257390A5" w14:paraId="047D2890" w14:textId="0911AC33">
            <w:pPr>
              <w:pStyle w:val="ListParagraph"/>
              <w:numPr>
                <w:ilvl w:val="0"/>
                <w:numId w:val="13"/>
              </w:numPr>
              <w:spacing w:after="0" w:line="240" w:lineRule="auto"/>
              <w:rPr>
                <w:noProof w:val="0"/>
                <w:lang w:val="en-GB"/>
              </w:rPr>
            </w:pPr>
            <w:r w:rsidRPr="3E1D93B0" w:rsidR="257390A5">
              <w:rPr>
                <w:noProof w:val="0"/>
                <w:lang w:val="en-GB"/>
              </w:rPr>
              <w:t xml:space="preserve"> Lighting/</w:t>
            </w:r>
            <w:r w:rsidRPr="3E1D93B0" w:rsidR="4055BA80">
              <w:rPr>
                <w:noProof w:val="0"/>
                <w:lang w:val="en-GB"/>
              </w:rPr>
              <w:t>soundtrack</w:t>
            </w:r>
            <w:r w:rsidRPr="3E1D93B0" w:rsidR="257390A5">
              <w:rPr>
                <w:noProof w:val="0"/>
                <w:lang w:val="en-GB"/>
              </w:rPr>
              <w:t xml:space="preserve"> etc </w:t>
            </w:r>
          </w:p>
          <w:p w:rsidR="257390A5" w:rsidP="3E1D93B0" w:rsidRDefault="257390A5" w14:paraId="212EFFCD" w14:textId="07E8196C">
            <w:pPr>
              <w:pStyle w:val="ListParagraph"/>
              <w:numPr>
                <w:ilvl w:val="0"/>
                <w:numId w:val="13"/>
              </w:numPr>
              <w:spacing w:after="0" w:line="240" w:lineRule="auto"/>
              <w:rPr>
                <w:noProof w:val="0"/>
                <w:lang w:val="en-GB"/>
              </w:rPr>
            </w:pPr>
            <w:r w:rsidRPr="3E1D93B0" w:rsidR="257390A5">
              <w:rPr>
                <w:noProof w:val="0"/>
                <w:lang w:val="en-GB"/>
              </w:rPr>
              <w:t xml:space="preserve"> Context </w:t>
            </w:r>
          </w:p>
          <w:p w:rsidR="3E1D93B0" w:rsidP="3E1D93B0" w:rsidRDefault="3E1D93B0" w14:paraId="06D0C3AC" w14:textId="081B9C26">
            <w:pPr>
              <w:pStyle w:val="Normal"/>
              <w:spacing w:after="0" w:line="240" w:lineRule="auto"/>
              <w:rPr>
                <w:rFonts w:ascii="Calibri" w:hAnsi="Calibri" w:eastAsia="Calibri" w:cs=""/>
                <w:noProof w:val="0"/>
                <w:sz w:val="22"/>
                <w:szCs w:val="22"/>
                <w:lang w:val="en-GB"/>
              </w:rPr>
            </w:pPr>
          </w:p>
          <w:p w:rsidR="00C445FA" w:rsidP="00C445FA" w:rsidRDefault="00C445FA" w14:paraId="7196D064" wp14:textId="77777777">
            <w:pPr>
              <w:spacing w:line="257" w:lineRule="auto"/>
              <w:rPr>
                <w:sz w:val="18"/>
                <w:szCs w:val="18"/>
              </w:rPr>
            </w:pPr>
          </w:p>
          <w:p w:rsidR="00A91B94" w:rsidP="00A91B94" w:rsidRDefault="00A91B94" w14:paraId="5AB191DF" wp14:textId="77777777">
            <w:pPr>
              <w:rPr>
                <w:rFonts w:cstheme="minorHAnsi"/>
                <w:b/>
                <w:sz w:val="18"/>
                <w:szCs w:val="24"/>
                <w:u w:val="single"/>
              </w:rPr>
            </w:pPr>
            <w:r w:rsidRPr="006D1ED5">
              <w:rPr>
                <w:rFonts w:cstheme="minorHAnsi"/>
                <w:b/>
                <w:sz w:val="18"/>
                <w:szCs w:val="24"/>
                <w:u w:val="single"/>
              </w:rPr>
              <w:t>Know how:</w:t>
            </w:r>
          </w:p>
          <w:p w:rsidRPr="00A91B94" w:rsidR="00C445FA" w:rsidP="00A91B94" w:rsidRDefault="00C445FA" w14:paraId="0A6959E7" wp14:textId="77777777">
            <w:pPr>
              <w:rPr>
                <w:rFonts w:cstheme="minorHAnsi"/>
                <w:b/>
                <w:sz w:val="18"/>
                <w:szCs w:val="24"/>
                <w:u w:val="single"/>
              </w:rPr>
            </w:pPr>
            <w:r w:rsidRPr="3E1D93B0" w:rsidR="02EE328D">
              <w:rPr>
                <w:sz w:val="18"/>
                <w:szCs w:val="18"/>
              </w:rPr>
              <w:t xml:space="preserve"> </w:t>
            </w:r>
          </w:p>
          <w:p w:rsidRPr="00A91B94" w:rsidR="005B427F" w:rsidP="3E1D93B0" w:rsidRDefault="00C445FA" w14:paraId="6AB8002D" wp14:textId="28BE3168">
            <w:pPr>
              <w:pStyle w:val="ListParagraph"/>
              <w:numPr>
                <w:ilvl w:val="0"/>
                <w:numId w:val="13"/>
              </w:numPr>
              <w:bidi w:val="0"/>
              <w:spacing w:before="0" w:beforeAutospacing="off" w:after="0" w:afterAutospacing="off" w:line="240" w:lineRule="auto"/>
              <w:ind w:left="720" w:right="0" w:hanging="360"/>
              <w:jc w:val="left"/>
              <w:rPr/>
            </w:pPr>
            <w:r w:rsidRPr="3E1D93B0" w:rsidR="51271CEC">
              <w:rPr>
                <w:rFonts w:ascii="Calibri" w:hAnsi="Calibri" w:eastAsia="Calibri" w:cs="" w:asciiTheme="minorAscii" w:hAnsiTheme="minorAscii" w:eastAsiaTheme="minorAscii" w:cstheme="minorBidi"/>
                <w:sz w:val="22"/>
                <w:szCs w:val="22"/>
              </w:rPr>
              <w:t>Essay writing skills</w:t>
            </w:r>
          </w:p>
          <w:p w:rsidRPr="00A91B94" w:rsidR="005B427F" w:rsidP="3E1D93B0" w:rsidRDefault="00C445FA" w14:paraId="254541AC" wp14:textId="4BA584E8">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30CF4BE3">
              <w:rPr>
                <w:rFonts w:ascii="Calibri" w:hAnsi="Calibri" w:eastAsia="Calibri" w:cs="" w:asciiTheme="minorAscii" w:hAnsiTheme="minorAscii" w:eastAsiaTheme="minorAscii" w:cstheme="minorBidi"/>
                <w:sz w:val="22"/>
                <w:szCs w:val="22"/>
              </w:rPr>
              <w:t xml:space="preserve">Analise a film </w:t>
            </w:r>
          </w:p>
          <w:p w:rsidRPr="00A91B94" w:rsidR="005B427F" w:rsidP="3E1D93B0" w:rsidRDefault="00C445FA" w14:paraId="0D3E0A96" wp14:textId="26C7BA83">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3E1D93B0" w:rsidR="30CF4BE3">
              <w:rPr>
                <w:rFonts w:ascii="Calibri" w:hAnsi="Calibri" w:eastAsia="Calibri" w:cs="" w:asciiTheme="minorAscii" w:hAnsiTheme="minorAscii" w:eastAsiaTheme="minorAscii" w:cstheme="minorBidi"/>
                <w:sz w:val="22"/>
                <w:szCs w:val="22"/>
              </w:rPr>
              <w:t>Express their own point of view</w:t>
            </w:r>
          </w:p>
          <w:p w:rsidRPr="00A91B94" w:rsidR="005B427F" w:rsidP="3E1D93B0" w:rsidRDefault="00C445FA" w14:paraId="498B4283" wp14:textId="71EC7758">
            <w:pPr>
              <w:pStyle w:val="Normal"/>
              <w:bidi w:val="0"/>
              <w:spacing w:before="0" w:beforeAutospacing="off" w:after="0" w:afterAutospacing="off" w:line="240" w:lineRule="auto"/>
              <w:ind w:left="0" w:right="0"/>
              <w:jc w:val="left"/>
              <w:rPr>
                <w:rFonts w:ascii="Calibri" w:hAnsi="Calibri" w:eastAsia="Calibri" w:cs=""/>
                <w:sz w:val="22"/>
                <w:szCs w:val="22"/>
              </w:rPr>
            </w:pPr>
          </w:p>
        </w:tc>
      </w:tr>
      <w:tr xmlns:wp14="http://schemas.microsoft.com/office/word/2010/wordml" w:rsidRPr="00750BFE" w:rsidR="005B427F" w:rsidTr="74EF454B" w14:paraId="79CF4713" wp14:textId="77777777">
        <w:tc>
          <w:tcPr>
            <w:tcW w:w="1515" w:type="dxa"/>
            <w:shd w:val="clear" w:color="auto" w:fill="FFFFFF" w:themeFill="background1"/>
            <w:tcMar/>
          </w:tcPr>
          <w:p w:rsidRPr="0045251C" w:rsidR="005B427F" w:rsidP="005B427F" w:rsidRDefault="005B427F" w14:paraId="4B8947B4"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Pr="004155F9" w:rsidR="005B427F" w:rsidP="74EF454B" w:rsidRDefault="005B427F" w14:paraId="33CA6147" wp14:textId="3AF2395E">
            <w:pPr>
              <w:shd w:val="clear" w:color="auto" w:fill="FFFFFF" w:themeFill="background1"/>
              <w:spacing w:before="0" w:beforeAutospacing="off"/>
              <w:rPr>
                <w:rFonts w:ascii="Calibri" w:hAnsi="Calibri" w:eastAsia="Calibri" w:cs="" w:asciiTheme="minorAscii" w:hAnsiTheme="minorAscii" w:eastAsiaTheme="minorAscii" w:cstheme="minorBidi"/>
                <w:noProof w:val="0"/>
                <w:sz w:val="22"/>
                <w:szCs w:val="22"/>
                <w:lang w:val="en-GB"/>
              </w:rPr>
            </w:pPr>
            <w:r w:rsidRPr="74EF454B" w:rsidR="6C1F3105">
              <w:rPr>
                <w:rFonts w:ascii="Calibri" w:hAnsi="Calibri" w:eastAsia="Calibri" w:cs="" w:asciiTheme="minorAscii" w:hAnsiTheme="minorAscii" w:eastAsiaTheme="minorAscii" w:cstheme="minorBidi"/>
                <w:noProof w:val="0"/>
                <w:sz w:val="22"/>
                <w:szCs w:val="22"/>
                <w:lang w:val="en-GB"/>
              </w:rPr>
              <w:t>After other subordinating conjunctions (R)</w:t>
            </w:r>
          </w:p>
          <w:p w:rsidRPr="004155F9" w:rsidR="005B427F" w:rsidP="74EF454B" w:rsidRDefault="005B427F" w14:paraId="228F1C15" wp14:textId="68F5AC1C">
            <w:pPr>
              <w:shd w:val="clear" w:color="auto" w:fill="FFFFFF" w:themeFill="background1"/>
              <w:spacing w:before="0" w:beforeAutospacing="off"/>
              <w:rPr>
                <w:rFonts w:ascii="Calibri" w:hAnsi="Calibri" w:eastAsia="Calibri" w:cs="" w:asciiTheme="minorAscii" w:hAnsiTheme="minorAscii" w:eastAsiaTheme="minorAscii" w:cstheme="minorBidi"/>
                <w:noProof w:val="0"/>
                <w:sz w:val="22"/>
                <w:szCs w:val="22"/>
                <w:lang w:val="en-GB"/>
              </w:rPr>
            </w:pPr>
            <w:r w:rsidRPr="74EF454B" w:rsidR="6C1F3105">
              <w:rPr>
                <w:rFonts w:ascii="Calibri" w:hAnsi="Calibri" w:eastAsia="Calibri" w:cs="" w:asciiTheme="minorAscii" w:hAnsiTheme="minorAscii" w:eastAsiaTheme="minorAscii" w:cstheme="minorBidi"/>
                <w:noProof w:val="0"/>
                <w:sz w:val="22"/>
                <w:szCs w:val="22"/>
                <w:lang w:val="en-GB"/>
              </w:rPr>
              <w:t>With verbs and verbal expressions of wishing, commanding, influencing, emotional reaction, doubt, denial, possibility, probability (R)</w:t>
            </w:r>
          </w:p>
          <w:p w:rsidRPr="004155F9" w:rsidR="005B427F" w:rsidP="74EF454B" w:rsidRDefault="005B427F" w14:paraId="6B2A7B89" wp14:textId="2195E60A">
            <w:pPr>
              <w:shd w:val="clear" w:color="auto" w:fill="FFFFFF" w:themeFill="background1"/>
              <w:spacing w:before="0" w:beforeAutospacing="off"/>
              <w:rPr>
                <w:rFonts w:ascii="Calibri" w:hAnsi="Calibri" w:eastAsia="Calibri" w:cs="" w:asciiTheme="minorAscii" w:hAnsiTheme="minorAscii" w:eastAsiaTheme="minorAscii" w:cstheme="minorBidi"/>
                <w:noProof w:val="0"/>
                <w:sz w:val="22"/>
                <w:szCs w:val="22"/>
                <w:lang w:val="en-GB"/>
              </w:rPr>
            </w:pPr>
            <w:r w:rsidRPr="74EF454B" w:rsidR="6C1F3105">
              <w:rPr>
                <w:rFonts w:ascii="Calibri" w:hAnsi="Calibri" w:eastAsia="Calibri" w:cs="" w:asciiTheme="minorAscii" w:hAnsiTheme="minorAscii" w:eastAsiaTheme="minorAscii" w:cstheme="minorBidi"/>
                <w:noProof w:val="0"/>
                <w:sz w:val="22"/>
                <w:szCs w:val="22"/>
                <w:lang w:val="en-GB"/>
              </w:rPr>
              <w:t>Sequence of tense in indirect speech and other subordinate clauses</w:t>
            </w:r>
          </w:p>
          <w:p w:rsidRPr="004155F9" w:rsidR="005B427F" w:rsidP="7BA2E6CC" w:rsidRDefault="005B427F" w14:paraId="4D2C45B1" wp14:textId="38C22B15">
            <w:pPr>
              <w:pStyle w:val="Normal"/>
              <w:rPr>
                <w:sz w:val="20"/>
                <w:szCs w:val="20"/>
              </w:rPr>
            </w:pPr>
          </w:p>
        </w:tc>
      </w:tr>
      <w:tr xmlns:wp14="http://schemas.microsoft.com/office/word/2010/wordml" w:rsidRPr="00750BFE" w:rsidR="005B427F" w:rsidTr="74EF454B" w14:paraId="22CB2529" wp14:textId="77777777">
        <w:tc>
          <w:tcPr>
            <w:tcW w:w="1515" w:type="dxa"/>
            <w:tcMar/>
          </w:tcPr>
          <w:p w:rsidRPr="0045251C" w:rsidR="005B427F" w:rsidP="005B427F" w:rsidRDefault="005B427F" w14:paraId="2F9794B2" wp14:textId="77777777">
            <w:pPr>
              <w:rPr>
                <w:b/>
                <w:sz w:val="24"/>
                <w:szCs w:val="24"/>
              </w:rPr>
            </w:pPr>
            <w:r w:rsidRPr="0045251C">
              <w:rPr>
                <w:b/>
                <w:sz w:val="24"/>
                <w:szCs w:val="24"/>
              </w:rPr>
              <w:t>The Big Question</w:t>
            </w:r>
          </w:p>
        </w:tc>
        <w:tc>
          <w:tcPr>
            <w:tcW w:w="14361" w:type="dxa"/>
            <w:gridSpan w:val="3"/>
            <w:tcMar/>
          </w:tcPr>
          <w:p w:rsidR="52520D25" w:rsidP="74EF454B" w:rsidRDefault="52520D25" w14:paraId="285A4898" w14:textId="371F1C42">
            <w:pPr>
              <w:pStyle w:val="Normal"/>
              <w:bidi w:val="0"/>
              <w:spacing w:before="0" w:beforeAutospacing="off" w:after="0" w:afterAutospacing="off" w:line="259" w:lineRule="auto"/>
              <w:ind w:left="0" w:right="0"/>
              <w:jc w:val="center"/>
            </w:pPr>
            <w:r w:rsidRPr="74EF454B" w:rsidR="02102728">
              <w:rPr>
                <w:b w:val="1"/>
                <w:bCs w:val="1"/>
                <w:sz w:val="24"/>
                <w:szCs w:val="24"/>
              </w:rPr>
              <w:t>El laberinto del fauno</w:t>
            </w:r>
          </w:p>
        </w:tc>
      </w:tr>
      <w:tr xmlns:wp14="http://schemas.microsoft.com/office/word/2010/wordml" w:rsidRPr="00750BFE" w:rsidR="005B427F" w:rsidTr="74EF454B" w14:paraId="60064514" wp14:textId="77777777">
        <w:tc>
          <w:tcPr>
            <w:tcW w:w="1515" w:type="dxa"/>
            <w:tcMar/>
          </w:tcPr>
          <w:p w:rsidR="005B427F" w:rsidP="005B427F" w:rsidRDefault="005B427F" w14:paraId="05ADB7EE" wp14:textId="77777777">
            <w:pPr>
              <w:rPr>
                <w:b/>
                <w:sz w:val="24"/>
                <w:szCs w:val="24"/>
              </w:rPr>
            </w:pPr>
            <w:r>
              <w:rPr>
                <w:b/>
                <w:sz w:val="24"/>
                <w:szCs w:val="24"/>
              </w:rPr>
              <w:t>Rationale</w:t>
            </w:r>
          </w:p>
          <w:p w:rsidRPr="0045251C" w:rsidR="005B427F" w:rsidP="005B427F" w:rsidRDefault="005B427F" w14:paraId="5023141B" wp14:textId="77777777">
            <w:pPr>
              <w:rPr>
                <w:b/>
                <w:sz w:val="24"/>
                <w:szCs w:val="24"/>
              </w:rPr>
            </w:pPr>
          </w:p>
        </w:tc>
        <w:tc>
          <w:tcPr>
            <w:tcW w:w="4439" w:type="dxa"/>
            <w:tcMar/>
          </w:tcPr>
          <w:p w:rsidRPr="00D42D16" w:rsidR="005B427F" w:rsidP="7BA2E6CC" w:rsidRDefault="005B427F" w14:paraId="1F3B1409" wp14:textId="5ED2CB02">
            <w:pPr>
              <w:pStyle w:val="Normal"/>
              <w:jc w:val="center"/>
              <w:rPr>
                <w:rFonts w:ascii="Calibri" w:hAnsi="Calibri" w:eastAsia="Calibri" w:cs="Calibri"/>
                <w:noProof w:val="0"/>
                <w:sz w:val="24"/>
                <w:szCs w:val="24"/>
                <w:lang w:val="en-GB"/>
              </w:rPr>
            </w:pPr>
          </w:p>
        </w:tc>
        <w:tc>
          <w:tcPr>
            <w:tcW w:w="4819" w:type="dxa"/>
            <w:tcMar/>
          </w:tcPr>
          <w:p w:rsidRPr="00D42D16" w:rsidR="005B427F" w:rsidP="005B427F" w:rsidRDefault="005B427F" w14:paraId="562C75D1" wp14:textId="77777777">
            <w:pPr>
              <w:jc w:val="center"/>
              <w:rPr>
                <w:i/>
                <w:sz w:val="24"/>
                <w:szCs w:val="24"/>
              </w:rPr>
            </w:pPr>
          </w:p>
        </w:tc>
        <w:tc>
          <w:tcPr>
            <w:tcW w:w="5103" w:type="dxa"/>
            <w:tcMar/>
          </w:tcPr>
          <w:p w:rsidRPr="00D42D16" w:rsidR="005B427F" w:rsidP="005B427F" w:rsidRDefault="005B427F" w14:paraId="664355AD" wp14:textId="77777777">
            <w:pPr>
              <w:jc w:val="center"/>
              <w:rPr>
                <w:i/>
                <w:sz w:val="24"/>
                <w:szCs w:val="24"/>
              </w:rPr>
            </w:pPr>
          </w:p>
        </w:tc>
      </w:tr>
      <w:tr xmlns:wp14="http://schemas.microsoft.com/office/word/2010/wordml" w:rsidRPr="00750BFE" w:rsidR="005B427F" w:rsidTr="74EF454B" w14:paraId="6816AD10" wp14:textId="77777777">
        <w:tc>
          <w:tcPr>
            <w:tcW w:w="1515" w:type="dxa"/>
            <w:tcMar/>
          </w:tcPr>
          <w:p w:rsidRPr="0045251C" w:rsidR="005B427F" w:rsidP="3E1D93B0" w:rsidRDefault="005B427F" w14:paraId="2991AC63" wp14:textId="64083286">
            <w:pPr>
              <w:rPr>
                <w:b w:val="1"/>
                <w:bCs w:val="1"/>
                <w:sz w:val="24"/>
                <w:szCs w:val="24"/>
              </w:rPr>
            </w:pPr>
            <w:r w:rsidRPr="3E1D93B0" w:rsidR="465243D2">
              <w:rPr>
                <w:b w:val="1"/>
                <w:bCs w:val="1"/>
                <w:sz w:val="24"/>
                <w:szCs w:val="24"/>
              </w:rPr>
              <w:t>Spring 2</w:t>
            </w:r>
          </w:p>
          <w:p w:rsidRPr="0045251C" w:rsidR="005B427F" w:rsidP="3E1D93B0" w:rsidRDefault="005B427F" w14:paraId="17CC00DC" wp14:textId="385B9BFC">
            <w:pPr>
              <w:pStyle w:val="Normal"/>
              <w:rPr>
                <w:b w:val="1"/>
                <w:bCs w:val="1"/>
                <w:sz w:val="24"/>
                <w:szCs w:val="24"/>
              </w:rPr>
            </w:pPr>
            <w:r w:rsidRPr="3E1D93B0" w:rsidR="69EB05CC">
              <w:rPr>
                <w:b w:val="1"/>
                <w:bCs w:val="1"/>
                <w:sz w:val="24"/>
                <w:szCs w:val="24"/>
              </w:rPr>
              <w:t>Year 12</w:t>
            </w:r>
          </w:p>
        </w:tc>
        <w:tc>
          <w:tcPr>
            <w:tcW w:w="14361" w:type="dxa"/>
            <w:gridSpan w:val="3"/>
            <w:tcMar/>
          </w:tcPr>
          <w:p w:rsidRPr="008F5D04" w:rsidR="005B427F" w:rsidP="7BA2E6CC" w:rsidRDefault="005B427F" wp14:textId="77777777" w14:paraId="3DA648AD">
            <w:pPr>
              <w:spacing w:line="257" w:lineRule="auto"/>
              <w:jc w:val="center"/>
              <w:rPr>
                <w:i w:val="1"/>
                <w:iCs w:val="1"/>
                <w:sz w:val="24"/>
                <w:szCs w:val="24"/>
              </w:rPr>
            </w:pPr>
          </w:p>
          <w:p w:rsidRPr="008F5D04" w:rsidR="005B427F" w:rsidP="7BA2E6CC" w:rsidRDefault="005B427F" w14:paraId="508A54D7" wp14:textId="3007D209">
            <w:pPr>
              <w:spacing w:line="257" w:lineRule="auto"/>
              <w:rPr>
                <w:rFonts w:cs="Calibri" w:cstheme="minorAscii"/>
                <w:b w:val="1"/>
                <w:bCs w:val="1"/>
                <w:sz w:val="18"/>
                <w:szCs w:val="18"/>
                <w:u w:val="single"/>
              </w:rPr>
            </w:pPr>
            <w:r w:rsidRPr="3E1D93B0" w:rsidR="2707D593">
              <w:rPr>
                <w:rFonts w:cs="Calibri" w:cstheme="minorAscii"/>
                <w:b w:val="1"/>
                <w:bCs w:val="1"/>
                <w:sz w:val="18"/>
                <w:szCs w:val="18"/>
                <w:u w:val="single"/>
              </w:rPr>
              <w:t>Know</w:t>
            </w:r>
            <w:r w:rsidRPr="3E1D93B0" w:rsidR="2707D593">
              <w:rPr>
                <w:sz w:val="18"/>
                <w:szCs w:val="18"/>
              </w:rPr>
              <w:t xml:space="preserve">:  </w:t>
            </w:r>
          </w:p>
          <w:p w:rsidR="59E15A02" w:rsidP="3E1D93B0" w:rsidRDefault="59E15A02" w14:paraId="1CED54D7" w14:textId="6890009C">
            <w:pPr>
              <w:pStyle w:val="Normal"/>
              <w:bidi w:val="0"/>
              <w:spacing w:before="0" w:beforeAutospacing="off" w:after="0" w:afterAutospacing="off" w:line="240" w:lineRule="auto"/>
              <w:ind w:left="0" w:right="0"/>
              <w:jc w:val="left"/>
              <w:rPr>
                <w:rFonts w:ascii="Calibri" w:hAnsi="Calibri" w:eastAsia="Calibri" w:cs=""/>
                <w:sz w:val="22"/>
                <w:szCs w:val="22"/>
              </w:rPr>
            </w:pPr>
            <w:r w:rsidRPr="74EF454B" w:rsidR="5687E1BB">
              <w:rPr>
                <w:noProof w:val="0"/>
                <w:lang w:val="en-GB"/>
              </w:rPr>
              <w:t>Regional identity</w:t>
            </w:r>
            <w:r w:rsidRPr="74EF454B" w:rsidR="59E15A02">
              <w:rPr>
                <w:noProof w:val="0"/>
                <w:lang w:val="en-GB"/>
              </w:rPr>
              <w:t xml:space="preserve"> in the </w:t>
            </w:r>
            <w:r w:rsidRPr="74EF454B" w:rsidR="0BCB8A87">
              <w:rPr>
                <w:noProof w:val="0"/>
                <w:lang w:val="en-GB"/>
              </w:rPr>
              <w:t>Spain</w:t>
            </w:r>
            <w:r w:rsidRPr="74EF454B" w:rsidR="59E15A02">
              <w:rPr>
                <w:noProof w:val="0"/>
                <w:lang w:val="en-GB"/>
              </w:rPr>
              <w:t xml:space="preserve">  A culture proud of its heritage </w:t>
            </w:r>
          </w:p>
          <w:p w:rsidR="59E15A02" w:rsidP="74EF454B" w:rsidRDefault="59E15A02" w14:paraId="0C39E80E" w14:textId="6D9AE9E6">
            <w:pPr>
              <w:pStyle w:val="ListParagraph"/>
              <w:numPr>
                <w:ilvl w:val="0"/>
                <w:numId w:val="13"/>
              </w:numPr>
              <w:bidi w:val="0"/>
              <w:spacing w:before="0" w:beforeAutospacing="off" w:after="0" w:afterAutospacing="off" w:line="240" w:lineRule="auto"/>
              <w:ind w:left="720" w:right="0" w:hanging="360"/>
              <w:jc w:val="left"/>
              <w:rPr>
                <w:noProof w:val="0"/>
                <w:lang w:val="en-GB"/>
              </w:rPr>
            </w:pPr>
            <w:r w:rsidRPr="74EF454B" w:rsidR="59E15A02">
              <w:rPr>
                <w:noProof w:val="0"/>
                <w:lang w:val="en-GB"/>
              </w:rPr>
              <w:t xml:space="preserve"> L</w:t>
            </w:r>
            <w:r w:rsidRPr="74EF454B" w:rsidR="30EEDCAD">
              <w:rPr>
                <w:noProof w:val="0"/>
                <w:lang w:val="en-GB"/>
              </w:rPr>
              <w:t>a Semana Santa</w:t>
            </w:r>
          </w:p>
          <w:p w:rsidR="59E15A02" w:rsidP="3E1D93B0" w:rsidRDefault="59E15A02" w14:paraId="635DC4A1" w14:textId="0A01FFA3">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4EF454B" w:rsidR="59E15A02">
              <w:rPr>
                <w:noProof w:val="0"/>
                <w:lang w:val="en-GB"/>
              </w:rPr>
              <w:t xml:space="preserve"> </w:t>
            </w:r>
            <w:r w:rsidRPr="74EF454B" w:rsidR="7766F7C5">
              <w:rPr>
                <w:noProof w:val="0"/>
                <w:lang w:val="en-GB"/>
              </w:rPr>
              <w:t xml:space="preserve">La tauromaquia </w:t>
            </w:r>
            <w:r w:rsidRPr="74EF454B" w:rsidR="59E15A02">
              <w:rPr>
                <w:noProof w:val="0"/>
                <w:lang w:val="en-GB"/>
              </w:rPr>
              <w:t xml:space="preserve"> </w:t>
            </w:r>
          </w:p>
          <w:p w:rsidR="4907555B" w:rsidP="74EF454B" w:rsidRDefault="4907555B" w14:paraId="7FA6A1B3" w14:textId="6F7D05E8">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4907555B">
              <w:rPr>
                <w:noProof w:val="0"/>
                <w:lang w:val="en-GB"/>
              </w:rPr>
              <w:t>La gastronomia</w:t>
            </w:r>
          </w:p>
          <w:p w:rsidR="4907555B" w:rsidP="74EF454B" w:rsidRDefault="4907555B" w14:paraId="65E468DD" w14:textId="3D419EFB">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4907555B">
              <w:rPr>
                <w:rFonts w:ascii="Calibri" w:hAnsi="Calibri" w:eastAsia="Calibri" w:cs=""/>
                <w:noProof w:val="0"/>
                <w:sz w:val="22"/>
                <w:szCs w:val="22"/>
                <w:lang w:val="en-GB"/>
              </w:rPr>
              <w:t xml:space="preserve">Las lenguas del territorio espanol </w:t>
            </w:r>
          </w:p>
          <w:p w:rsidR="3E1D93B0" w:rsidP="3E1D93B0" w:rsidRDefault="3E1D93B0" w14:paraId="6DFAD8AE" w14:textId="21AC5C7C">
            <w:pPr>
              <w:pStyle w:val="Normal"/>
              <w:bidi w:val="0"/>
              <w:spacing w:before="0" w:beforeAutospacing="off" w:after="0" w:afterAutospacing="off" w:line="240" w:lineRule="auto"/>
              <w:ind w:left="0" w:right="0"/>
              <w:jc w:val="left"/>
              <w:rPr>
                <w:noProof w:val="0"/>
                <w:lang w:val="en-GB"/>
              </w:rPr>
            </w:pPr>
          </w:p>
          <w:p w:rsidR="6A19FB16" w:rsidP="3E1D93B0" w:rsidRDefault="6A19FB16" w14:paraId="0C907F29" w14:textId="55FD6A8E">
            <w:pPr>
              <w:pStyle w:val="Normal"/>
              <w:bidi w:val="0"/>
              <w:spacing w:before="0" w:beforeAutospacing="off" w:after="0" w:afterAutospacing="off" w:line="240" w:lineRule="auto"/>
              <w:ind w:left="0" w:right="0"/>
              <w:jc w:val="left"/>
              <w:rPr>
                <w:noProof w:val="0"/>
                <w:lang w:val="en-GB"/>
              </w:rPr>
            </w:pPr>
            <w:r w:rsidRPr="74EF454B" w:rsidR="4907555B">
              <w:rPr>
                <w:noProof w:val="0"/>
                <w:lang w:val="en-GB"/>
              </w:rPr>
              <w:t xml:space="preserve">Cultural </w:t>
            </w:r>
            <w:r w:rsidRPr="74EF454B" w:rsidR="4907555B">
              <w:rPr>
                <w:noProof w:val="0"/>
                <w:lang w:val="en-GB"/>
              </w:rPr>
              <w:t xml:space="preserve">heritage </w:t>
            </w:r>
            <w:r w:rsidRPr="74EF454B" w:rsidR="6A19FB16">
              <w:rPr>
                <w:noProof w:val="0"/>
                <w:lang w:val="en-GB"/>
              </w:rPr>
              <w:t xml:space="preserve"> in</w:t>
            </w:r>
            <w:r w:rsidRPr="74EF454B" w:rsidR="6A19FB16">
              <w:rPr>
                <w:noProof w:val="0"/>
                <w:lang w:val="en-GB"/>
              </w:rPr>
              <w:t xml:space="preserve"> the </w:t>
            </w:r>
            <w:r w:rsidRPr="74EF454B" w:rsidR="6F4B5FAA">
              <w:rPr>
                <w:noProof w:val="0"/>
                <w:lang w:val="en-GB"/>
              </w:rPr>
              <w:t xml:space="preserve">Spanish </w:t>
            </w:r>
            <w:r w:rsidRPr="74EF454B" w:rsidR="6A19FB16">
              <w:rPr>
                <w:noProof w:val="0"/>
                <w:lang w:val="en-GB"/>
              </w:rPr>
              <w:t xml:space="preserve">-speaking world </w:t>
            </w:r>
          </w:p>
          <w:p w:rsidR="1B40B3D2" w:rsidP="74EF454B" w:rsidRDefault="1B40B3D2" w14:paraId="51354F4E" w14:textId="157C7A9B">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1B40B3D2">
              <w:rPr>
                <w:noProof w:val="0"/>
                <w:lang w:val="en-GB"/>
              </w:rPr>
              <w:t xml:space="preserve">Peru y la cultura inca </w:t>
            </w:r>
          </w:p>
          <w:p w:rsidR="6A19FB16" w:rsidP="3E1D93B0" w:rsidRDefault="6A19FB16" w14:paraId="0C40D58F" w14:textId="62998BD0">
            <w:pPr>
              <w:pStyle w:val="ListParagraph"/>
              <w:numPr>
                <w:ilvl w:val="0"/>
                <w:numId w:val="13"/>
              </w:numPr>
              <w:bidi w:val="0"/>
              <w:spacing w:before="0" w:beforeAutospacing="off" w:after="0" w:afterAutospacing="off" w:line="240" w:lineRule="auto"/>
              <w:ind w:left="720" w:right="0" w:hanging="360"/>
              <w:jc w:val="left"/>
              <w:rPr>
                <w:noProof w:val="0"/>
                <w:lang w:val="en-GB"/>
              </w:rPr>
            </w:pPr>
            <w:r w:rsidRPr="74EF454B" w:rsidR="6A19FB16">
              <w:rPr>
                <w:noProof w:val="0"/>
                <w:lang w:val="en-GB"/>
              </w:rPr>
              <w:t xml:space="preserve"> </w:t>
            </w:r>
            <w:r w:rsidRPr="74EF454B" w:rsidR="3B29B302">
              <w:rPr>
                <w:noProof w:val="0"/>
                <w:lang w:val="en-GB"/>
              </w:rPr>
              <w:t xml:space="preserve">El </w:t>
            </w:r>
            <w:r w:rsidRPr="74EF454B" w:rsidR="3B29B302">
              <w:rPr>
                <w:noProof w:val="0"/>
                <w:lang w:val="en-GB"/>
              </w:rPr>
              <w:t>arte</w:t>
            </w:r>
            <w:r w:rsidRPr="74EF454B" w:rsidR="3B29B302">
              <w:rPr>
                <w:noProof w:val="0"/>
                <w:lang w:val="en-GB"/>
              </w:rPr>
              <w:t xml:space="preserve"> mexicano</w:t>
            </w:r>
          </w:p>
          <w:p w:rsidR="3B29B302" w:rsidP="74EF454B" w:rsidRDefault="3B29B302" w14:paraId="5CCC07EA" w14:textId="291B9C9F">
            <w:pPr>
              <w:pStyle w:val="ListParagraph"/>
              <w:numPr>
                <w:ilvl w:val="0"/>
                <w:numId w:val="13"/>
              </w:numPr>
              <w:bidi w:val="0"/>
              <w:spacing w:before="0" w:beforeAutospacing="off" w:after="0" w:afterAutospacing="off" w:line="240" w:lineRule="auto"/>
              <w:ind w:right="0"/>
              <w:jc w:val="left"/>
              <w:rPr>
                <w:noProof w:val="0"/>
                <w:lang w:val="en-GB"/>
              </w:rPr>
            </w:pPr>
            <w:r w:rsidRPr="74EF454B" w:rsidR="3B29B302">
              <w:rPr>
                <w:noProof w:val="0"/>
                <w:lang w:val="en-GB"/>
              </w:rPr>
              <w:t>Arquit</w:t>
            </w:r>
            <w:r w:rsidRPr="74EF454B" w:rsidR="3B29B302">
              <w:rPr>
                <w:noProof w:val="0"/>
                <w:lang w:val="en-GB"/>
              </w:rPr>
              <w:t>ectura</w:t>
            </w:r>
            <w:r w:rsidRPr="74EF454B" w:rsidR="3B29B302">
              <w:rPr>
                <w:noProof w:val="0"/>
                <w:lang w:val="en-GB"/>
              </w:rPr>
              <w:t xml:space="preserve"> </w:t>
            </w:r>
            <w:r w:rsidRPr="74EF454B" w:rsidR="3B29B302">
              <w:rPr>
                <w:noProof w:val="0"/>
                <w:lang w:val="en-GB"/>
              </w:rPr>
              <w:t>arabe</w:t>
            </w:r>
            <w:r w:rsidRPr="74EF454B" w:rsidR="3B29B302">
              <w:rPr>
                <w:noProof w:val="0"/>
                <w:lang w:val="en-GB"/>
              </w:rPr>
              <w:t xml:space="preserve"> </w:t>
            </w:r>
            <w:r w:rsidRPr="74EF454B" w:rsidR="3B29B302">
              <w:rPr>
                <w:noProof w:val="0"/>
                <w:lang w:val="en-GB"/>
              </w:rPr>
              <w:t>en</w:t>
            </w:r>
            <w:r w:rsidRPr="74EF454B" w:rsidR="3B29B302">
              <w:rPr>
                <w:noProof w:val="0"/>
                <w:lang w:val="en-GB"/>
              </w:rPr>
              <w:t xml:space="preserve"> </w:t>
            </w:r>
            <w:r w:rsidRPr="74EF454B" w:rsidR="3B29B302">
              <w:rPr>
                <w:noProof w:val="0"/>
                <w:lang w:val="en-GB"/>
              </w:rPr>
              <w:t>el</w:t>
            </w:r>
            <w:r w:rsidRPr="74EF454B" w:rsidR="3B29B302">
              <w:rPr>
                <w:noProof w:val="0"/>
                <w:lang w:val="en-GB"/>
              </w:rPr>
              <w:t xml:space="preserve"> sur de Espana </w:t>
            </w:r>
          </w:p>
          <w:p w:rsidR="3B29B302" w:rsidP="74EF454B" w:rsidRDefault="3B29B302" w14:paraId="54AE3560" w14:textId="0A19FCAD">
            <w:pPr>
              <w:pStyle w:val="ListParagraph"/>
              <w:numPr>
                <w:ilvl w:val="0"/>
                <w:numId w:val="13"/>
              </w:numPr>
              <w:bidi w:val="0"/>
              <w:spacing w:before="0" w:beforeAutospacing="off" w:after="0" w:afterAutospacing="off" w:line="240" w:lineRule="auto"/>
              <w:ind w:right="0"/>
              <w:jc w:val="left"/>
              <w:rPr>
                <w:rFonts w:ascii="Calibri" w:hAnsi="Calibri" w:eastAsia="Calibri" w:cs=""/>
                <w:noProof w:val="0"/>
                <w:sz w:val="22"/>
                <w:szCs w:val="22"/>
                <w:lang w:val="en-GB"/>
              </w:rPr>
            </w:pPr>
            <w:r w:rsidRPr="74EF454B" w:rsidR="3B29B302">
              <w:rPr>
                <w:rFonts w:ascii="Calibri" w:hAnsi="Calibri" w:eastAsia="Calibri" w:cs=""/>
                <w:noProof w:val="0"/>
                <w:sz w:val="22"/>
                <w:szCs w:val="22"/>
                <w:lang w:val="en-GB"/>
              </w:rPr>
              <w:t xml:space="preserve">Patrimonio musical </w:t>
            </w:r>
            <w:r w:rsidRPr="74EF454B" w:rsidR="3B29B302">
              <w:rPr>
                <w:rFonts w:ascii="Calibri" w:hAnsi="Calibri" w:eastAsia="Calibri" w:cs=""/>
                <w:noProof w:val="0"/>
                <w:sz w:val="22"/>
                <w:szCs w:val="22"/>
                <w:lang w:val="en-GB"/>
              </w:rPr>
              <w:t>en</w:t>
            </w:r>
            <w:r w:rsidRPr="74EF454B" w:rsidR="3B29B302">
              <w:rPr>
                <w:rFonts w:ascii="Calibri" w:hAnsi="Calibri" w:eastAsia="Calibri" w:cs=""/>
                <w:noProof w:val="0"/>
                <w:sz w:val="22"/>
                <w:szCs w:val="22"/>
                <w:lang w:val="en-GB"/>
              </w:rPr>
              <w:t xml:space="preserve"> </w:t>
            </w:r>
            <w:r w:rsidRPr="74EF454B" w:rsidR="3B29B302">
              <w:rPr>
                <w:rFonts w:ascii="Calibri" w:hAnsi="Calibri" w:eastAsia="Calibri" w:cs=""/>
                <w:noProof w:val="0"/>
                <w:sz w:val="22"/>
                <w:szCs w:val="22"/>
                <w:lang w:val="en-GB"/>
              </w:rPr>
              <w:t>el</w:t>
            </w:r>
            <w:r w:rsidRPr="74EF454B" w:rsidR="3B29B302">
              <w:rPr>
                <w:rFonts w:ascii="Calibri" w:hAnsi="Calibri" w:eastAsia="Calibri" w:cs=""/>
                <w:noProof w:val="0"/>
                <w:sz w:val="22"/>
                <w:szCs w:val="22"/>
                <w:lang w:val="en-GB"/>
              </w:rPr>
              <w:t xml:space="preserve"> mundo hispano </w:t>
            </w:r>
          </w:p>
          <w:p w:rsidRPr="008F5D04" w:rsidR="005B427F" w:rsidP="7BA2E6CC" w:rsidRDefault="005B427F" wp14:textId="77777777" w14:paraId="6AB1F29B">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 how:</w:t>
            </w:r>
          </w:p>
          <w:p w:rsidRPr="008F5D04" w:rsidR="005B427F" w:rsidP="7BA2E6CC" w:rsidRDefault="005B427F" wp14:textId="77777777" w14:paraId="640E650E">
            <w:pPr>
              <w:spacing w:line="257" w:lineRule="auto"/>
              <w:rPr>
                <w:rFonts w:cs="Calibri" w:cstheme="minorAscii"/>
                <w:b w:val="1"/>
                <w:bCs w:val="1"/>
                <w:sz w:val="18"/>
                <w:szCs w:val="18"/>
                <w:u w:val="single"/>
              </w:rPr>
            </w:pPr>
            <w:r w:rsidRPr="3E1D93B0" w:rsidR="2707D593">
              <w:rPr>
                <w:sz w:val="18"/>
                <w:szCs w:val="18"/>
              </w:rPr>
              <w:t xml:space="preserve"> </w:t>
            </w:r>
          </w:p>
          <w:p w:rsidR="5F1EABF5" w:rsidP="3E1D93B0" w:rsidRDefault="5F1EABF5" w14:paraId="64D52E10" w14:textId="223D5AD1">
            <w:pPr>
              <w:pStyle w:val="ListParagraph"/>
              <w:numPr>
                <w:ilvl w:val="0"/>
                <w:numId w:val="13"/>
              </w:numPr>
              <w:spacing w:after="0" w:line="240" w:lineRule="auto"/>
              <w:rPr>
                <w:rFonts w:ascii="Calibri" w:hAnsi="Calibri" w:eastAsia="Calibri" w:cs=""/>
                <w:noProof w:val="0"/>
                <w:sz w:val="22"/>
                <w:szCs w:val="22"/>
                <w:lang w:val="en-GB"/>
              </w:rPr>
            </w:pPr>
            <w:r w:rsidRPr="74EF454B" w:rsidR="5F1EABF5">
              <w:rPr>
                <w:rFonts w:ascii="Calibri" w:hAnsi="Calibri" w:eastAsia="Calibri" w:cs=""/>
                <w:sz w:val="22"/>
                <w:szCs w:val="22"/>
              </w:rPr>
              <w:t>Note-taking from listening passages, the teacher speaking or other students contributing</w:t>
            </w:r>
          </w:p>
          <w:p w:rsidR="5F1EABF5" w:rsidP="3E1D93B0" w:rsidRDefault="5F1EABF5" w14:paraId="10DA14EC" w14:textId="5B2D5424">
            <w:pPr>
              <w:pStyle w:val="ListParagraph"/>
              <w:numPr>
                <w:ilvl w:val="0"/>
                <w:numId w:val="13"/>
              </w:numPr>
              <w:rPr>
                <w:rFonts w:ascii="Calibri" w:hAnsi="Calibri" w:eastAsia="Calibri" w:cs=""/>
                <w:noProof w:val="0"/>
                <w:sz w:val="22"/>
                <w:szCs w:val="22"/>
                <w:lang w:val="en-GB"/>
              </w:rPr>
            </w:pPr>
            <w:r w:rsidRPr="74EF454B" w:rsidR="5F1EABF5">
              <w:rPr>
                <w:noProof w:val="0"/>
                <w:lang w:val="en-GB"/>
              </w:rPr>
              <w:t>Oral or mental remapping of phrases or ideas.</w:t>
            </w:r>
          </w:p>
          <w:p w:rsidR="5F1EABF5" w:rsidP="3E1D93B0" w:rsidRDefault="5F1EABF5" w14:paraId="7B7233DE" w14:textId="66E477F6">
            <w:pPr>
              <w:pStyle w:val="ListParagraph"/>
              <w:numPr>
                <w:ilvl w:val="0"/>
                <w:numId w:val="13"/>
              </w:numPr>
              <w:rPr>
                <w:rFonts w:ascii="Calibri" w:hAnsi="Calibri" w:eastAsia="Calibri" w:cs=""/>
                <w:noProof w:val="0"/>
                <w:sz w:val="22"/>
                <w:szCs w:val="22"/>
                <w:lang w:val="en-GB"/>
              </w:rPr>
            </w:pPr>
            <w:r w:rsidRPr="74EF454B" w:rsidR="5F1EABF5">
              <w:rPr>
                <w:noProof w:val="0"/>
                <w:lang w:val="en-GB"/>
              </w:rPr>
              <w:t xml:space="preserve"> Being required to adopt a particular point of view on a subject, which is not necessarily one’s own.</w:t>
            </w:r>
          </w:p>
          <w:p w:rsidR="5F1EABF5" w:rsidP="3E1D93B0" w:rsidRDefault="5F1EABF5" w14:paraId="2F07E1DE" w14:textId="60DC0E7B">
            <w:pPr>
              <w:pStyle w:val="ListParagraph"/>
              <w:numPr>
                <w:ilvl w:val="0"/>
                <w:numId w:val="13"/>
              </w:numPr>
              <w:rPr>
                <w:rFonts w:ascii="Calibri" w:hAnsi="Calibri" w:eastAsia="Calibri" w:cs=""/>
                <w:noProof w:val="0"/>
                <w:sz w:val="22"/>
                <w:szCs w:val="22"/>
                <w:lang w:val="en-GB"/>
              </w:rPr>
            </w:pPr>
            <w:r w:rsidRPr="74EF454B" w:rsidR="5F1EABF5">
              <w:rPr>
                <w:noProof w:val="0"/>
                <w:lang w:val="en-GB"/>
              </w:rPr>
              <w:t>Anticipating other people’s arguments in a debate.</w:t>
            </w:r>
          </w:p>
          <w:p w:rsidR="5F1EABF5" w:rsidP="3E1D93B0" w:rsidRDefault="5F1EABF5" w14:paraId="0A567AF0" w14:textId="4CDC6709">
            <w:pPr>
              <w:pStyle w:val="ListParagraph"/>
              <w:numPr>
                <w:ilvl w:val="0"/>
                <w:numId w:val="13"/>
              </w:numPr>
              <w:rPr>
                <w:rFonts w:ascii="Calibri" w:hAnsi="Calibri" w:eastAsia="Calibri" w:cs=""/>
                <w:noProof w:val="0"/>
                <w:sz w:val="22"/>
                <w:szCs w:val="22"/>
                <w:lang w:val="en-GB"/>
              </w:rPr>
            </w:pPr>
            <w:r w:rsidRPr="74EF454B" w:rsidR="5F1EABF5">
              <w:rPr>
                <w:noProof w:val="0"/>
                <w:lang w:val="en-GB"/>
              </w:rPr>
              <w:t xml:space="preserve">Taking part in debates, </w:t>
            </w:r>
            <w:r w:rsidRPr="74EF454B" w:rsidR="5F1EABF5">
              <w:rPr>
                <w:noProof w:val="0"/>
                <w:lang w:val="en-GB"/>
              </w:rPr>
              <w:t>discussions</w:t>
            </w:r>
            <w:r w:rsidRPr="74EF454B" w:rsidR="5F1EABF5">
              <w:rPr>
                <w:noProof w:val="0"/>
                <w:lang w:val="en-GB"/>
              </w:rPr>
              <w:t xml:space="preserve"> and presentations.</w:t>
            </w:r>
          </w:p>
          <w:p w:rsidR="79EB74F5" w:rsidP="3E1D93B0" w:rsidRDefault="79EB74F5" w14:paraId="270DB49D" w14:textId="4EFC9CD6">
            <w:pPr>
              <w:pStyle w:val="ListParagraph"/>
              <w:numPr>
                <w:ilvl w:val="0"/>
                <w:numId w:val="13"/>
              </w:numPr>
              <w:rPr>
                <w:rFonts w:ascii="Calibri" w:hAnsi="Calibri" w:eastAsia="Calibri" w:cs=""/>
                <w:noProof w:val="0"/>
                <w:sz w:val="22"/>
                <w:szCs w:val="22"/>
                <w:lang w:val="en-GB"/>
              </w:rPr>
            </w:pPr>
            <w:r w:rsidRPr="74EF454B" w:rsidR="79EB74F5">
              <w:rPr>
                <w:noProof w:val="0"/>
                <w:lang w:val="en-GB"/>
              </w:rPr>
              <w:t>R</w:t>
            </w:r>
            <w:r w:rsidRPr="74EF454B" w:rsidR="5F1EABF5">
              <w:rPr>
                <w:noProof w:val="0"/>
                <w:lang w:val="en-GB"/>
              </w:rPr>
              <w:t>edraft</w:t>
            </w:r>
            <w:r w:rsidRPr="74EF454B" w:rsidR="5F1EABF5">
              <w:rPr>
                <w:noProof w:val="0"/>
                <w:lang w:val="en-GB"/>
              </w:rPr>
              <w:t xml:space="preserve"> work orally- to enrich and refine the first attempt.</w:t>
            </w:r>
          </w:p>
          <w:p w:rsidRPr="008F5D04" w:rsidR="005B427F" w:rsidP="7BA2E6CC" w:rsidRDefault="005B427F" w14:paraId="1A965116" wp14:textId="615A7175">
            <w:pPr>
              <w:pStyle w:val="Normal"/>
              <w:spacing w:line="257" w:lineRule="auto"/>
              <w:rPr>
                <w:rFonts w:ascii="Calibri" w:hAnsi="Calibri" w:eastAsia="Calibri" w:cs="Calibri"/>
                <w:sz w:val="18"/>
                <w:szCs w:val="18"/>
              </w:rPr>
            </w:pPr>
          </w:p>
        </w:tc>
      </w:tr>
      <w:tr xmlns:wp14="http://schemas.microsoft.com/office/word/2010/wordml" w:rsidRPr="00750BFE" w:rsidR="005B427F" w:rsidTr="74EF454B" w14:paraId="070D08E3" wp14:textId="77777777">
        <w:tc>
          <w:tcPr>
            <w:tcW w:w="1515" w:type="dxa"/>
            <w:shd w:val="clear" w:color="auto" w:fill="FFFFFF" w:themeFill="background1"/>
            <w:tcMar/>
          </w:tcPr>
          <w:p w:rsidRPr="0045251C" w:rsidR="005B427F" w:rsidP="005B427F" w:rsidRDefault="005B427F" w14:paraId="7114F557"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005B427F" w:rsidP="74EF454B" w:rsidRDefault="005B427F" w14:paraId="39CD1269" wp14:textId="51310473">
            <w:pPr>
              <w:pStyle w:val="ListParagraph"/>
              <w:numPr>
                <w:ilvl w:val="0"/>
                <w:numId w:val="22"/>
              </w:numPr>
              <w:bidi w:val="0"/>
              <w:spacing w:before="0" w:beforeAutospacing="off" w:after="200" w:afterAutospacing="off" w:line="276" w:lineRule="auto"/>
              <w:ind w:left="720" w:right="0" w:hanging="360"/>
              <w:jc w:val="left"/>
              <w:rPr>
                <w:rFonts w:ascii="Calibri" w:hAnsi="Calibri" w:eastAsia="Calibri" w:cs="" w:asciiTheme="minorAscii" w:hAnsiTheme="minorAscii" w:eastAsiaTheme="minorAscii" w:cstheme="minorBidi"/>
                <w:noProof w:val="0"/>
                <w:sz w:val="22"/>
                <w:szCs w:val="22"/>
                <w:lang w:val="en-GB"/>
              </w:rPr>
            </w:pPr>
            <w:r w:rsidRPr="74EF454B" w:rsidR="59E59903">
              <w:rPr>
                <w:rFonts w:ascii="Calibri" w:hAnsi="Calibri" w:eastAsia="Calibri" w:cs="" w:asciiTheme="minorAscii" w:hAnsiTheme="minorAscii" w:eastAsiaTheme="minorAscii" w:cstheme="minorBidi"/>
                <w:noProof w:val="0"/>
                <w:sz w:val="22"/>
                <w:szCs w:val="22"/>
                <w:lang w:val="en-GB"/>
              </w:rPr>
              <w:t xml:space="preserve"> Use of the reflexive as a passive (</w:t>
            </w:r>
            <w:r w:rsidRPr="74EF454B" w:rsidR="59E59903">
              <w:rPr>
                <w:rFonts w:ascii="Calibri" w:hAnsi="Calibri" w:eastAsia="Calibri" w:cs="" w:asciiTheme="minorAscii" w:hAnsiTheme="minorAscii" w:eastAsiaTheme="minorAscii" w:cstheme="minorBidi"/>
                <w:noProof w:val="0"/>
                <w:sz w:val="22"/>
                <w:szCs w:val="22"/>
                <w:lang w:val="en-GB"/>
              </w:rPr>
              <w:t>eg</w:t>
            </w:r>
            <w:r w:rsidRPr="74EF454B" w:rsidR="59E59903">
              <w:rPr>
                <w:rFonts w:ascii="Calibri" w:hAnsi="Calibri" w:eastAsia="Calibri" w:cs="" w:asciiTheme="minorAscii" w:hAnsiTheme="minorAscii" w:eastAsiaTheme="minorAscii" w:cstheme="minorBidi"/>
                <w:noProof w:val="0"/>
                <w:sz w:val="22"/>
                <w:szCs w:val="22"/>
                <w:lang w:val="en-GB"/>
              </w:rPr>
              <w:t xml:space="preserve"> El </w:t>
            </w:r>
            <w:r w:rsidRPr="74EF454B" w:rsidR="59E59903">
              <w:rPr>
                <w:rFonts w:ascii="Calibri" w:hAnsi="Calibri" w:eastAsia="Calibri" w:cs="" w:asciiTheme="minorAscii" w:hAnsiTheme="minorAscii" w:eastAsiaTheme="minorAscii" w:cstheme="minorBidi"/>
                <w:noProof w:val="0"/>
                <w:sz w:val="22"/>
                <w:szCs w:val="22"/>
                <w:lang w:val="en-GB"/>
              </w:rPr>
              <w:t>puente</w:t>
            </w:r>
            <w:r w:rsidRPr="74EF454B" w:rsidR="59E59903">
              <w:rPr>
                <w:rFonts w:ascii="Calibri" w:hAnsi="Calibri" w:eastAsia="Calibri" w:cs="" w:asciiTheme="minorAscii" w:hAnsiTheme="minorAscii" w:eastAsiaTheme="minorAscii" w:cstheme="minorBidi"/>
                <w:noProof w:val="0"/>
                <w:sz w:val="22"/>
                <w:szCs w:val="22"/>
                <w:lang w:val="en-GB"/>
              </w:rPr>
              <w:t xml:space="preserve"> se </w:t>
            </w:r>
            <w:r w:rsidRPr="74EF454B" w:rsidR="59E59903">
              <w:rPr>
                <w:rFonts w:ascii="Calibri" w:hAnsi="Calibri" w:eastAsia="Calibri" w:cs="" w:asciiTheme="minorAscii" w:hAnsiTheme="minorAscii" w:eastAsiaTheme="minorAscii" w:cstheme="minorBidi"/>
                <w:noProof w:val="0"/>
                <w:sz w:val="22"/>
                <w:szCs w:val="22"/>
                <w:lang w:val="en-GB"/>
              </w:rPr>
              <w:t>construyó</w:t>
            </w:r>
            <w:r w:rsidRPr="74EF454B" w:rsidR="59E59903">
              <w:rPr>
                <w:rFonts w:ascii="Calibri" w:hAnsi="Calibri" w:eastAsia="Calibri" w:cs="" w:asciiTheme="minorAscii" w:hAnsiTheme="minorAscii" w:eastAsiaTheme="minorAscii" w:cstheme="minorBidi"/>
                <w:noProof w:val="0"/>
                <w:sz w:val="22"/>
                <w:szCs w:val="22"/>
                <w:lang w:val="en-GB"/>
              </w:rPr>
              <w:t xml:space="preserve"> para </w:t>
            </w:r>
            <w:r w:rsidRPr="74EF454B" w:rsidR="59E59903">
              <w:rPr>
                <w:rFonts w:ascii="Calibri" w:hAnsi="Calibri" w:eastAsia="Calibri" w:cs="" w:asciiTheme="minorAscii" w:hAnsiTheme="minorAscii" w:eastAsiaTheme="minorAscii" w:cstheme="minorBidi"/>
                <w:noProof w:val="0"/>
                <w:sz w:val="22"/>
                <w:szCs w:val="22"/>
                <w:lang w:val="en-GB"/>
              </w:rPr>
              <w:t>unir</w:t>
            </w:r>
            <w:r w:rsidRPr="74EF454B" w:rsidR="59E59903">
              <w:rPr>
                <w:rFonts w:ascii="Calibri" w:hAnsi="Calibri" w:eastAsia="Calibri" w:cs="" w:asciiTheme="minorAscii" w:hAnsiTheme="minorAscii" w:eastAsiaTheme="minorAscii" w:cstheme="minorBidi"/>
                <w:noProof w:val="0"/>
                <w:sz w:val="22"/>
                <w:szCs w:val="22"/>
                <w:lang w:val="en-GB"/>
              </w:rPr>
              <w:t xml:space="preserve"> a las </w:t>
            </w:r>
            <w:r w:rsidRPr="74EF454B" w:rsidR="59E59903">
              <w:rPr>
                <w:rFonts w:ascii="Calibri" w:hAnsi="Calibri" w:eastAsia="Calibri" w:cs="" w:asciiTheme="minorAscii" w:hAnsiTheme="minorAscii" w:eastAsiaTheme="minorAscii" w:cstheme="minorBidi"/>
                <w:noProof w:val="0"/>
                <w:sz w:val="22"/>
                <w:szCs w:val="22"/>
                <w:lang w:val="en-GB"/>
              </w:rPr>
              <w:t>comunidades</w:t>
            </w:r>
            <w:r w:rsidRPr="74EF454B" w:rsidR="59E59903">
              <w:rPr>
                <w:rFonts w:ascii="Calibri" w:hAnsi="Calibri" w:eastAsia="Calibri" w:cs="" w:asciiTheme="minorAscii" w:hAnsiTheme="minorAscii" w:eastAsiaTheme="minorAscii" w:cstheme="minorBidi"/>
                <w:noProof w:val="0"/>
                <w:sz w:val="22"/>
                <w:szCs w:val="22"/>
                <w:lang w:val="en-GB"/>
              </w:rPr>
              <w:t>)</w:t>
            </w:r>
          </w:p>
          <w:p w:rsidR="005B427F" w:rsidP="74EF454B" w:rsidRDefault="005B427F" w14:paraId="09EB7ACC" wp14:textId="57E2BB2A">
            <w:pPr>
              <w:pStyle w:val="ListParagraph"/>
              <w:numPr>
                <w:ilvl w:val="0"/>
                <w:numId w:val="22"/>
              </w:numPr>
              <w:bidi w:val="0"/>
              <w:spacing w:before="0" w:beforeAutospacing="off" w:after="200" w:afterAutospacing="off" w:line="276" w:lineRule="auto"/>
              <w:ind w:left="720" w:right="0" w:hanging="360"/>
              <w:jc w:val="left"/>
              <w:rPr>
                <w:rFonts w:ascii="Calibri" w:hAnsi="Calibri" w:eastAsia="Calibri" w:cs="" w:asciiTheme="minorAscii" w:hAnsiTheme="minorAscii" w:eastAsiaTheme="minorAscii" w:cstheme="minorBidi"/>
                <w:noProof w:val="0"/>
                <w:sz w:val="22"/>
                <w:szCs w:val="22"/>
                <w:lang w:val="en-GB"/>
              </w:rPr>
            </w:pPr>
            <w:r w:rsidRPr="74EF454B" w:rsidR="59E59903">
              <w:rPr>
                <w:rFonts w:ascii="Calibri" w:hAnsi="Calibri" w:eastAsia="Calibri" w:cs="" w:asciiTheme="minorAscii" w:hAnsiTheme="minorAscii" w:eastAsiaTheme="minorAscii" w:cstheme="minorBidi"/>
                <w:noProof w:val="0"/>
                <w:sz w:val="22"/>
                <w:szCs w:val="22"/>
                <w:lang w:val="en-GB"/>
              </w:rPr>
              <w:t>Use of the reflexive to express an impersonal subject (</w:t>
            </w:r>
            <w:r w:rsidRPr="74EF454B" w:rsidR="59E59903">
              <w:rPr>
                <w:rFonts w:ascii="Calibri" w:hAnsi="Calibri" w:eastAsia="Calibri" w:cs="" w:asciiTheme="minorAscii" w:hAnsiTheme="minorAscii" w:eastAsiaTheme="minorAscii" w:cstheme="minorBidi"/>
                <w:noProof w:val="0"/>
                <w:sz w:val="22"/>
                <w:szCs w:val="22"/>
                <w:lang w:val="en-GB"/>
              </w:rPr>
              <w:t>eg</w:t>
            </w:r>
            <w:r w:rsidRPr="74EF454B" w:rsidR="59E59903">
              <w:rPr>
                <w:rFonts w:ascii="Calibri" w:hAnsi="Calibri" w:eastAsia="Calibri" w:cs="" w:asciiTheme="minorAscii" w:hAnsiTheme="minorAscii" w:eastAsiaTheme="minorAscii" w:cstheme="minorBidi"/>
                <w:noProof w:val="0"/>
                <w:sz w:val="22"/>
                <w:szCs w:val="22"/>
                <w:lang w:val="en-GB"/>
              </w:rPr>
              <w:t xml:space="preserve"> </w:t>
            </w:r>
            <w:r w:rsidRPr="74EF454B" w:rsidR="59E59903">
              <w:rPr>
                <w:rFonts w:ascii="Calibri" w:hAnsi="Calibri" w:eastAsia="Calibri" w:cs="" w:asciiTheme="minorAscii" w:hAnsiTheme="minorAscii" w:eastAsiaTheme="minorAscii" w:cstheme="minorBidi"/>
                <w:noProof w:val="0"/>
                <w:sz w:val="22"/>
                <w:szCs w:val="22"/>
                <w:lang w:val="en-GB"/>
              </w:rPr>
              <w:t>¿</w:t>
            </w:r>
            <w:r w:rsidRPr="74EF454B" w:rsidR="59E59903">
              <w:rPr>
                <w:rFonts w:ascii="Calibri" w:hAnsi="Calibri" w:eastAsia="Calibri" w:cs="" w:asciiTheme="minorAscii" w:hAnsiTheme="minorAscii" w:eastAsiaTheme="minorAscii" w:cstheme="minorBidi"/>
                <w:noProof w:val="0"/>
                <w:sz w:val="22"/>
                <w:szCs w:val="22"/>
                <w:lang w:val="en-GB"/>
              </w:rPr>
              <w:t>Cómo</w:t>
            </w:r>
            <w:r w:rsidRPr="74EF454B" w:rsidR="59E59903">
              <w:rPr>
                <w:rFonts w:ascii="Calibri" w:hAnsi="Calibri" w:eastAsia="Calibri" w:cs="" w:asciiTheme="minorAscii" w:hAnsiTheme="minorAscii" w:eastAsiaTheme="minorAscii" w:cstheme="minorBidi"/>
                <w:noProof w:val="0"/>
                <w:sz w:val="22"/>
                <w:szCs w:val="22"/>
                <w:lang w:val="en-GB"/>
              </w:rPr>
              <w:t xml:space="preserve"> se </w:t>
            </w:r>
            <w:r w:rsidRPr="74EF454B" w:rsidR="59E59903">
              <w:rPr>
                <w:rFonts w:ascii="Calibri" w:hAnsi="Calibri" w:eastAsia="Calibri" w:cs="" w:asciiTheme="minorAscii" w:hAnsiTheme="minorAscii" w:eastAsiaTheme="minorAscii" w:cstheme="minorBidi"/>
                <w:noProof w:val="0"/>
                <w:sz w:val="22"/>
                <w:szCs w:val="22"/>
                <w:lang w:val="en-GB"/>
              </w:rPr>
              <w:t>llega</w:t>
            </w:r>
            <w:r w:rsidRPr="74EF454B" w:rsidR="59E59903">
              <w:rPr>
                <w:rFonts w:ascii="Calibri" w:hAnsi="Calibri" w:eastAsia="Calibri" w:cs="" w:asciiTheme="minorAscii" w:hAnsiTheme="minorAscii" w:eastAsiaTheme="minorAscii" w:cstheme="minorBidi"/>
                <w:noProof w:val="0"/>
                <w:sz w:val="22"/>
                <w:szCs w:val="22"/>
                <w:lang w:val="en-GB"/>
              </w:rPr>
              <w:t xml:space="preserve"> a la </w:t>
            </w:r>
            <w:r w:rsidRPr="74EF454B" w:rsidR="59E59903">
              <w:rPr>
                <w:rFonts w:ascii="Calibri" w:hAnsi="Calibri" w:eastAsia="Calibri" w:cs="" w:asciiTheme="minorAscii" w:hAnsiTheme="minorAscii" w:eastAsiaTheme="minorAscii" w:cstheme="minorBidi"/>
                <w:noProof w:val="0"/>
                <w:sz w:val="22"/>
                <w:szCs w:val="22"/>
                <w:lang w:val="en-GB"/>
              </w:rPr>
              <w:t>estación</w:t>
            </w:r>
            <w:r w:rsidRPr="74EF454B" w:rsidR="59E59903">
              <w:rPr>
                <w:rFonts w:ascii="Calibri" w:hAnsi="Calibri" w:eastAsia="Calibri" w:cs="" w:asciiTheme="minorAscii" w:hAnsiTheme="minorAscii" w:eastAsiaTheme="minorAscii" w:cstheme="minorBidi"/>
                <w:noProof w:val="0"/>
                <w:sz w:val="22"/>
                <w:szCs w:val="22"/>
                <w:lang w:val="en-GB"/>
              </w:rPr>
              <w:t>?</w:t>
            </w:r>
            <w:r w:rsidRPr="74EF454B" w:rsidR="59E59903">
              <w:rPr>
                <w:rFonts w:ascii="Calibri" w:hAnsi="Calibri" w:eastAsia="Calibri" w:cs="" w:asciiTheme="minorAscii" w:hAnsiTheme="minorAscii" w:eastAsiaTheme="minorAscii" w:cstheme="minorBidi"/>
                <w:noProof w:val="0"/>
                <w:sz w:val="22"/>
                <w:szCs w:val="22"/>
                <w:lang w:val="en-GB"/>
              </w:rPr>
              <w:t>)</w:t>
            </w:r>
          </w:p>
          <w:p w:rsidR="005B427F" w:rsidP="74EF454B" w:rsidRDefault="005B427F" w14:paraId="4DA74536" wp14:textId="54EEB86B">
            <w:pPr>
              <w:pStyle w:val="ListParagraph"/>
              <w:numPr>
                <w:ilvl w:val="0"/>
                <w:numId w:val="22"/>
              </w:numPr>
              <w:shd w:val="clear" w:color="auto" w:fill="FFFFFF" w:themeFill="background1"/>
              <w:spacing w:before="0" w:beforeAutospacing="off"/>
              <w:rPr>
                <w:noProof w:val="0"/>
                <w:lang w:val="en-GB"/>
              </w:rPr>
            </w:pPr>
            <w:r w:rsidRPr="74EF454B" w:rsidR="59E59903">
              <w:rPr>
                <w:rFonts w:ascii="Calibri" w:hAnsi="Calibri" w:eastAsia="Calibri" w:cs="" w:asciiTheme="minorAscii" w:hAnsiTheme="minorAscii" w:eastAsiaTheme="minorAscii" w:cstheme="minorBidi"/>
                <w:noProof w:val="0"/>
                <w:sz w:val="22"/>
                <w:szCs w:val="22"/>
                <w:lang w:val="en-GB"/>
              </w:rPr>
              <w:t xml:space="preserve">Use of </w:t>
            </w:r>
            <w:r w:rsidRPr="74EF454B" w:rsidR="59E59903">
              <w:rPr>
                <w:rFonts w:ascii="Calibri" w:hAnsi="Calibri" w:eastAsia="Calibri" w:cs="" w:asciiTheme="minorAscii" w:hAnsiTheme="minorAscii" w:eastAsiaTheme="minorAscii" w:cstheme="minorBidi"/>
                <w:noProof w:val="0"/>
                <w:sz w:val="22"/>
                <w:szCs w:val="22"/>
                <w:lang w:val="en-GB"/>
              </w:rPr>
              <w:t>ser</w:t>
            </w:r>
            <w:r w:rsidRPr="74EF454B" w:rsidR="59E59903">
              <w:rPr>
                <w:rFonts w:ascii="Calibri" w:hAnsi="Calibri" w:eastAsia="Calibri" w:cs="" w:asciiTheme="minorAscii" w:hAnsiTheme="minorAscii" w:eastAsiaTheme="minorAscii" w:cstheme="minorBidi"/>
                <w:noProof w:val="0"/>
                <w:sz w:val="22"/>
                <w:szCs w:val="22"/>
                <w:lang w:val="en-GB"/>
              </w:rPr>
              <w:t xml:space="preserve"> + past participle</w:t>
            </w:r>
          </w:p>
          <w:p w:rsidR="005B427F" w:rsidP="74EF454B" w:rsidRDefault="005B427F" w14:paraId="3401628E" wp14:textId="3FD783C9">
            <w:pPr>
              <w:pStyle w:val="ListParagraph"/>
              <w:numPr>
                <w:ilvl w:val="0"/>
                <w:numId w:val="22"/>
              </w:numPr>
              <w:shd w:val="clear" w:color="auto" w:fill="FFFFFF" w:themeFill="background1"/>
              <w:spacing w:before="0" w:beforeAutospacing="off"/>
              <w:rPr>
                <w:noProof w:val="0"/>
                <w:lang w:val="en-GB"/>
              </w:rPr>
            </w:pPr>
            <w:r w:rsidRPr="74EF454B" w:rsidR="59E59903">
              <w:rPr>
                <w:rFonts w:ascii="Calibri" w:hAnsi="Calibri" w:eastAsia="Calibri" w:cs="" w:asciiTheme="minorAscii" w:hAnsiTheme="minorAscii" w:eastAsiaTheme="minorAscii" w:cstheme="minorBidi"/>
                <w:noProof w:val="0"/>
                <w:sz w:val="22"/>
                <w:szCs w:val="22"/>
                <w:lang w:val="en-GB"/>
              </w:rPr>
              <w:t xml:space="preserve">Use of </w:t>
            </w:r>
            <w:r w:rsidRPr="74EF454B" w:rsidR="59E59903">
              <w:rPr>
                <w:rFonts w:ascii="Calibri" w:hAnsi="Calibri" w:eastAsia="Calibri" w:cs="" w:asciiTheme="minorAscii" w:hAnsiTheme="minorAscii" w:eastAsiaTheme="minorAscii" w:cstheme="minorBidi"/>
                <w:noProof w:val="0"/>
                <w:sz w:val="22"/>
                <w:szCs w:val="22"/>
                <w:lang w:val="en-GB"/>
              </w:rPr>
              <w:t>estar</w:t>
            </w:r>
            <w:r w:rsidRPr="74EF454B" w:rsidR="59E59903">
              <w:rPr>
                <w:rFonts w:ascii="Calibri" w:hAnsi="Calibri" w:eastAsia="Calibri" w:cs="" w:asciiTheme="minorAscii" w:hAnsiTheme="minorAscii" w:eastAsiaTheme="minorAscii" w:cstheme="minorBidi"/>
                <w:noProof w:val="0"/>
                <w:sz w:val="22"/>
                <w:szCs w:val="22"/>
                <w:lang w:val="en-GB"/>
              </w:rPr>
              <w:t xml:space="preserve"> + past participle</w:t>
            </w:r>
          </w:p>
          <w:p w:rsidR="005B427F" w:rsidP="74EF454B" w:rsidRDefault="005B427F" w14:paraId="002DC86B" wp14:textId="7AAEBBA3">
            <w:pPr>
              <w:pStyle w:val="ListParagraph"/>
              <w:numPr>
                <w:ilvl w:val="0"/>
                <w:numId w:val="22"/>
              </w:numPr>
              <w:shd w:val="clear" w:color="auto" w:fill="FFFFFF" w:themeFill="background1"/>
              <w:spacing w:before="0" w:beforeAutospacing="off"/>
              <w:rPr>
                <w:noProof w:val="0"/>
                <w:lang w:val="en-GB"/>
              </w:rPr>
            </w:pPr>
            <w:r w:rsidRPr="74EF454B" w:rsidR="59E59903">
              <w:rPr>
                <w:rFonts w:ascii="Calibri" w:hAnsi="Calibri" w:eastAsia="Calibri" w:cs="" w:asciiTheme="minorAscii" w:hAnsiTheme="minorAscii" w:eastAsiaTheme="minorAscii" w:cstheme="minorBidi"/>
                <w:noProof w:val="0"/>
                <w:sz w:val="22"/>
                <w:szCs w:val="22"/>
                <w:lang w:val="en-GB"/>
              </w:rPr>
              <w:t>‘Nuance’ reflexive verbs (</w:t>
            </w:r>
            <w:r w:rsidRPr="74EF454B" w:rsidR="59E59903">
              <w:rPr>
                <w:rFonts w:ascii="Calibri" w:hAnsi="Calibri" w:eastAsia="Calibri" w:cs="" w:asciiTheme="minorAscii" w:hAnsiTheme="minorAscii" w:eastAsiaTheme="minorAscii" w:cstheme="minorBidi"/>
                <w:noProof w:val="0"/>
                <w:sz w:val="22"/>
                <w:szCs w:val="22"/>
                <w:lang w:val="en-GB"/>
              </w:rPr>
              <w:t>eg</w:t>
            </w:r>
            <w:r w:rsidRPr="74EF454B" w:rsidR="59E59903">
              <w:rPr>
                <w:rFonts w:ascii="Calibri" w:hAnsi="Calibri" w:eastAsia="Calibri" w:cs="" w:asciiTheme="minorAscii" w:hAnsiTheme="minorAscii" w:eastAsiaTheme="minorAscii" w:cstheme="minorBidi"/>
                <w:noProof w:val="0"/>
                <w:sz w:val="22"/>
                <w:szCs w:val="22"/>
                <w:lang w:val="en-GB"/>
              </w:rPr>
              <w:t xml:space="preserve"> </w:t>
            </w:r>
            <w:r w:rsidRPr="74EF454B" w:rsidR="59E59903">
              <w:rPr>
                <w:rFonts w:ascii="Calibri" w:hAnsi="Calibri" w:eastAsia="Calibri" w:cs="" w:asciiTheme="minorAscii" w:hAnsiTheme="minorAscii" w:eastAsiaTheme="minorAscii" w:cstheme="minorBidi"/>
                <w:noProof w:val="0"/>
                <w:sz w:val="22"/>
                <w:szCs w:val="22"/>
                <w:lang w:val="en-GB"/>
              </w:rPr>
              <w:t>caerse</w:t>
            </w:r>
            <w:r w:rsidRPr="74EF454B" w:rsidR="59E59903">
              <w:rPr>
                <w:rFonts w:ascii="Calibri" w:hAnsi="Calibri" w:eastAsia="Calibri" w:cs="" w:asciiTheme="minorAscii" w:hAnsiTheme="minorAscii" w:eastAsiaTheme="minorAscii" w:cstheme="minorBidi"/>
                <w:noProof w:val="0"/>
                <w:sz w:val="22"/>
                <w:szCs w:val="22"/>
                <w:lang w:val="en-GB"/>
              </w:rPr>
              <w:t xml:space="preserve">, </w:t>
            </w:r>
            <w:r w:rsidRPr="74EF454B" w:rsidR="59E59903">
              <w:rPr>
                <w:rFonts w:ascii="Calibri" w:hAnsi="Calibri" w:eastAsia="Calibri" w:cs="" w:asciiTheme="minorAscii" w:hAnsiTheme="minorAscii" w:eastAsiaTheme="minorAscii" w:cstheme="minorBidi"/>
                <w:noProof w:val="0"/>
                <w:sz w:val="22"/>
                <w:szCs w:val="22"/>
                <w:lang w:val="en-GB"/>
              </w:rPr>
              <w:t>pararse</w:t>
            </w:r>
            <w:r w:rsidRPr="74EF454B" w:rsidR="59E59903">
              <w:rPr>
                <w:rFonts w:ascii="Calibri" w:hAnsi="Calibri" w:eastAsia="Calibri" w:cs="" w:asciiTheme="minorAscii" w:hAnsiTheme="minorAscii" w:eastAsiaTheme="minorAscii" w:cstheme="minorBidi"/>
                <w:noProof w:val="0"/>
                <w:sz w:val="22"/>
                <w:szCs w:val="22"/>
                <w:lang w:val="en-GB"/>
              </w:rPr>
              <w:t>)</w:t>
            </w:r>
          </w:p>
          <w:p w:rsidR="005B427F" w:rsidP="74EF454B" w:rsidRDefault="005B427F" w14:paraId="31126E5D" wp14:textId="12F7A6D0">
            <w:pPr>
              <w:pStyle w:val="Normal"/>
              <w:shd w:val="clear" w:color="auto" w:fill="FFFFFF" w:themeFill="background1"/>
              <w:spacing w:before="0" w:beforeAutospacing="off"/>
              <w:ind w:left="0"/>
              <w:rPr>
                <w:noProof w:val="0"/>
                <w:lang w:val="en-GB"/>
              </w:rPr>
            </w:pPr>
          </w:p>
        </w:tc>
      </w:tr>
      <w:tr xmlns:wp14="http://schemas.microsoft.com/office/word/2010/wordml" w:rsidRPr="00750BFE" w:rsidR="005B427F" w:rsidTr="74EF454B" w14:paraId="601FCFE3" wp14:textId="77777777">
        <w:tc>
          <w:tcPr>
            <w:tcW w:w="1515" w:type="dxa"/>
            <w:tcMar/>
          </w:tcPr>
          <w:p w:rsidRPr="0045251C" w:rsidR="005B427F" w:rsidP="005B427F" w:rsidRDefault="005B427F" w14:paraId="346954B5" wp14:textId="77777777">
            <w:pPr>
              <w:rPr>
                <w:b/>
                <w:sz w:val="24"/>
                <w:szCs w:val="24"/>
              </w:rPr>
            </w:pPr>
            <w:r w:rsidRPr="0045251C">
              <w:rPr>
                <w:b/>
                <w:sz w:val="24"/>
                <w:szCs w:val="24"/>
              </w:rPr>
              <w:t>The Big Question</w:t>
            </w:r>
          </w:p>
        </w:tc>
        <w:tc>
          <w:tcPr>
            <w:tcW w:w="14361" w:type="dxa"/>
            <w:gridSpan w:val="3"/>
            <w:tcMar/>
          </w:tcPr>
          <w:p w:rsidR="73839DB3" w:rsidP="3E1D93B0" w:rsidRDefault="73839DB3" w14:paraId="4C72F459" w14:textId="1DFAAAD4">
            <w:pPr>
              <w:pStyle w:val="Normal"/>
              <w:bidi w:val="0"/>
              <w:spacing w:before="0" w:beforeAutospacing="off" w:after="0" w:afterAutospacing="off" w:line="259" w:lineRule="auto"/>
              <w:ind w:left="0" w:right="0"/>
              <w:jc w:val="center"/>
            </w:pPr>
            <w:r w:rsidRPr="74EF454B" w:rsidR="2B5FBCB0">
              <w:rPr>
                <w:b w:val="1"/>
                <w:bCs w:val="1"/>
                <w:noProof w:val="0"/>
                <w:sz w:val="24"/>
                <w:szCs w:val="24"/>
                <w:lang w:val="fr-FR"/>
              </w:rPr>
              <w:t xml:space="preserve">Cultural scene in Spanish </w:t>
            </w:r>
            <w:r w:rsidRPr="74EF454B" w:rsidR="73839DB3">
              <w:rPr>
                <w:b w:val="1"/>
                <w:bCs w:val="1"/>
                <w:noProof w:val="0"/>
                <w:sz w:val="24"/>
                <w:szCs w:val="24"/>
                <w:lang w:val="fr-FR"/>
              </w:rPr>
              <w:t>speaking</w:t>
            </w:r>
            <w:r w:rsidRPr="74EF454B" w:rsidR="73839DB3">
              <w:rPr>
                <w:b w:val="1"/>
                <w:bCs w:val="1"/>
                <w:noProof w:val="0"/>
                <w:sz w:val="24"/>
                <w:szCs w:val="24"/>
                <w:lang w:val="fr-FR"/>
              </w:rPr>
              <w:t xml:space="preserve"> countries </w:t>
            </w:r>
          </w:p>
          <w:p w:rsidR="3E24418A" w:rsidP="3E1D93B0" w:rsidRDefault="3E24418A" w14:paraId="42CF820D" w14:textId="1EA7D441">
            <w:pPr>
              <w:pStyle w:val="Normal"/>
              <w:jc w:val="center"/>
              <w:rPr>
                <w:b w:val="1"/>
                <w:bCs w:val="1"/>
                <w:noProof w:val="0"/>
                <w:sz w:val="24"/>
                <w:szCs w:val="24"/>
                <w:lang w:val="en-GB"/>
              </w:rPr>
            </w:pPr>
            <w:r w:rsidRPr="3E1D93B0" w:rsidR="3E24418A">
              <w:rPr>
                <w:b w:val="1"/>
                <w:bCs w:val="1"/>
                <w:sz w:val="24"/>
                <w:szCs w:val="24"/>
              </w:rPr>
              <w:t xml:space="preserve"> </w:t>
            </w:r>
            <w:r w:rsidRPr="3E1D93B0" w:rsidR="2D064D5F">
              <w:rPr>
                <w:b w:val="1"/>
                <w:bCs w:val="1"/>
                <w:sz w:val="24"/>
                <w:szCs w:val="24"/>
              </w:rPr>
              <w:t xml:space="preserve"> </w:t>
            </w:r>
            <w:r w:rsidRPr="3E1D93B0" w:rsidR="5F777629">
              <w:rPr>
                <w:b w:val="1"/>
                <w:bCs w:val="1"/>
                <w:noProof w:val="0"/>
                <w:sz w:val="24"/>
                <w:szCs w:val="24"/>
                <w:lang w:val="en-US"/>
              </w:rPr>
              <w:t xml:space="preserve"> </w:t>
            </w:r>
            <w:r w:rsidRPr="3E1D93B0" w:rsidR="5F777629">
              <w:rPr>
                <w:b w:val="1"/>
                <w:bCs w:val="1"/>
                <w:noProof w:val="0"/>
                <w:sz w:val="24"/>
                <w:szCs w:val="24"/>
                <w:lang w:val="en-GB"/>
              </w:rPr>
              <w:t xml:space="preserve"> </w:t>
            </w:r>
          </w:p>
        </w:tc>
      </w:tr>
      <w:tr xmlns:wp14="http://schemas.microsoft.com/office/word/2010/wordml" w:rsidRPr="00750BFE" w:rsidR="005B427F" w:rsidTr="74EF454B" w14:paraId="492E463A" wp14:textId="77777777">
        <w:tc>
          <w:tcPr>
            <w:tcW w:w="1515" w:type="dxa"/>
            <w:tcMar/>
          </w:tcPr>
          <w:p w:rsidRPr="0045251C" w:rsidR="005B427F" w:rsidP="005B427F" w:rsidRDefault="005B427F" w14:paraId="5C88E788" wp14:textId="77777777">
            <w:pPr>
              <w:rPr>
                <w:b/>
                <w:sz w:val="24"/>
                <w:szCs w:val="24"/>
              </w:rPr>
            </w:pPr>
            <w:r>
              <w:rPr>
                <w:b/>
                <w:sz w:val="24"/>
                <w:szCs w:val="24"/>
              </w:rPr>
              <w:t>Rationale</w:t>
            </w:r>
          </w:p>
        </w:tc>
        <w:tc>
          <w:tcPr>
            <w:tcW w:w="4439" w:type="dxa"/>
            <w:tcMar/>
          </w:tcPr>
          <w:p w:rsidRPr="00D42D16" w:rsidR="005B427F" w:rsidP="005B427F" w:rsidRDefault="005B427F" w14:paraId="62431CDC" wp14:textId="77777777">
            <w:pPr>
              <w:jc w:val="center"/>
              <w:rPr>
                <w:i/>
                <w:sz w:val="24"/>
                <w:szCs w:val="24"/>
              </w:rPr>
            </w:pPr>
          </w:p>
        </w:tc>
        <w:tc>
          <w:tcPr>
            <w:tcW w:w="4819" w:type="dxa"/>
            <w:tcMar/>
          </w:tcPr>
          <w:p w:rsidRPr="00D42D16" w:rsidR="005B427F" w:rsidP="005B427F" w:rsidRDefault="005B427F" w14:paraId="49E398E2" wp14:textId="77777777">
            <w:pPr>
              <w:jc w:val="center"/>
              <w:rPr>
                <w:i/>
                <w:sz w:val="24"/>
                <w:szCs w:val="24"/>
              </w:rPr>
            </w:pPr>
          </w:p>
        </w:tc>
        <w:tc>
          <w:tcPr>
            <w:tcW w:w="5103" w:type="dxa"/>
            <w:tcMar/>
          </w:tcPr>
          <w:p w:rsidRPr="00D42D16" w:rsidR="005B427F" w:rsidP="005B427F" w:rsidRDefault="005B427F" w14:paraId="16287F21" wp14:textId="77777777">
            <w:pPr>
              <w:jc w:val="center"/>
              <w:rPr>
                <w:i/>
                <w:sz w:val="24"/>
                <w:szCs w:val="24"/>
              </w:rPr>
            </w:pPr>
          </w:p>
        </w:tc>
      </w:tr>
      <w:tr xmlns:wp14="http://schemas.microsoft.com/office/word/2010/wordml" w:rsidRPr="00750BFE" w:rsidR="005B427F" w:rsidTr="74EF454B" w14:paraId="181599F2" wp14:textId="77777777">
        <w:tc>
          <w:tcPr>
            <w:tcW w:w="1515" w:type="dxa"/>
            <w:tcMar/>
          </w:tcPr>
          <w:p w:rsidRPr="0045251C" w:rsidR="005B427F" w:rsidP="3E1D93B0" w:rsidRDefault="005B427F" w14:paraId="2E47BC74" wp14:textId="56EE63A8">
            <w:pPr>
              <w:rPr>
                <w:b w:val="1"/>
                <w:bCs w:val="1"/>
                <w:sz w:val="24"/>
                <w:szCs w:val="24"/>
              </w:rPr>
            </w:pPr>
            <w:r w:rsidRPr="3E1D93B0" w:rsidR="465243D2">
              <w:rPr>
                <w:b w:val="1"/>
                <w:bCs w:val="1"/>
                <w:sz w:val="24"/>
                <w:szCs w:val="24"/>
              </w:rPr>
              <w:t>Summer 1</w:t>
            </w:r>
          </w:p>
          <w:p w:rsidRPr="0045251C" w:rsidR="005B427F" w:rsidP="3E1D93B0" w:rsidRDefault="005B427F" w14:paraId="0DCEF34A" wp14:textId="2F9EC5AE">
            <w:pPr>
              <w:pStyle w:val="Normal"/>
              <w:rPr>
                <w:b w:val="1"/>
                <w:bCs w:val="1"/>
                <w:sz w:val="24"/>
                <w:szCs w:val="24"/>
              </w:rPr>
            </w:pPr>
            <w:r w:rsidRPr="3E1D93B0" w:rsidR="5B1336DD">
              <w:rPr>
                <w:b w:val="1"/>
                <w:bCs w:val="1"/>
                <w:sz w:val="24"/>
                <w:szCs w:val="24"/>
              </w:rPr>
              <w:t xml:space="preserve">Year 12 </w:t>
            </w:r>
          </w:p>
        </w:tc>
        <w:tc>
          <w:tcPr>
            <w:tcW w:w="14361" w:type="dxa"/>
            <w:gridSpan w:val="3"/>
            <w:tcMar/>
          </w:tcPr>
          <w:p w:rsidRPr="00A91B94" w:rsidR="00C445FA" w:rsidP="00A91B94" w:rsidRDefault="00A91B94" w14:paraId="6F9B43F4"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1FCA0FAA" w:rsidP="74EF454B" w:rsidRDefault="1FCA0FAA" w14:paraId="60959B0A" w14:textId="1E856190">
            <w:pPr>
              <w:pStyle w:val="Normal"/>
              <w:bidi w:val="0"/>
              <w:spacing w:before="0" w:beforeAutospacing="off" w:after="0" w:afterAutospacing="off" w:line="259" w:lineRule="auto"/>
              <w:ind w:left="0" w:right="0"/>
              <w:jc w:val="left"/>
              <w:rPr>
                <w:noProof w:val="0"/>
                <w:lang w:val="en-GB"/>
              </w:rPr>
            </w:pPr>
            <w:r w:rsidRPr="74EF454B" w:rsidR="1FCA0FAA">
              <w:rPr>
                <w:noProof w:val="0"/>
                <w:lang w:val="en-GB"/>
              </w:rPr>
              <w:t xml:space="preserve">Aspects of </w:t>
            </w:r>
            <w:r w:rsidRPr="74EF454B" w:rsidR="7C3000C9">
              <w:rPr>
                <w:noProof w:val="0"/>
                <w:lang w:val="en-GB"/>
              </w:rPr>
              <w:t xml:space="preserve">Spanish </w:t>
            </w:r>
            <w:r w:rsidRPr="74EF454B" w:rsidR="1FCA0FAA">
              <w:rPr>
                <w:noProof w:val="0"/>
                <w:lang w:val="en-GB"/>
              </w:rPr>
              <w:t>-speaking society:</w:t>
            </w:r>
            <w:r w:rsidRPr="74EF454B" w:rsidR="4F3978BC">
              <w:rPr>
                <w:noProof w:val="0"/>
                <w:lang w:val="en-GB"/>
              </w:rPr>
              <w:t xml:space="preserve"> Inmigracion </w:t>
            </w:r>
          </w:p>
          <w:p w:rsidR="1FCA0FAA" w:rsidP="74EF454B" w:rsidRDefault="1FCA0FAA" w14:paraId="612EEFF1" w14:textId="6564ED03">
            <w:pPr>
              <w:pStyle w:val="ListParagraph"/>
              <w:numPr>
                <w:ilvl w:val="0"/>
                <w:numId w:val="11"/>
              </w:numPr>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1FCA0FAA">
              <w:rPr>
                <w:noProof w:val="0"/>
                <w:lang w:val="en-GB"/>
              </w:rPr>
              <w:t xml:space="preserve"> </w:t>
            </w:r>
            <w:r w:rsidRPr="74EF454B" w:rsidR="13C0C230">
              <w:rPr>
                <w:noProof w:val="0"/>
                <w:lang w:val="en-GB"/>
              </w:rPr>
              <w:t>Procedencia</w:t>
            </w:r>
            <w:r w:rsidRPr="74EF454B" w:rsidR="13C0C230">
              <w:rPr>
                <w:noProof w:val="0"/>
                <w:lang w:val="en-GB"/>
              </w:rPr>
              <w:t xml:space="preserve">, distribucion e integracion </w:t>
            </w:r>
          </w:p>
          <w:p w:rsidR="13C0C230" w:rsidP="74EF454B" w:rsidRDefault="13C0C230" w14:paraId="511C6A35" w14:textId="5B255826">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13C0C230">
              <w:rPr>
                <w:noProof w:val="0"/>
                <w:lang w:val="en-GB"/>
              </w:rPr>
              <w:t xml:space="preserve">Vida y penuria de los sin papeles </w:t>
            </w:r>
          </w:p>
          <w:p w:rsidR="13C0C230" w:rsidP="74EF454B" w:rsidRDefault="13C0C230" w14:paraId="586E89EC" w14:textId="758BBAEB">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13C0C230">
              <w:rPr>
                <w:noProof w:val="0"/>
                <w:lang w:val="en-GB"/>
              </w:rPr>
              <w:t xml:space="preserve">Inmigracion </w:t>
            </w:r>
            <w:r w:rsidRPr="74EF454B" w:rsidR="13C0C230">
              <w:rPr>
                <w:noProof w:val="0"/>
                <w:lang w:val="en-GB"/>
              </w:rPr>
              <w:t>mexicana</w:t>
            </w:r>
            <w:r w:rsidRPr="74EF454B" w:rsidR="13C0C230">
              <w:rPr>
                <w:noProof w:val="0"/>
                <w:lang w:val="en-GB"/>
              </w:rPr>
              <w:t xml:space="preserve"> en los Estados Unidos </w:t>
            </w:r>
          </w:p>
          <w:p w:rsidR="3E1D93B0" w:rsidP="3E1D93B0" w:rsidRDefault="3E1D93B0" w14:paraId="3226726C" w14:textId="1136D268">
            <w:pPr>
              <w:pStyle w:val="Normal"/>
              <w:bidi w:val="0"/>
              <w:spacing w:before="0" w:beforeAutospacing="off" w:after="0" w:afterAutospacing="off" w:line="240" w:lineRule="auto"/>
              <w:ind w:left="0" w:right="0"/>
              <w:jc w:val="left"/>
              <w:rPr>
                <w:noProof w:val="0"/>
                <w:lang w:val="en-GB"/>
              </w:rPr>
            </w:pPr>
          </w:p>
          <w:p w:rsidR="1D07DD57" w:rsidP="74EF454B" w:rsidRDefault="1D07DD57" w14:paraId="3353C33E" w14:textId="4C2FA089">
            <w:pPr>
              <w:pStyle w:val="Normal"/>
              <w:spacing w:before="0" w:beforeAutospacing="off" w:after="0" w:afterAutospacing="off" w:line="240" w:lineRule="auto"/>
              <w:ind w:left="0" w:right="0"/>
              <w:jc w:val="left"/>
              <w:rPr>
                <w:noProof w:val="0"/>
                <w:lang w:val="en-GB"/>
              </w:rPr>
            </w:pPr>
            <w:r w:rsidRPr="74EF454B" w:rsidR="1D07DD57">
              <w:rPr>
                <w:noProof w:val="0"/>
                <w:lang w:val="en-GB"/>
              </w:rPr>
              <w:t xml:space="preserve">Aspects of </w:t>
            </w:r>
            <w:r w:rsidRPr="74EF454B" w:rsidR="5EAEA207">
              <w:rPr>
                <w:noProof w:val="0"/>
                <w:lang w:val="en-GB"/>
              </w:rPr>
              <w:t xml:space="preserve">Spanish-speaking society El racismo </w:t>
            </w:r>
          </w:p>
          <w:p w:rsidRPr="00A91B94" w:rsidR="00C445FA" w:rsidP="74EF454B" w:rsidRDefault="00A91B94" w14:paraId="018464B5" wp14:textId="4943DE98">
            <w:pPr>
              <w:pStyle w:val="ListParagraph"/>
              <w:numPr>
                <w:ilvl w:val="0"/>
                <w:numId w:val="11"/>
              </w:numPr>
              <w:spacing w:before="0" w:beforeAutospacing="off" w:after="0" w:afterAutospacing="off" w:line="240" w:lineRule="auto"/>
              <w:ind w:left="720" w:right="0" w:hanging="360"/>
              <w:jc w:val="left"/>
              <w:rPr>
                <w:noProof w:val="0"/>
                <w:lang w:val="en-GB"/>
              </w:rPr>
            </w:pPr>
            <w:r w:rsidRPr="74EF454B" w:rsidR="1D07DD57">
              <w:rPr>
                <w:noProof w:val="0"/>
                <w:lang w:val="en-GB"/>
              </w:rPr>
              <w:t xml:space="preserve"> </w:t>
            </w:r>
            <w:r w:rsidRPr="74EF454B" w:rsidR="0AA3F62F">
              <w:rPr>
                <w:noProof w:val="0"/>
                <w:lang w:val="en-GB"/>
              </w:rPr>
              <w:t>Actitudes</w:t>
            </w:r>
            <w:r w:rsidRPr="74EF454B" w:rsidR="0AA3F62F">
              <w:rPr>
                <w:noProof w:val="0"/>
                <w:lang w:val="en-GB"/>
              </w:rPr>
              <w:t xml:space="preserve"> </w:t>
            </w:r>
            <w:r w:rsidRPr="74EF454B" w:rsidR="0AA3F62F">
              <w:rPr>
                <w:noProof w:val="0"/>
                <w:lang w:val="en-GB"/>
              </w:rPr>
              <w:t>racistas</w:t>
            </w:r>
            <w:r w:rsidRPr="74EF454B" w:rsidR="0AA3F62F">
              <w:rPr>
                <w:noProof w:val="0"/>
                <w:lang w:val="en-GB"/>
              </w:rPr>
              <w:t xml:space="preserve"> </w:t>
            </w:r>
            <w:r w:rsidRPr="74EF454B" w:rsidR="0AA3F62F">
              <w:rPr>
                <w:noProof w:val="0"/>
                <w:lang w:val="en-GB"/>
              </w:rPr>
              <w:t xml:space="preserve">y </w:t>
            </w:r>
            <w:r w:rsidRPr="74EF454B" w:rsidR="0AA3F62F">
              <w:rPr>
                <w:noProof w:val="0"/>
                <w:lang w:val="en-GB"/>
              </w:rPr>
              <w:t>xenofobas</w:t>
            </w:r>
            <w:r w:rsidRPr="74EF454B" w:rsidR="0AA3F62F">
              <w:rPr>
                <w:noProof w:val="0"/>
                <w:lang w:val="en-GB"/>
              </w:rPr>
              <w:t xml:space="preserve"> de </w:t>
            </w:r>
            <w:r w:rsidRPr="74EF454B" w:rsidR="0AA3F62F">
              <w:rPr>
                <w:noProof w:val="0"/>
                <w:lang w:val="en-GB"/>
              </w:rPr>
              <w:t>ayer</w:t>
            </w:r>
            <w:r w:rsidRPr="74EF454B" w:rsidR="0AA3F62F">
              <w:rPr>
                <w:noProof w:val="0"/>
                <w:lang w:val="en-GB"/>
              </w:rPr>
              <w:t xml:space="preserve"> y hoy</w:t>
            </w:r>
          </w:p>
          <w:p w:rsidRPr="00A91B94" w:rsidR="00C445FA" w:rsidP="74EF454B" w:rsidRDefault="00A91B94" w14:paraId="77AF17D6" wp14:textId="6FBBF6A1">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0AA3F62F">
              <w:rPr>
                <w:rFonts w:ascii="Calibri" w:hAnsi="Calibri" w:eastAsia="Calibri" w:cs=""/>
                <w:noProof w:val="0"/>
                <w:sz w:val="22"/>
                <w:szCs w:val="22"/>
                <w:lang w:val="en-GB"/>
              </w:rPr>
              <w:t>Medidas</w:t>
            </w:r>
            <w:r w:rsidRPr="74EF454B" w:rsidR="0AA3F62F">
              <w:rPr>
                <w:rFonts w:ascii="Calibri" w:hAnsi="Calibri" w:eastAsia="Calibri" w:cs=""/>
                <w:noProof w:val="0"/>
                <w:sz w:val="22"/>
                <w:szCs w:val="22"/>
                <w:lang w:val="en-GB"/>
              </w:rPr>
              <w:t xml:space="preserve"> </w:t>
            </w:r>
            <w:r w:rsidRPr="74EF454B" w:rsidR="0AA3F62F">
              <w:rPr>
                <w:rFonts w:ascii="Calibri" w:hAnsi="Calibri" w:eastAsia="Calibri" w:cs=""/>
                <w:noProof w:val="0"/>
                <w:sz w:val="22"/>
                <w:szCs w:val="22"/>
                <w:lang w:val="en-GB"/>
              </w:rPr>
              <w:t>nacionales</w:t>
            </w:r>
            <w:r w:rsidRPr="74EF454B" w:rsidR="0AA3F62F">
              <w:rPr>
                <w:rFonts w:ascii="Calibri" w:hAnsi="Calibri" w:eastAsia="Calibri" w:cs=""/>
                <w:noProof w:val="0"/>
                <w:sz w:val="22"/>
                <w:szCs w:val="22"/>
                <w:lang w:val="en-GB"/>
              </w:rPr>
              <w:t xml:space="preserve"> y locales contra </w:t>
            </w:r>
            <w:r w:rsidRPr="74EF454B" w:rsidR="0AA3F62F">
              <w:rPr>
                <w:rFonts w:ascii="Calibri" w:hAnsi="Calibri" w:eastAsia="Calibri" w:cs=""/>
                <w:noProof w:val="0"/>
                <w:sz w:val="22"/>
                <w:szCs w:val="22"/>
                <w:lang w:val="en-GB"/>
              </w:rPr>
              <w:t>el</w:t>
            </w:r>
            <w:r w:rsidRPr="74EF454B" w:rsidR="0AA3F62F">
              <w:rPr>
                <w:rFonts w:ascii="Calibri" w:hAnsi="Calibri" w:eastAsia="Calibri" w:cs=""/>
                <w:noProof w:val="0"/>
                <w:sz w:val="22"/>
                <w:szCs w:val="22"/>
                <w:lang w:val="en-GB"/>
              </w:rPr>
              <w:t xml:space="preserve"> racismo en Hispanoamerica </w:t>
            </w:r>
          </w:p>
          <w:p w:rsidRPr="00A91B94" w:rsidR="00C445FA" w:rsidP="74EF454B" w:rsidRDefault="00A91B94" w14:paraId="021D93CF" wp14:textId="65A362F6">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noProof w:val="0"/>
                <w:sz w:val="22"/>
                <w:szCs w:val="22"/>
                <w:lang w:val="en-GB"/>
              </w:rPr>
            </w:pPr>
            <w:r w:rsidRPr="74EF454B" w:rsidR="0AA3F62F">
              <w:rPr>
                <w:rFonts w:ascii="Calibri" w:hAnsi="Calibri" w:eastAsia="Calibri" w:cs=""/>
                <w:noProof w:val="0"/>
                <w:sz w:val="22"/>
                <w:szCs w:val="22"/>
                <w:lang w:val="en-GB"/>
              </w:rPr>
              <w:t xml:space="preserve">Legislaciones antiracistas en el mundo hispano </w:t>
            </w:r>
          </w:p>
          <w:p w:rsidRPr="00A91B94" w:rsidR="00C445FA" w:rsidP="74EF454B" w:rsidRDefault="00A91B94" w14:paraId="20E36BA0" wp14:textId="0900E052">
            <w:pPr>
              <w:pStyle w:val="Normal"/>
              <w:bidi w:val="0"/>
              <w:spacing w:before="0" w:beforeAutospacing="off" w:after="0" w:afterAutospacing="off" w:line="240" w:lineRule="auto"/>
              <w:ind w:left="0" w:right="0"/>
              <w:jc w:val="left"/>
              <w:rPr>
                <w:sz w:val="18"/>
                <w:szCs w:val="18"/>
              </w:rPr>
            </w:pPr>
            <w:r w:rsidRPr="74EF454B" w:rsidR="1B6417ED">
              <w:rPr>
                <w:rFonts w:cs="Calibri" w:cstheme="minorAscii"/>
                <w:b w:val="1"/>
                <w:bCs w:val="1"/>
                <w:sz w:val="18"/>
                <w:szCs w:val="18"/>
                <w:u w:val="single"/>
              </w:rPr>
              <w:t>Know how:</w:t>
            </w:r>
            <w:r w:rsidRPr="74EF454B" w:rsidR="6E857F2D">
              <w:rPr>
                <w:sz w:val="18"/>
                <w:szCs w:val="18"/>
              </w:rPr>
              <w:t xml:space="preserve"> </w:t>
            </w:r>
          </w:p>
          <w:p w:rsidRPr="008F5D04" w:rsidR="005B427F" w:rsidP="3E1D93B0" w:rsidRDefault="00C445FA" w14:paraId="78311167" wp14:textId="26610018">
            <w:pPr>
              <w:pStyle w:val="ListParagraph"/>
              <w:numPr>
                <w:ilvl w:val="0"/>
                <w:numId w:val="11"/>
              </w:numPr>
              <w:spacing w:after="0" w:line="240" w:lineRule="auto"/>
              <w:ind/>
              <w:rPr>
                <w:rFonts w:ascii="Calibri" w:hAnsi="Calibri" w:eastAsia="Calibri" w:cs=""/>
                <w:sz w:val="22"/>
                <w:szCs w:val="22"/>
              </w:rPr>
            </w:pPr>
            <w:r w:rsidRPr="3E1D93B0" w:rsidR="0331C084">
              <w:rPr>
                <w:rFonts w:ascii="Calibri" w:hAnsi="Calibri" w:eastAsia="Calibri" w:cs=""/>
                <w:sz w:val="22"/>
                <w:szCs w:val="22"/>
              </w:rPr>
              <w:t xml:space="preserve">Predict the sort of language the text will </w:t>
            </w:r>
            <w:r w:rsidRPr="3E1D93B0" w:rsidR="0331C084">
              <w:rPr>
                <w:rFonts w:ascii="Calibri" w:hAnsi="Calibri" w:eastAsia="Calibri" w:cs=""/>
                <w:sz w:val="22"/>
                <w:szCs w:val="22"/>
              </w:rPr>
              <w:t>contain</w:t>
            </w:r>
            <w:r w:rsidRPr="3E1D93B0" w:rsidR="0331C084">
              <w:rPr>
                <w:rFonts w:ascii="Calibri" w:hAnsi="Calibri" w:eastAsia="Calibri" w:cs=""/>
                <w:sz w:val="22"/>
                <w:szCs w:val="22"/>
              </w:rPr>
              <w:t>.</w:t>
            </w:r>
          </w:p>
          <w:p w:rsidRPr="008F5D04" w:rsidR="005B427F" w:rsidP="3E1D93B0" w:rsidRDefault="00C445FA" w14:paraId="15670177" wp14:textId="4D723DBB">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 xml:space="preserve">Use a text </w:t>
            </w:r>
            <w:r w:rsidRPr="3E1D93B0" w:rsidR="0331C084">
              <w:rPr>
                <w:noProof w:val="0"/>
                <w:lang w:val="en-GB"/>
              </w:rPr>
              <w:t>illustrations</w:t>
            </w:r>
            <w:r w:rsidRPr="3E1D93B0" w:rsidR="0331C084">
              <w:rPr>
                <w:noProof w:val="0"/>
                <w:lang w:val="en-GB"/>
              </w:rPr>
              <w:t>.</w:t>
            </w:r>
          </w:p>
          <w:p w:rsidRPr="008F5D04" w:rsidR="005B427F" w:rsidP="3E1D93B0" w:rsidRDefault="00C445FA" w14:paraId="7318DC42" wp14:textId="2E4DA721">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Use statistics</w:t>
            </w:r>
            <w:r w:rsidRPr="3E1D93B0" w:rsidR="087E745E">
              <w:rPr>
                <w:noProof w:val="0"/>
                <w:lang w:val="en-GB"/>
              </w:rPr>
              <w:t xml:space="preserve"> in the text to </w:t>
            </w:r>
            <w:r w:rsidRPr="3E1D93B0" w:rsidR="087E745E">
              <w:rPr>
                <w:noProof w:val="0"/>
                <w:lang w:val="en-GB"/>
              </w:rPr>
              <w:t xml:space="preserve">infer </w:t>
            </w:r>
            <w:r w:rsidRPr="3E1D93B0" w:rsidR="0331C084">
              <w:rPr>
                <w:noProof w:val="0"/>
                <w:lang w:val="en-GB"/>
              </w:rPr>
              <w:t xml:space="preserve"> what</w:t>
            </w:r>
            <w:r w:rsidRPr="3E1D93B0" w:rsidR="0331C084">
              <w:rPr>
                <w:noProof w:val="0"/>
                <w:lang w:val="en-GB"/>
              </w:rPr>
              <w:t xml:space="preserve"> </w:t>
            </w:r>
            <w:r w:rsidRPr="3E1D93B0" w:rsidR="0331C084">
              <w:rPr>
                <w:noProof w:val="0"/>
                <w:lang w:val="en-GB"/>
              </w:rPr>
              <w:t xml:space="preserve">sort of arguments the text is likely to </w:t>
            </w:r>
            <w:r w:rsidRPr="3E1D93B0" w:rsidR="0331C084">
              <w:rPr>
                <w:noProof w:val="0"/>
                <w:lang w:val="en-GB"/>
              </w:rPr>
              <w:t>contain</w:t>
            </w:r>
            <w:r w:rsidRPr="3E1D93B0" w:rsidR="0331C084">
              <w:rPr>
                <w:noProof w:val="0"/>
                <w:lang w:val="en-GB"/>
              </w:rPr>
              <w:t>.</w:t>
            </w:r>
          </w:p>
          <w:p w:rsidRPr="008F5D04" w:rsidR="005B427F" w:rsidP="3E1D93B0" w:rsidRDefault="00C445FA" w14:paraId="00697B02" wp14:textId="67C43C06">
            <w:pPr>
              <w:pStyle w:val="ListParagraph"/>
              <w:numPr>
                <w:ilvl w:val="0"/>
                <w:numId w:val="11"/>
              </w:numPr>
              <w:spacing w:after="0" w:line="240" w:lineRule="auto"/>
              <w:ind/>
              <w:rPr>
                <w:rFonts w:ascii="Calibri" w:hAnsi="Calibri" w:eastAsia="Calibri" w:cs=""/>
                <w:noProof w:val="0"/>
                <w:sz w:val="22"/>
                <w:szCs w:val="22"/>
                <w:lang w:val="en-GB"/>
              </w:rPr>
            </w:pPr>
            <w:r w:rsidRPr="3E1D93B0" w:rsidR="3BF22ED8">
              <w:rPr>
                <w:noProof w:val="0"/>
                <w:lang w:val="en-GB"/>
              </w:rPr>
              <w:t xml:space="preserve">Identify </w:t>
            </w:r>
            <w:r w:rsidRPr="3E1D93B0" w:rsidR="0331C084">
              <w:rPr>
                <w:noProof w:val="0"/>
                <w:lang w:val="en-GB"/>
              </w:rPr>
              <w:t xml:space="preserve"> </w:t>
            </w:r>
            <w:r w:rsidRPr="3E1D93B0" w:rsidR="4FC7CD50">
              <w:rPr>
                <w:noProof w:val="0"/>
                <w:lang w:val="en-GB"/>
              </w:rPr>
              <w:t>t</w:t>
            </w:r>
            <w:r w:rsidRPr="3E1D93B0" w:rsidR="0331C084">
              <w:rPr>
                <w:noProof w:val="0"/>
                <w:lang w:val="en-GB"/>
              </w:rPr>
              <w:t>ask</w:t>
            </w:r>
            <w:r w:rsidRPr="3E1D93B0" w:rsidR="0C87CA06">
              <w:rPr>
                <w:noProof w:val="0"/>
                <w:lang w:val="en-GB"/>
              </w:rPr>
              <w:t xml:space="preserve"> </w:t>
            </w:r>
            <w:r w:rsidRPr="3E1D93B0" w:rsidR="0331C084">
              <w:rPr>
                <w:noProof w:val="0"/>
                <w:lang w:val="en-GB"/>
              </w:rPr>
              <w:t xml:space="preserve">expected to complete </w:t>
            </w:r>
            <w:r w:rsidRPr="3E1D93B0" w:rsidR="2F339A8D">
              <w:rPr>
                <w:noProof w:val="0"/>
                <w:lang w:val="en-GB"/>
              </w:rPr>
              <w:t>and what it is</w:t>
            </w:r>
            <w:r w:rsidRPr="3E1D93B0" w:rsidR="0331C084">
              <w:rPr>
                <w:noProof w:val="0"/>
                <w:lang w:val="en-GB"/>
              </w:rPr>
              <w:t xml:space="preserve"> need</w:t>
            </w:r>
            <w:r w:rsidRPr="3E1D93B0" w:rsidR="2D5770AF">
              <w:rPr>
                <w:noProof w:val="0"/>
                <w:lang w:val="en-GB"/>
              </w:rPr>
              <w:t xml:space="preserve">ed </w:t>
            </w:r>
            <w:r w:rsidRPr="3E1D93B0" w:rsidR="0331C084">
              <w:rPr>
                <w:noProof w:val="0"/>
                <w:lang w:val="en-GB"/>
              </w:rPr>
              <w:t xml:space="preserve">to do to tackle it efficiently. </w:t>
            </w:r>
          </w:p>
          <w:p w:rsidRPr="008F5D04" w:rsidR="005B427F" w:rsidP="3E1D93B0" w:rsidRDefault="00C445FA" w14:paraId="083F2CFE" wp14:textId="4A5B96B8">
            <w:pPr>
              <w:pStyle w:val="ListParagraph"/>
              <w:numPr>
                <w:ilvl w:val="0"/>
                <w:numId w:val="11"/>
              </w:numPr>
              <w:spacing w:after="0" w:line="240" w:lineRule="auto"/>
              <w:ind/>
              <w:rPr>
                <w:rFonts w:ascii="Calibri" w:hAnsi="Calibri" w:eastAsia="Calibri" w:cs=""/>
                <w:noProof w:val="0"/>
                <w:sz w:val="22"/>
                <w:szCs w:val="22"/>
                <w:lang w:val="en-GB"/>
              </w:rPr>
            </w:pPr>
            <w:r w:rsidRPr="3E1D93B0" w:rsidR="69301478">
              <w:rPr>
                <w:noProof w:val="0"/>
                <w:lang w:val="en-GB"/>
              </w:rPr>
              <w:t xml:space="preserve">To </w:t>
            </w:r>
            <w:r w:rsidRPr="3E1D93B0" w:rsidR="69301478">
              <w:rPr>
                <w:noProof w:val="0"/>
                <w:lang w:val="en-GB"/>
              </w:rPr>
              <w:t xml:space="preserve">use </w:t>
            </w:r>
            <w:r w:rsidRPr="3E1D93B0" w:rsidR="0331C084">
              <w:rPr>
                <w:noProof w:val="0"/>
                <w:lang w:val="en-GB"/>
              </w:rPr>
              <w:t xml:space="preserve"> </w:t>
            </w:r>
            <w:r w:rsidRPr="3E1D93B0" w:rsidR="2A4B14D3">
              <w:rPr>
                <w:noProof w:val="0"/>
                <w:lang w:val="en-GB"/>
              </w:rPr>
              <w:t>l</w:t>
            </w:r>
            <w:r w:rsidRPr="3E1D93B0" w:rsidR="0331C084">
              <w:rPr>
                <w:noProof w:val="0"/>
                <w:lang w:val="en-GB"/>
              </w:rPr>
              <w:t>ogic</w:t>
            </w:r>
            <w:r w:rsidRPr="3E1D93B0" w:rsidR="0331C084">
              <w:rPr>
                <w:noProof w:val="0"/>
                <w:lang w:val="en-GB"/>
              </w:rPr>
              <w:t>/ common sense</w:t>
            </w:r>
            <w:r w:rsidRPr="3E1D93B0" w:rsidR="09D31F0D">
              <w:rPr>
                <w:noProof w:val="0"/>
                <w:lang w:val="en-GB"/>
              </w:rPr>
              <w:t xml:space="preserve"> as o</w:t>
            </w:r>
            <w:r w:rsidRPr="3E1D93B0" w:rsidR="0331C084">
              <w:rPr>
                <w:noProof w:val="0"/>
                <w:lang w:val="en-GB"/>
              </w:rPr>
              <w:t xml:space="preserve">ccasionally, texts will </w:t>
            </w:r>
            <w:r w:rsidRPr="3E1D93B0" w:rsidR="0331C084">
              <w:rPr>
                <w:noProof w:val="0"/>
                <w:lang w:val="en-GB"/>
              </w:rPr>
              <w:t>contain</w:t>
            </w:r>
            <w:r w:rsidRPr="3E1D93B0" w:rsidR="0331C084">
              <w:rPr>
                <w:noProof w:val="0"/>
                <w:lang w:val="en-GB"/>
              </w:rPr>
              <w:t xml:space="preserve"> contradictory</w:t>
            </w:r>
            <w:r w:rsidRPr="3E1D93B0" w:rsidR="1A6609B9">
              <w:rPr>
                <w:noProof w:val="0"/>
                <w:lang w:val="en-GB"/>
              </w:rPr>
              <w:t xml:space="preserve"> </w:t>
            </w:r>
            <w:r w:rsidRPr="3E1D93B0" w:rsidR="0331C084">
              <w:rPr>
                <w:noProof w:val="0"/>
                <w:lang w:val="en-GB"/>
              </w:rPr>
              <w:t xml:space="preserve">information. </w:t>
            </w:r>
          </w:p>
          <w:p w:rsidRPr="008F5D04" w:rsidR="005B427F" w:rsidP="3E1D93B0" w:rsidRDefault="00C445FA" w14:paraId="6836E619" wp14:textId="135E1476">
            <w:pPr>
              <w:pStyle w:val="ListParagraph"/>
              <w:numPr>
                <w:ilvl w:val="0"/>
                <w:numId w:val="11"/>
              </w:numPr>
              <w:spacing w:after="0" w:line="240" w:lineRule="auto"/>
              <w:ind/>
              <w:rPr>
                <w:rFonts w:ascii="Calibri" w:hAnsi="Calibri" w:eastAsia="Calibri" w:cs=""/>
                <w:noProof w:val="0"/>
                <w:sz w:val="22"/>
                <w:szCs w:val="22"/>
                <w:lang w:val="en-GB"/>
              </w:rPr>
            </w:pPr>
            <w:r w:rsidRPr="3E1D93B0" w:rsidR="0331C084">
              <w:rPr>
                <w:noProof w:val="0"/>
                <w:lang w:val="en-GB"/>
              </w:rPr>
              <w:t>T</w:t>
            </w:r>
            <w:r w:rsidRPr="3E1D93B0" w:rsidR="7B8DE3A6">
              <w:rPr>
                <w:noProof w:val="0"/>
                <w:lang w:val="en-GB"/>
              </w:rPr>
              <w:t xml:space="preserve">o </w:t>
            </w:r>
            <w:r w:rsidRPr="3E1D93B0" w:rsidR="0331C084">
              <w:rPr>
                <w:noProof w:val="0"/>
                <w:lang w:val="en-GB"/>
              </w:rPr>
              <w:t xml:space="preserve">write </w:t>
            </w:r>
            <w:r w:rsidRPr="3E1D93B0" w:rsidR="43641145">
              <w:rPr>
                <w:noProof w:val="0"/>
                <w:lang w:val="en-GB"/>
              </w:rPr>
              <w:t>a</w:t>
            </w:r>
            <w:r w:rsidRPr="3E1D93B0" w:rsidR="0331C084">
              <w:rPr>
                <w:noProof w:val="0"/>
                <w:lang w:val="en-GB"/>
              </w:rPr>
              <w:t xml:space="preserve"> response </w:t>
            </w:r>
            <w:r w:rsidRPr="3E1D93B0" w:rsidR="6B1592CC">
              <w:rPr>
                <w:noProof w:val="0"/>
                <w:lang w:val="en-GB"/>
              </w:rPr>
              <w:t xml:space="preserve">that </w:t>
            </w:r>
            <w:r w:rsidRPr="3E1D93B0" w:rsidR="6B1592CC">
              <w:rPr>
                <w:noProof w:val="0"/>
                <w:lang w:val="en-GB"/>
              </w:rPr>
              <w:t xml:space="preserve">is </w:t>
            </w:r>
            <w:r w:rsidRPr="3E1D93B0" w:rsidR="0331C084">
              <w:rPr>
                <w:noProof w:val="0"/>
                <w:lang w:val="en-GB"/>
              </w:rPr>
              <w:t xml:space="preserve"> logical</w:t>
            </w:r>
            <w:r w:rsidRPr="3E1D93B0" w:rsidR="0331C084">
              <w:rPr>
                <w:noProof w:val="0"/>
                <w:lang w:val="en-GB"/>
              </w:rPr>
              <w:t xml:space="preserve"> and consistent</w:t>
            </w:r>
            <w:r w:rsidRPr="3E1D93B0" w:rsidR="187FAE72">
              <w:rPr>
                <w:noProof w:val="0"/>
                <w:lang w:val="en-GB"/>
              </w:rPr>
              <w:t xml:space="preserve"> and addresses all </w:t>
            </w:r>
            <w:r w:rsidRPr="3E1D93B0" w:rsidR="0331C084">
              <w:rPr>
                <w:noProof w:val="0"/>
                <w:lang w:val="en-GB"/>
              </w:rPr>
              <w:t>different parts</w:t>
            </w:r>
            <w:r w:rsidRPr="3E1D93B0" w:rsidR="0331C084">
              <w:rPr>
                <w:noProof w:val="0"/>
                <w:lang w:val="en-GB"/>
              </w:rPr>
              <w:t xml:space="preserve"> of the task.</w:t>
            </w:r>
          </w:p>
          <w:p w:rsidRPr="008F5D04" w:rsidR="005B427F" w:rsidP="005B427F" w:rsidRDefault="005B427F" w14:paraId="0B4020A7" wp14:textId="77777777">
            <w:pPr>
              <w:rPr>
                <w:sz w:val="18"/>
                <w:szCs w:val="18"/>
              </w:rPr>
            </w:pPr>
          </w:p>
        </w:tc>
      </w:tr>
      <w:tr xmlns:wp14="http://schemas.microsoft.com/office/word/2010/wordml" w:rsidRPr="00750BFE" w:rsidR="005B427F" w:rsidTr="74EF454B" w14:paraId="5CF99501" wp14:textId="77777777">
        <w:tc>
          <w:tcPr>
            <w:tcW w:w="1515" w:type="dxa"/>
            <w:shd w:val="clear" w:color="auto" w:fill="FFFFFF" w:themeFill="background1"/>
            <w:tcMar/>
          </w:tcPr>
          <w:p w:rsidRPr="0045251C" w:rsidR="005B427F" w:rsidP="005B427F" w:rsidRDefault="005B427F" w14:paraId="71C49577" wp14:textId="77777777">
            <w:pPr>
              <w:rPr>
                <w:b/>
                <w:sz w:val="24"/>
                <w:szCs w:val="24"/>
              </w:rPr>
            </w:pPr>
            <w:r w:rsidRPr="0045251C">
              <w:rPr>
                <w:b/>
                <w:sz w:val="24"/>
                <w:szCs w:val="24"/>
              </w:rPr>
              <w:t>Grammar Focus</w:t>
            </w:r>
          </w:p>
        </w:tc>
        <w:tc>
          <w:tcPr>
            <w:tcW w:w="14361" w:type="dxa"/>
            <w:gridSpan w:val="3"/>
            <w:shd w:val="clear" w:color="auto" w:fill="FFFFFF" w:themeFill="background1"/>
            <w:tcMar/>
          </w:tcPr>
          <w:p w:rsidRPr="003125AD" w:rsidR="005B427F" w:rsidP="74EF454B" w:rsidRDefault="005B427F" w14:paraId="66E39518" wp14:textId="10361D11">
            <w:pPr>
              <w:shd w:val="clear" w:color="auto" w:fill="FFFFFF" w:themeFill="background1"/>
              <w:bidi w:val="0"/>
              <w:spacing w:before="0" w:beforeAutospacing="off" w:after="0" w:afterAutospacing="off" w:line="259" w:lineRule="auto"/>
              <w:ind/>
              <w:jc w:val="both"/>
              <w:rPr>
                <w:noProof w:val="0"/>
                <w:lang w:val="en-GB"/>
              </w:rPr>
            </w:pPr>
            <w:r w:rsidRPr="74EF454B" w:rsidR="1436BB38">
              <w:rPr>
                <w:rFonts w:ascii="Open Sans" w:hAnsi="Open Sans" w:eastAsia="Open Sans" w:cs="Open Sans"/>
                <w:b w:val="0"/>
                <w:bCs w:val="0"/>
                <w:i w:val="0"/>
                <w:iCs w:val="0"/>
                <w:caps w:val="0"/>
                <w:smallCaps w:val="0"/>
                <w:noProof w:val="0"/>
                <w:color w:val="2B2438"/>
                <w:sz w:val="24"/>
                <w:szCs w:val="24"/>
                <w:lang w:val="en-GB"/>
              </w:rPr>
              <w:t>V</w:t>
            </w:r>
            <w:r w:rsidRPr="74EF454B" w:rsidR="1436BB38">
              <w:rPr>
                <w:rFonts w:ascii="Calibri" w:hAnsi="Calibri" w:eastAsia="Calibri" w:cs="" w:asciiTheme="minorAscii" w:hAnsiTheme="minorAscii" w:eastAsiaTheme="minorAscii" w:cstheme="minorBidi"/>
                <w:noProof w:val="0"/>
                <w:sz w:val="22"/>
                <w:szCs w:val="22"/>
                <w:lang w:val="en-GB"/>
              </w:rPr>
              <w:t>erbs followed directly by an infinitive (</w:t>
            </w:r>
            <w:r w:rsidRPr="74EF454B" w:rsidR="1436BB38">
              <w:rPr>
                <w:rFonts w:ascii="Calibri" w:hAnsi="Calibri" w:eastAsia="Calibri" w:cs="" w:asciiTheme="minorAscii" w:hAnsiTheme="minorAscii" w:eastAsiaTheme="minorAscii" w:cstheme="minorBidi"/>
                <w:noProof w:val="0"/>
                <w:sz w:val="22"/>
                <w:szCs w:val="22"/>
                <w:lang w:val="en-GB"/>
              </w:rPr>
              <w:t>eg</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querer</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poder</w:t>
            </w:r>
            <w:r w:rsidRPr="74EF454B" w:rsidR="1436BB38">
              <w:rPr>
                <w:rFonts w:ascii="Calibri" w:hAnsi="Calibri" w:eastAsia="Calibri" w:cs="" w:asciiTheme="minorAscii" w:hAnsiTheme="minorAscii" w:eastAsiaTheme="minorAscii" w:cstheme="minorBidi"/>
                <w:noProof w:val="0"/>
                <w:sz w:val="22"/>
                <w:szCs w:val="22"/>
                <w:lang w:val="en-GB"/>
              </w:rPr>
              <w:t>)</w:t>
            </w:r>
          </w:p>
          <w:p w:rsidRPr="003125AD" w:rsidR="005B427F" w:rsidP="74EF454B" w:rsidRDefault="005B427F" w14:paraId="62573B59" wp14:textId="23FD48A1">
            <w:pPr>
              <w:shd w:val="clear" w:color="auto" w:fill="FFFFFF" w:themeFill="background1"/>
              <w:bidi w:val="0"/>
              <w:spacing w:before="0" w:beforeAutospacing="off" w:after="0" w:afterAutospacing="off" w:line="259" w:lineRule="auto"/>
              <w:ind/>
              <w:jc w:val="both"/>
              <w:rPr>
                <w:noProof w:val="0"/>
                <w:lang w:val="en-GB"/>
              </w:rPr>
            </w:pPr>
            <w:r w:rsidRPr="74EF454B" w:rsidR="1436BB38">
              <w:rPr>
                <w:rFonts w:ascii="Calibri" w:hAnsi="Calibri" w:eastAsia="Calibri" w:cs="" w:asciiTheme="minorAscii" w:hAnsiTheme="minorAscii" w:eastAsiaTheme="minorAscii" w:cstheme="minorBidi"/>
                <w:noProof w:val="0"/>
                <w:sz w:val="22"/>
                <w:szCs w:val="22"/>
                <w:lang w:val="en-GB"/>
              </w:rPr>
              <w:t>Verbs followed by a preposition plus an infinitive or noun phrase (</w:t>
            </w:r>
            <w:r w:rsidRPr="74EF454B" w:rsidR="1436BB38">
              <w:rPr>
                <w:rFonts w:ascii="Calibri" w:hAnsi="Calibri" w:eastAsia="Calibri" w:cs="" w:asciiTheme="minorAscii" w:hAnsiTheme="minorAscii" w:eastAsiaTheme="minorAscii" w:cstheme="minorBidi"/>
                <w:noProof w:val="0"/>
                <w:sz w:val="22"/>
                <w:szCs w:val="22"/>
                <w:lang w:val="en-GB"/>
              </w:rPr>
              <w:t>eg</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insistir</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en</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negarse</w:t>
            </w:r>
            <w:r w:rsidRPr="74EF454B" w:rsidR="1436BB38">
              <w:rPr>
                <w:rFonts w:ascii="Calibri" w:hAnsi="Calibri" w:eastAsia="Calibri" w:cs="" w:asciiTheme="minorAscii" w:hAnsiTheme="minorAscii" w:eastAsiaTheme="minorAscii" w:cstheme="minorBidi"/>
                <w:noProof w:val="0"/>
                <w:sz w:val="22"/>
                <w:szCs w:val="22"/>
                <w:lang w:val="en-GB"/>
              </w:rPr>
              <w:t xml:space="preserve"> a</w:t>
            </w:r>
            <w:r w:rsidRPr="74EF454B" w:rsidR="1436BB38">
              <w:rPr>
                <w:rFonts w:ascii="Calibri" w:hAnsi="Calibri" w:eastAsia="Calibri" w:cs="" w:asciiTheme="minorAscii" w:hAnsiTheme="minorAscii" w:eastAsiaTheme="minorAscii" w:cstheme="minorBidi"/>
                <w:noProof w:val="0"/>
                <w:sz w:val="22"/>
                <w:szCs w:val="22"/>
                <w:lang w:val="en-GB"/>
              </w:rPr>
              <w:t>)</w:t>
            </w:r>
          </w:p>
          <w:p w:rsidRPr="003125AD" w:rsidR="005B427F" w:rsidP="74EF454B" w:rsidRDefault="005B427F" w14:paraId="7B18218C" wp14:textId="6F63EB1F">
            <w:pPr>
              <w:shd w:val="clear" w:color="auto" w:fill="FFFFFF" w:themeFill="background1"/>
              <w:bidi w:val="0"/>
              <w:spacing w:before="0" w:beforeAutospacing="off" w:after="0" w:afterAutospacing="off" w:line="259" w:lineRule="auto"/>
              <w:ind/>
              <w:jc w:val="both"/>
              <w:rPr>
                <w:noProof w:val="0"/>
                <w:lang w:val="en-GB"/>
              </w:rPr>
            </w:pPr>
            <w:r w:rsidRPr="74EF454B" w:rsidR="1436BB38">
              <w:rPr>
                <w:rFonts w:ascii="Calibri" w:hAnsi="Calibri" w:eastAsia="Calibri" w:cs="" w:asciiTheme="minorAscii" w:hAnsiTheme="minorAscii" w:eastAsiaTheme="minorAscii" w:cstheme="minorBidi"/>
                <w:noProof w:val="0"/>
                <w:sz w:val="22"/>
                <w:szCs w:val="22"/>
                <w:lang w:val="en-GB"/>
              </w:rPr>
              <w:t>Verbs followed by a gerund (</w:t>
            </w:r>
            <w:r w:rsidRPr="74EF454B" w:rsidR="1436BB38">
              <w:rPr>
                <w:rFonts w:ascii="Calibri" w:hAnsi="Calibri" w:eastAsia="Calibri" w:cs="" w:asciiTheme="minorAscii" w:hAnsiTheme="minorAscii" w:eastAsiaTheme="minorAscii" w:cstheme="minorBidi"/>
                <w:noProof w:val="0"/>
                <w:sz w:val="22"/>
                <w:szCs w:val="22"/>
                <w:lang w:val="en-GB"/>
              </w:rPr>
              <w:t>eg</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seguir</w:t>
            </w:r>
            <w:r w:rsidRPr="74EF454B" w:rsidR="1436BB38">
              <w:rPr>
                <w:rFonts w:ascii="Calibri" w:hAnsi="Calibri" w:eastAsia="Calibri" w:cs="" w:asciiTheme="minorAscii" w:hAnsiTheme="minorAscii" w:eastAsiaTheme="minorAscii" w:cstheme="minorBidi"/>
                <w:noProof w:val="0"/>
                <w:sz w:val="22"/>
                <w:szCs w:val="22"/>
                <w:lang w:val="en-GB"/>
              </w:rPr>
              <w:t>)</w:t>
            </w:r>
          </w:p>
          <w:p w:rsidRPr="003125AD" w:rsidR="005B427F" w:rsidP="74EF454B" w:rsidRDefault="005B427F" w14:paraId="51F27C2A" wp14:textId="28D4A4FF">
            <w:pPr>
              <w:shd w:val="clear" w:color="auto" w:fill="FFFFFF" w:themeFill="background1"/>
              <w:bidi w:val="0"/>
              <w:spacing w:before="0" w:beforeAutospacing="off" w:after="0" w:afterAutospacing="off" w:line="259" w:lineRule="auto"/>
              <w:ind/>
              <w:jc w:val="both"/>
              <w:rPr>
                <w:noProof w:val="0"/>
                <w:lang w:val="en-GB"/>
              </w:rPr>
            </w:pPr>
            <w:r w:rsidRPr="74EF454B" w:rsidR="1436BB38">
              <w:rPr>
                <w:rFonts w:ascii="Calibri" w:hAnsi="Calibri" w:eastAsia="Calibri" w:cs="" w:asciiTheme="minorAscii" w:hAnsiTheme="minorAscii" w:eastAsiaTheme="minorAscii" w:cstheme="minorBidi"/>
                <w:noProof w:val="0"/>
                <w:sz w:val="22"/>
                <w:szCs w:val="22"/>
                <w:lang w:val="en-GB"/>
              </w:rPr>
              <w:t xml:space="preserve">Verbs of </w:t>
            </w:r>
            <w:r w:rsidRPr="74EF454B" w:rsidR="1436BB38">
              <w:rPr>
                <w:rFonts w:ascii="Calibri" w:hAnsi="Calibri" w:eastAsia="Calibri" w:cs="" w:asciiTheme="minorAscii" w:hAnsiTheme="minorAscii" w:eastAsiaTheme="minorAscii" w:cstheme="minorBidi"/>
                <w:noProof w:val="0"/>
                <w:sz w:val="22"/>
                <w:szCs w:val="22"/>
                <w:lang w:val="en-GB"/>
              </w:rPr>
              <w:t>perception</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eg</w:t>
            </w:r>
            <w:r w:rsidRPr="74EF454B" w:rsidR="1436BB38">
              <w:rPr>
                <w:rFonts w:ascii="Calibri" w:hAnsi="Calibri" w:eastAsia="Calibri" w:cs="" w:asciiTheme="minorAscii" w:hAnsiTheme="minorAscii" w:eastAsiaTheme="minorAscii" w:cstheme="minorBidi"/>
                <w:noProof w:val="0"/>
                <w:sz w:val="22"/>
                <w:szCs w:val="22"/>
                <w:lang w:val="en-GB"/>
              </w:rPr>
              <w:t xml:space="preserve"> </w:t>
            </w:r>
            <w:r w:rsidRPr="74EF454B" w:rsidR="1436BB38">
              <w:rPr>
                <w:rFonts w:ascii="Calibri" w:hAnsi="Calibri" w:eastAsia="Calibri" w:cs="" w:asciiTheme="minorAscii" w:hAnsiTheme="minorAscii" w:eastAsiaTheme="minorAscii" w:cstheme="minorBidi"/>
                <w:noProof w:val="0"/>
                <w:sz w:val="22"/>
                <w:szCs w:val="22"/>
                <w:lang w:val="en-GB"/>
              </w:rPr>
              <w:t xml:space="preserve">Vi </w:t>
            </w:r>
            <w:r w:rsidRPr="74EF454B" w:rsidR="1436BB38">
              <w:rPr>
                <w:rFonts w:ascii="Calibri" w:hAnsi="Calibri" w:eastAsia="Calibri" w:cs="" w:asciiTheme="minorAscii" w:hAnsiTheme="minorAscii" w:eastAsiaTheme="minorAscii" w:cstheme="minorBidi"/>
                <w:noProof w:val="0"/>
                <w:sz w:val="22"/>
                <w:szCs w:val="22"/>
                <w:lang w:val="en-GB"/>
              </w:rPr>
              <w:t>asfaltar</w:t>
            </w:r>
            <w:r w:rsidRPr="74EF454B" w:rsidR="1436BB38">
              <w:rPr>
                <w:rFonts w:ascii="Calibri" w:hAnsi="Calibri" w:eastAsia="Calibri" w:cs="" w:asciiTheme="minorAscii" w:hAnsiTheme="minorAscii" w:eastAsiaTheme="minorAscii" w:cstheme="minorBidi"/>
                <w:noProof w:val="0"/>
                <w:sz w:val="22"/>
                <w:szCs w:val="22"/>
                <w:lang w:val="en-GB"/>
              </w:rPr>
              <w:t xml:space="preserve"> la </w:t>
            </w:r>
            <w:r w:rsidRPr="74EF454B" w:rsidR="1436BB38">
              <w:rPr>
                <w:rFonts w:ascii="Calibri" w:hAnsi="Calibri" w:eastAsia="Calibri" w:cs="" w:asciiTheme="minorAscii" w:hAnsiTheme="minorAscii" w:eastAsiaTheme="minorAscii" w:cstheme="minorBidi"/>
                <w:noProof w:val="0"/>
                <w:sz w:val="22"/>
                <w:szCs w:val="22"/>
                <w:lang w:val="en-GB"/>
              </w:rPr>
              <w:t>calle</w:t>
            </w:r>
            <w:r w:rsidRPr="74EF454B" w:rsidR="1436BB38">
              <w:rPr>
                <w:rFonts w:ascii="Calibri" w:hAnsi="Calibri" w:eastAsia="Calibri" w:cs="" w:asciiTheme="minorAscii" w:hAnsiTheme="minorAscii" w:eastAsiaTheme="minorAscii" w:cstheme="minorBidi"/>
                <w:noProof w:val="0"/>
                <w:sz w:val="22"/>
                <w:szCs w:val="22"/>
                <w:lang w:val="en-GB"/>
              </w:rPr>
              <w:t>)</w:t>
            </w:r>
          </w:p>
          <w:p w:rsidRPr="003125AD" w:rsidR="005B427F" w:rsidP="74EF454B" w:rsidRDefault="005B427F" w14:paraId="6FCBFB5C" wp14:textId="39C19645">
            <w:pPr>
              <w:pStyle w:val="Normal"/>
              <w:bidi w:val="0"/>
              <w:spacing w:before="0" w:beforeAutospacing="off" w:after="0" w:afterAutospacing="off" w:line="259" w:lineRule="auto"/>
              <w:ind w:left="0" w:right="0"/>
              <w:jc w:val="both"/>
              <w:rPr>
                <w:rFonts w:ascii="Calibri" w:hAnsi="Calibri" w:eastAsia="Calibri" w:cs="" w:asciiTheme="minorAscii" w:hAnsiTheme="minorAscii" w:eastAsiaTheme="minorAscii" w:cstheme="minorBidi"/>
                <w:sz w:val="22"/>
                <w:szCs w:val="22"/>
              </w:rPr>
            </w:pPr>
          </w:p>
        </w:tc>
      </w:tr>
      <w:tr xmlns:wp14="http://schemas.microsoft.com/office/word/2010/wordml" w:rsidRPr="00750BFE" w:rsidR="005B427F" w:rsidTr="74EF454B" w14:paraId="5687384A" wp14:textId="77777777">
        <w:tc>
          <w:tcPr>
            <w:tcW w:w="1515" w:type="dxa"/>
            <w:tcMar/>
          </w:tcPr>
          <w:p w:rsidRPr="0045251C" w:rsidR="005B427F" w:rsidP="005B427F" w:rsidRDefault="005B427F" w14:paraId="38E3DA44" wp14:textId="77777777">
            <w:pPr>
              <w:rPr>
                <w:b/>
                <w:sz w:val="24"/>
                <w:szCs w:val="24"/>
              </w:rPr>
            </w:pPr>
            <w:r w:rsidRPr="0045251C">
              <w:rPr>
                <w:b/>
                <w:sz w:val="24"/>
                <w:szCs w:val="24"/>
              </w:rPr>
              <w:t>The Big Question</w:t>
            </w:r>
          </w:p>
        </w:tc>
        <w:tc>
          <w:tcPr>
            <w:tcW w:w="14361" w:type="dxa"/>
            <w:gridSpan w:val="3"/>
            <w:tcMar/>
          </w:tcPr>
          <w:p w:rsidRPr="003125AD" w:rsidR="005B427F" w:rsidP="74EF454B" w:rsidRDefault="005B427F" w14:paraId="302004F4" wp14:textId="20C75DA6">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74EF454B" w:rsidR="32AB14C6">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Multiculturalismo en la sociedad hispana </w:t>
            </w:r>
            <w:r w:rsidRPr="74EF454B" w:rsidR="71997E80">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w:t>
            </w:r>
          </w:p>
        </w:tc>
      </w:tr>
      <w:tr xmlns:wp14="http://schemas.microsoft.com/office/word/2010/wordml" w:rsidRPr="00750BFE" w:rsidR="005B427F" w:rsidTr="74EF454B" w14:paraId="444D3A06" wp14:textId="77777777">
        <w:trPr>
          <w:trHeight w:val="345"/>
        </w:trPr>
        <w:tc>
          <w:tcPr>
            <w:tcW w:w="1515" w:type="dxa"/>
            <w:tcMar/>
          </w:tcPr>
          <w:p w:rsidRPr="0045251C" w:rsidR="005B427F" w:rsidP="005B427F" w:rsidRDefault="005B427F" w14:paraId="39694B94" wp14:textId="77777777">
            <w:pPr>
              <w:rPr>
                <w:b/>
                <w:sz w:val="24"/>
                <w:szCs w:val="24"/>
              </w:rPr>
            </w:pPr>
            <w:r>
              <w:rPr>
                <w:b/>
                <w:sz w:val="24"/>
                <w:szCs w:val="24"/>
              </w:rPr>
              <w:t>Rationale</w:t>
            </w:r>
          </w:p>
        </w:tc>
        <w:tc>
          <w:tcPr>
            <w:tcW w:w="4439" w:type="dxa"/>
            <w:tcMar/>
          </w:tcPr>
          <w:p w:rsidRPr="00D42D16" w:rsidR="005B427F" w:rsidP="005B427F" w:rsidRDefault="005B427F" w14:paraId="2FC17F8B" wp14:textId="77777777">
            <w:pPr>
              <w:jc w:val="center"/>
              <w:rPr>
                <w:i/>
                <w:sz w:val="24"/>
                <w:szCs w:val="24"/>
              </w:rPr>
            </w:pPr>
          </w:p>
        </w:tc>
        <w:tc>
          <w:tcPr>
            <w:tcW w:w="4819" w:type="dxa"/>
            <w:tcMar/>
          </w:tcPr>
          <w:p w:rsidRPr="00D42D16" w:rsidR="005B427F" w:rsidP="3E1D93B0" w:rsidRDefault="005B427F" w14:paraId="0A4F7224" wp14:textId="1EE54402">
            <w:pPr>
              <w:jc w:val="center"/>
              <w:rPr>
                <w:i w:val="1"/>
                <w:iCs w:val="1"/>
                <w:sz w:val="24"/>
                <w:szCs w:val="24"/>
              </w:rPr>
            </w:pPr>
            <w:r w:rsidRPr="3E1D93B0" w:rsidR="6FBBAE0E">
              <w:rPr>
                <w:i w:val="1"/>
                <w:iCs w:val="1"/>
                <w:sz w:val="24"/>
                <w:szCs w:val="24"/>
              </w:rPr>
              <w:t xml:space="preserve"> </w:t>
            </w:r>
          </w:p>
        </w:tc>
        <w:tc>
          <w:tcPr>
            <w:tcW w:w="5103" w:type="dxa"/>
            <w:tcMar/>
          </w:tcPr>
          <w:p w:rsidRPr="00D42D16" w:rsidR="005B427F" w:rsidP="005B427F" w:rsidRDefault="005B427F" w14:paraId="5AE48A43" wp14:textId="77777777">
            <w:pPr>
              <w:rPr>
                <w:i/>
                <w:sz w:val="24"/>
                <w:szCs w:val="24"/>
              </w:rPr>
            </w:pPr>
          </w:p>
        </w:tc>
      </w:tr>
      <w:tr xmlns:wp14="http://schemas.microsoft.com/office/word/2010/wordml" w:rsidRPr="00750BFE" w:rsidR="005B427F" w:rsidTr="74EF454B" w14:paraId="7DFAD27D" wp14:textId="77777777">
        <w:trPr>
          <w:trHeight w:val="132"/>
        </w:trPr>
        <w:tc>
          <w:tcPr>
            <w:tcW w:w="1515" w:type="dxa"/>
            <w:tcMar/>
          </w:tcPr>
          <w:p w:rsidRPr="0045251C" w:rsidR="005B427F" w:rsidP="3E1D93B0" w:rsidRDefault="005B427F" w14:paraId="11AFB379" wp14:textId="68E49044">
            <w:pPr>
              <w:rPr>
                <w:b w:val="1"/>
                <w:bCs w:val="1"/>
                <w:sz w:val="24"/>
                <w:szCs w:val="24"/>
              </w:rPr>
            </w:pPr>
            <w:r w:rsidRPr="3E1D93B0" w:rsidR="465243D2">
              <w:rPr>
                <w:b w:val="1"/>
                <w:bCs w:val="1"/>
                <w:sz w:val="24"/>
                <w:szCs w:val="24"/>
              </w:rPr>
              <w:t>Summer 2</w:t>
            </w:r>
          </w:p>
          <w:p w:rsidRPr="0045251C" w:rsidR="005B427F" w:rsidP="3E1D93B0" w:rsidRDefault="005B427F" w14:paraId="2D702784" wp14:textId="548A05D0">
            <w:pPr>
              <w:pStyle w:val="Normal"/>
              <w:rPr>
                <w:b w:val="1"/>
                <w:bCs w:val="1"/>
                <w:sz w:val="24"/>
                <w:szCs w:val="24"/>
              </w:rPr>
            </w:pPr>
            <w:r w:rsidRPr="3E1D93B0" w:rsidR="39825850">
              <w:rPr>
                <w:b w:val="1"/>
                <w:bCs w:val="1"/>
                <w:sz w:val="24"/>
                <w:szCs w:val="24"/>
              </w:rPr>
              <w:t xml:space="preserve">Year 12 </w:t>
            </w:r>
          </w:p>
        </w:tc>
        <w:tc>
          <w:tcPr>
            <w:tcW w:w="14361" w:type="dxa"/>
            <w:gridSpan w:val="3"/>
            <w:tcMar/>
          </w:tcPr>
          <w:p w:rsidR="7BA2E6CC" w:rsidP="3E1D93B0" w:rsidRDefault="7BA2E6CC" w14:paraId="28EA4159" w14:textId="5C59FEFA">
            <w:pPr>
              <w:bidi w:val="0"/>
              <w:spacing w:before="0" w:beforeAutospacing="off" w:after="0" w:afterAutospacing="off" w:line="240" w:lineRule="auto"/>
              <w:ind/>
              <w:rPr>
                <w:noProof w:val="0"/>
                <w:lang w:val="en-GB"/>
              </w:rPr>
            </w:pPr>
            <w:r w:rsidRPr="3E1D93B0" w:rsidR="286B6E8B">
              <w:rPr>
                <w:b w:val="1"/>
                <w:bCs w:val="1"/>
                <w:sz w:val="18"/>
                <w:szCs w:val="18"/>
                <w:u w:val="single"/>
                <w:lang w:val="en-US"/>
              </w:rPr>
              <w:t>Know:</w:t>
            </w:r>
          </w:p>
          <w:p w:rsidR="7BA2E6CC" w:rsidP="3E1D93B0" w:rsidRDefault="7BA2E6CC" w14:paraId="52C669BE" w14:textId="10F4C817">
            <w:pPr>
              <w:spacing w:before="0" w:beforeAutospacing="off" w:after="0" w:afterAutospacing="off" w:line="240" w:lineRule="auto"/>
              <w:ind/>
              <w:rPr>
                <w:noProof w:val="0"/>
                <w:lang w:val="en-GB"/>
              </w:rPr>
            </w:pPr>
            <w:r w:rsidRPr="74EF454B" w:rsidR="383C60E6">
              <w:rPr>
                <w:noProof w:val="0"/>
                <w:lang w:val="en-GB"/>
              </w:rPr>
              <w:t>WORKS: Literary text – currently ‘</w:t>
            </w:r>
            <w:r w:rsidRPr="74EF454B" w:rsidR="6BF0852E">
              <w:rPr>
                <w:noProof w:val="0"/>
                <w:lang w:val="en-GB"/>
              </w:rPr>
              <w:t>La casa de Bernarda Alba</w:t>
            </w:r>
            <w:r w:rsidRPr="74EF454B" w:rsidR="4C4F0637">
              <w:rPr>
                <w:noProof w:val="0"/>
                <w:lang w:val="en-GB"/>
              </w:rPr>
              <w:t xml:space="preserve"> </w:t>
            </w:r>
            <w:r w:rsidRPr="74EF454B" w:rsidR="383C60E6">
              <w:rPr>
                <w:noProof w:val="0"/>
                <w:lang w:val="en-GB"/>
              </w:rPr>
              <w:t xml:space="preserve">’ </w:t>
            </w:r>
          </w:p>
          <w:p w:rsidR="7BA2E6CC" w:rsidP="3E1D93B0" w:rsidRDefault="7BA2E6CC" w14:paraId="4B0DD7FA" w14:textId="7D7B16B5">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Key themes </w:t>
            </w:r>
          </w:p>
          <w:p w:rsidR="7BA2E6CC" w:rsidP="3E1D93B0" w:rsidRDefault="7BA2E6CC" w14:paraId="745F7C3C" w14:textId="550E5901">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 Key characters </w:t>
            </w:r>
          </w:p>
          <w:p w:rsidR="7BA2E6CC" w:rsidP="3E1D93B0" w:rsidRDefault="7BA2E6CC" w14:paraId="6AE8D159" w14:textId="1AC6B8A2">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 </w:t>
            </w:r>
            <w:r w:rsidRPr="3E1D93B0" w:rsidR="0C36673B">
              <w:rPr>
                <w:noProof w:val="0"/>
                <w:lang w:val="en-GB"/>
              </w:rPr>
              <w:t>Symbolism</w:t>
            </w:r>
            <w:r w:rsidRPr="3E1D93B0" w:rsidR="383C60E6">
              <w:rPr>
                <w:noProof w:val="0"/>
                <w:lang w:val="en-GB"/>
              </w:rPr>
              <w:t xml:space="preserve"> </w:t>
            </w:r>
          </w:p>
          <w:p w:rsidR="7BA2E6CC" w:rsidP="3E1D93B0" w:rsidRDefault="7BA2E6CC" w14:paraId="2377D502" w14:textId="27020294">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 xml:space="preserve">Context </w:t>
            </w:r>
          </w:p>
          <w:p w:rsidR="7BA2E6CC" w:rsidP="3E1D93B0" w:rsidRDefault="7BA2E6CC" w14:paraId="4C880709" w14:textId="4DB15E5F">
            <w:pPr>
              <w:pStyle w:val="ListParagraph"/>
              <w:numPr>
                <w:ilvl w:val="0"/>
                <w:numId w:val="24"/>
              </w:numPr>
              <w:bidi w:val="0"/>
              <w:spacing w:before="0" w:beforeAutospacing="off" w:after="0" w:afterAutospacing="off" w:line="240" w:lineRule="auto"/>
              <w:ind w:left="720" w:right="0" w:hanging="360"/>
              <w:jc w:val="left"/>
              <w:rPr>
                <w:noProof w:val="0"/>
                <w:lang w:val="en-GB"/>
              </w:rPr>
            </w:pPr>
            <w:r w:rsidRPr="3E1D93B0" w:rsidR="383C60E6">
              <w:rPr>
                <w:noProof w:val="0"/>
                <w:lang w:val="en-GB"/>
              </w:rPr>
              <w:t>Essay Writing skills</w:t>
            </w:r>
          </w:p>
          <w:p w:rsidR="7BA2E6CC" w:rsidP="3E1D93B0" w:rsidRDefault="7BA2E6CC" w14:paraId="7A78E7F9" w14:textId="130B0276">
            <w:pPr>
              <w:pStyle w:val="Normal"/>
              <w:bidi w:val="0"/>
              <w:spacing w:before="0" w:beforeAutospacing="off" w:after="0" w:afterAutospacing="off" w:line="240" w:lineRule="auto"/>
              <w:ind w:left="0" w:right="0"/>
              <w:jc w:val="left"/>
              <w:rPr>
                <w:noProof w:val="0"/>
                <w:lang w:val="en-GB"/>
              </w:rPr>
            </w:pPr>
          </w:p>
          <w:p w:rsidR="7BA2E6CC" w:rsidP="3E1D93B0" w:rsidRDefault="7BA2E6CC" w14:paraId="6FA3A179" w14:textId="628A7E4A">
            <w:pPr>
              <w:pStyle w:val="Normal"/>
              <w:bidi w:val="0"/>
              <w:spacing w:before="0" w:beforeAutospacing="off" w:after="0" w:afterAutospacing="off" w:line="240" w:lineRule="auto"/>
              <w:ind w:left="0" w:right="0"/>
              <w:jc w:val="left"/>
              <w:rPr>
                <w:noProof w:val="0"/>
                <w:lang w:val="en-GB"/>
              </w:rPr>
            </w:pPr>
          </w:p>
          <w:p w:rsidR="7BA2E6CC" w:rsidP="3E1D93B0" w:rsidRDefault="7BA2E6CC" w14:paraId="48210F25" w14:textId="5D76DA64">
            <w:pPr>
              <w:pStyle w:val="Normal"/>
              <w:bidi w:val="0"/>
              <w:spacing w:before="0" w:beforeAutospacing="off" w:after="0" w:afterAutospacing="off" w:line="240" w:lineRule="auto"/>
              <w:ind w:left="0" w:right="0"/>
              <w:jc w:val="left"/>
              <w:rPr>
                <w:noProof w:val="0"/>
                <w:lang w:val="en-GB"/>
              </w:rPr>
            </w:pPr>
            <w:r w:rsidRPr="3E1D93B0" w:rsidR="383C60E6">
              <w:rPr>
                <w:noProof w:val="0"/>
                <w:lang w:val="en-GB"/>
              </w:rPr>
              <w:t>+ IRP Introduction and preparation</w:t>
            </w:r>
          </w:p>
          <w:p w:rsidR="7BA2E6CC" w:rsidP="3E1D93B0" w:rsidRDefault="7BA2E6CC" w14:paraId="34A6C2D6" w14:textId="4CBA1869">
            <w:pPr>
              <w:pStyle w:val="Normal"/>
              <w:bidi w:val="0"/>
              <w:spacing w:before="0" w:beforeAutospacing="off" w:after="0" w:afterAutospacing="off" w:line="240" w:lineRule="auto"/>
              <w:ind w:right="0"/>
              <w:jc w:val="left"/>
              <w:rPr>
                <w:rFonts w:ascii="Calibri" w:hAnsi="Calibri" w:eastAsia="Calibri" w:cs=""/>
                <w:noProof w:val="0"/>
                <w:sz w:val="22"/>
                <w:szCs w:val="22"/>
                <w:lang w:val="en-GB"/>
              </w:rPr>
            </w:pPr>
          </w:p>
          <w:p w:rsidR="00E1229F" w:rsidP="3E1D93B0" w:rsidRDefault="00E1229F" w14:paraId="1B10FA5C" wp14:textId="5C36F75D">
            <w:pPr>
              <w:rPr>
                <w:b w:val="1"/>
                <w:bCs w:val="1"/>
                <w:sz w:val="18"/>
                <w:szCs w:val="18"/>
                <w:u w:val="single"/>
                <w:lang w:val="en-US"/>
              </w:rPr>
            </w:pPr>
            <w:r w:rsidRPr="3E1D93B0" w:rsidR="286B6E8B">
              <w:rPr>
                <w:b w:val="1"/>
                <w:bCs w:val="1"/>
                <w:sz w:val="18"/>
                <w:szCs w:val="18"/>
                <w:u w:val="single"/>
                <w:lang w:val="en-US"/>
              </w:rPr>
              <w:t>Know how</w:t>
            </w:r>
            <w:r w:rsidRPr="3E1D93B0" w:rsidR="4887E77A">
              <w:rPr>
                <w:b w:val="1"/>
                <w:bCs w:val="1"/>
                <w:sz w:val="18"/>
                <w:szCs w:val="18"/>
                <w:u w:val="single"/>
                <w:lang w:val="en-US"/>
              </w:rPr>
              <w:t xml:space="preserve"> to</w:t>
            </w:r>
            <w:r w:rsidRPr="3E1D93B0" w:rsidR="286B6E8B">
              <w:rPr>
                <w:b w:val="1"/>
                <w:bCs w:val="1"/>
                <w:sz w:val="18"/>
                <w:szCs w:val="18"/>
                <w:u w:val="single"/>
                <w:lang w:val="en-US"/>
              </w:rPr>
              <w:t xml:space="preserve">:  </w:t>
            </w:r>
          </w:p>
          <w:p w:rsidRPr="00E1229F" w:rsidR="00E1229F" w:rsidP="3E1D93B0" w:rsidRDefault="00E1229F" w14:paraId="574DD0B4" wp14:textId="2F822829">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Conduct a research project</w:t>
            </w:r>
          </w:p>
          <w:p w:rsidRPr="00E1229F" w:rsidR="00E1229F" w:rsidP="3E1D93B0" w:rsidRDefault="00E1229F" w14:paraId="68D4D292" wp14:textId="7B0652E7">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 xml:space="preserve">Develop research skills </w:t>
            </w:r>
          </w:p>
          <w:p w:rsidRPr="00E1229F" w:rsidR="00E1229F" w:rsidP="3E1D93B0" w:rsidRDefault="00E1229F" w14:paraId="39C66ACE" wp14:textId="08926785">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 xml:space="preserve">Analise and </w:t>
            </w:r>
            <w:r w:rsidRPr="3E1D93B0" w:rsidR="27E07A39">
              <w:rPr>
                <w:lang w:val="en-US"/>
              </w:rPr>
              <w:t>summarize</w:t>
            </w:r>
            <w:r w:rsidRPr="3E1D93B0" w:rsidR="27E07A39">
              <w:rPr>
                <w:lang w:val="en-US"/>
              </w:rPr>
              <w:t xml:space="preserve"> findings </w:t>
            </w:r>
          </w:p>
          <w:p w:rsidRPr="00E1229F" w:rsidR="00E1229F" w:rsidP="3E1D93B0" w:rsidRDefault="00E1229F" w14:paraId="3D97218F" wp14:textId="6160AF16">
            <w:pPr>
              <w:pStyle w:val="ListParagraph"/>
              <w:numPr>
                <w:ilvl w:val="0"/>
                <w:numId w:val="25"/>
              </w:numPr>
              <w:bidi w:val="0"/>
              <w:spacing w:before="0" w:beforeAutospacing="off" w:after="160" w:afterAutospacing="off" w:line="256" w:lineRule="auto"/>
              <w:ind w:left="720" w:right="0" w:hanging="360"/>
              <w:jc w:val="left"/>
              <w:rPr>
                <w:lang w:val="en-US"/>
              </w:rPr>
            </w:pPr>
            <w:r w:rsidRPr="3E1D93B0" w:rsidR="27E07A39">
              <w:rPr>
                <w:lang w:val="en-US"/>
              </w:rPr>
              <w:t>Present</w:t>
            </w:r>
            <w:r w:rsidRPr="3E1D93B0" w:rsidR="5806826E">
              <w:rPr>
                <w:lang w:val="en-US"/>
              </w:rPr>
              <w:t xml:space="preserve"> and discuss </w:t>
            </w:r>
            <w:r w:rsidRPr="3E1D93B0" w:rsidR="27E07A39">
              <w:rPr>
                <w:lang w:val="en-US"/>
              </w:rPr>
              <w:t xml:space="preserve"> those findings </w:t>
            </w:r>
          </w:p>
        </w:tc>
      </w:tr>
      <w:tr xmlns:wp14="http://schemas.microsoft.com/office/word/2010/wordml" w:rsidRPr="00750BFE" w:rsidR="005B427F" w:rsidTr="74EF454B" w14:paraId="0CA65E0D" wp14:textId="77777777">
        <w:trPr>
          <w:trHeight w:val="678"/>
        </w:trPr>
        <w:tc>
          <w:tcPr>
            <w:tcW w:w="1515" w:type="dxa"/>
            <w:shd w:val="clear" w:color="auto" w:fill="FFFFFF" w:themeFill="background1"/>
            <w:tcMar/>
          </w:tcPr>
          <w:p w:rsidRPr="0045251C" w:rsidR="005B427F" w:rsidP="005B427F" w:rsidRDefault="005B427F" w14:paraId="2DB2E784" wp14:textId="77777777">
            <w:pPr>
              <w:rPr>
                <w:b/>
                <w:sz w:val="24"/>
                <w:szCs w:val="24"/>
              </w:rPr>
            </w:pPr>
            <w:r w:rsidRPr="0045251C">
              <w:rPr>
                <w:b/>
                <w:sz w:val="24"/>
                <w:szCs w:val="24"/>
              </w:rPr>
              <w:t>Grammar Focus</w:t>
            </w:r>
          </w:p>
        </w:tc>
        <w:tc>
          <w:tcPr>
            <w:tcW w:w="4439" w:type="dxa"/>
            <w:shd w:val="clear" w:color="auto" w:fill="FFFFFF" w:themeFill="background1"/>
            <w:tcMar/>
          </w:tcPr>
          <w:p w:rsidRPr="003A7025" w:rsidR="005B427F" w:rsidP="7BA2E6CC" w:rsidRDefault="005B427F" w14:paraId="3A705D8E" wp14:textId="71BEA72E">
            <w:pPr>
              <w:pStyle w:val="Normal"/>
              <w:bidi w:val="0"/>
              <w:spacing w:before="0" w:beforeAutospacing="off" w:after="0" w:afterAutospacing="off" w:line="259" w:lineRule="auto"/>
              <w:ind w:left="0" w:right="0"/>
              <w:jc w:val="left"/>
            </w:pPr>
            <w:r w:rsidRPr="3E1D93B0" w:rsidR="2405C8A6">
              <w:rPr>
                <w:rFonts w:ascii="Calibri" w:hAnsi="Calibri" w:eastAsia="Calibri" w:cs="" w:asciiTheme="minorAscii" w:hAnsiTheme="minorAscii" w:eastAsiaTheme="minorAscii" w:cstheme="minorBidi"/>
                <w:sz w:val="22"/>
                <w:szCs w:val="22"/>
              </w:rPr>
              <w:t>Consolidation of grammar seen in Y</w:t>
            </w:r>
            <w:r w:rsidRPr="3E1D93B0" w:rsidR="3E991B10">
              <w:rPr>
                <w:rFonts w:ascii="Calibri" w:hAnsi="Calibri" w:eastAsia="Calibri" w:cs="" w:asciiTheme="minorAscii" w:hAnsiTheme="minorAscii" w:eastAsiaTheme="minorAscii" w:cstheme="minorBidi"/>
                <w:sz w:val="22"/>
                <w:szCs w:val="22"/>
              </w:rPr>
              <w:t>12</w:t>
            </w:r>
          </w:p>
        </w:tc>
        <w:tc>
          <w:tcPr>
            <w:tcW w:w="9922" w:type="dxa"/>
            <w:gridSpan w:val="2"/>
            <w:shd w:val="clear" w:color="auto" w:fill="FFFFFF" w:themeFill="background1"/>
            <w:tcMar/>
          </w:tcPr>
          <w:p w:rsidR="005B427F" w:rsidP="7BA2E6CC" w:rsidRDefault="005B427F" w14:paraId="27357532" wp14:textId="5A824BE7">
            <w:pPr>
              <w:jc w:val="center"/>
              <w:rPr>
                <w:sz w:val="20"/>
                <w:szCs w:val="20"/>
              </w:rPr>
            </w:pPr>
          </w:p>
        </w:tc>
      </w:tr>
    </w:tbl>
    <w:p xmlns:wp14="http://schemas.microsoft.com/office/word/2010/wordml" w:rsidR="00D850CB" w:rsidP="3E1D93B0" w:rsidRDefault="00D850CB" w14:paraId="74869460" wp14:textId="6BAFF880">
      <w:pPr>
        <w:pStyle w:val="Normal"/>
        <w:tabs>
          <w:tab w:val="left" w:pos="3345"/>
        </w:tabs>
        <w:rPr>
          <w:b w:val="1"/>
          <w:bCs w:val="1"/>
          <w:i w:val="1"/>
          <w:iCs w:val="1"/>
          <w:sz w:val="20"/>
          <w:szCs w:val="20"/>
        </w:rPr>
      </w:pPr>
    </w:p>
    <w:p w:rsidR="104546FE" w:rsidP="104546FE" w:rsidRDefault="104546FE" w14:paraId="11F84611" w14:textId="43479A0E">
      <w:pPr>
        <w:pStyle w:val="Normal"/>
        <w:tabs>
          <w:tab w:val="left" w:leader="none" w:pos="3345"/>
        </w:tabs>
        <w:rPr>
          <w:b w:val="1"/>
          <w:bCs w:val="1"/>
          <w:i w:val="1"/>
          <w:iCs w:val="1"/>
          <w:sz w:val="20"/>
          <w:szCs w:val="20"/>
        </w:rPr>
      </w:pPr>
    </w:p>
    <w:tbl>
      <w:tblPr>
        <w:tblStyle w:val="TableGrid"/>
        <w:tblW w:w="0" w:type="auto"/>
        <w:tblInd w:w="-572" w:type="dxa"/>
        <w:tblLook w:val="04A0" w:firstRow="1" w:lastRow="0" w:firstColumn="1" w:lastColumn="0" w:noHBand="0" w:noVBand="1"/>
      </w:tblPr>
      <w:tblGrid>
        <w:gridCol w:w="1515"/>
        <w:gridCol w:w="4439"/>
        <w:gridCol w:w="4819"/>
        <w:gridCol w:w="5103"/>
      </w:tblGrid>
      <w:tr w:rsidR="3E1D93B0" w:rsidTr="74EF454B" w14:paraId="282C3F1B">
        <w:trPr>
          <w:trHeight w:val="4416"/>
        </w:trPr>
        <w:tc>
          <w:tcPr>
            <w:tcW w:w="1515" w:type="dxa"/>
            <w:tcMar/>
          </w:tcPr>
          <w:p w:rsidR="3E1D93B0" w:rsidP="3E1D93B0" w:rsidRDefault="3E1D93B0" w14:paraId="63C7AC26" w14:textId="35884873">
            <w:pPr>
              <w:rPr>
                <w:b w:val="1"/>
                <w:bCs w:val="1"/>
                <w:sz w:val="24"/>
                <w:szCs w:val="24"/>
              </w:rPr>
            </w:pPr>
            <w:r w:rsidRPr="3E1D93B0" w:rsidR="3E1D93B0">
              <w:rPr>
                <w:b w:val="1"/>
                <w:bCs w:val="1"/>
                <w:sz w:val="24"/>
                <w:szCs w:val="24"/>
              </w:rPr>
              <w:t>Autumn 1 Year 1</w:t>
            </w:r>
            <w:r w:rsidRPr="3E1D93B0" w:rsidR="32A1BCC7">
              <w:rPr>
                <w:b w:val="1"/>
                <w:bCs w:val="1"/>
                <w:sz w:val="24"/>
                <w:szCs w:val="24"/>
              </w:rPr>
              <w:t>3</w:t>
            </w:r>
          </w:p>
        </w:tc>
        <w:tc>
          <w:tcPr>
            <w:tcW w:w="14361" w:type="dxa"/>
            <w:gridSpan w:val="3"/>
            <w:tcMar/>
          </w:tcPr>
          <w:p w:rsidR="3E1D93B0" w:rsidP="3E1D93B0" w:rsidRDefault="3E1D93B0" w14:paraId="29C2B026">
            <w:pPr>
              <w:rPr>
                <w:rFonts w:cs="Calibri" w:cstheme="minorAscii"/>
                <w:b w:val="1"/>
                <w:bCs w:val="1"/>
                <w:sz w:val="18"/>
                <w:szCs w:val="18"/>
                <w:u w:val="single"/>
              </w:rPr>
            </w:pPr>
            <w:r w:rsidRPr="3E1D93B0" w:rsidR="3E1D93B0">
              <w:rPr>
                <w:rFonts w:cs="Calibri" w:cstheme="minorAscii"/>
                <w:b w:val="1"/>
                <w:bCs w:val="1"/>
                <w:sz w:val="18"/>
                <w:szCs w:val="18"/>
                <w:u w:val="single"/>
              </w:rPr>
              <w:t xml:space="preserve">Know: </w:t>
            </w:r>
          </w:p>
          <w:p w:rsidR="78A936BD" w:rsidP="74EF454B" w:rsidRDefault="78A936BD" w14:paraId="3B83DB4B" w14:textId="4B7B9BD8">
            <w:pPr>
              <w:pStyle w:val="Normal"/>
              <w:rPr>
                <w:rFonts w:ascii="Calibri" w:hAnsi="Calibri" w:eastAsia="Calibri" w:cs="Calibri"/>
                <w:noProof w:val="0"/>
                <w:sz w:val="22"/>
                <w:szCs w:val="22"/>
                <w:lang w:val="en-GB"/>
              </w:rPr>
            </w:pPr>
            <w:r w:rsidRPr="74EF454B" w:rsidR="64AD0E6B">
              <w:rPr>
                <w:rFonts w:ascii="Calibri" w:hAnsi="Calibri" w:eastAsia="Calibri" w:cs="Calibri"/>
                <w:noProof w:val="0"/>
                <w:sz w:val="22"/>
                <w:szCs w:val="22"/>
                <w:lang w:val="en-GB"/>
              </w:rPr>
              <w:t xml:space="preserve">La convivencia y la integracion </w:t>
            </w:r>
          </w:p>
          <w:p w:rsidR="64AD0E6B" w:rsidP="74EF454B" w:rsidRDefault="64AD0E6B" w14:paraId="0E6D11CD" w14:textId="7E141189">
            <w:pPr>
              <w:pStyle w:val="ListParagraph"/>
              <w:numPr>
                <w:ilvl w:val="0"/>
                <w:numId w:val="2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64AD0E6B">
              <w:rPr>
                <w:rFonts w:ascii="Calibri" w:hAnsi="Calibri" w:eastAsia="Calibri" w:cs="Calibri"/>
                <w:noProof w:val="0"/>
                <w:sz w:val="22"/>
                <w:szCs w:val="22"/>
                <w:lang w:val="en-GB"/>
              </w:rPr>
              <w:t xml:space="preserve">Convivencia e </w:t>
            </w:r>
            <w:r w:rsidRPr="74EF454B" w:rsidR="64AD0E6B">
              <w:rPr>
                <w:rFonts w:ascii="Calibri" w:hAnsi="Calibri" w:eastAsia="Calibri" w:cs="Calibri"/>
                <w:noProof w:val="0"/>
                <w:sz w:val="22"/>
                <w:szCs w:val="22"/>
                <w:lang w:val="en-GB"/>
              </w:rPr>
              <w:t>integracion</w:t>
            </w:r>
            <w:r w:rsidRPr="74EF454B" w:rsidR="64AD0E6B">
              <w:rPr>
                <w:rFonts w:ascii="Calibri" w:hAnsi="Calibri" w:eastAsia="Calibri" w:cs="Calibri"/>
                <w:noProof w:val="0"/>
                <w:sz w:val="22"/>
                <w:szCs w:val="22"/>
                <w:lang w:val="en-GB"/>
              </w:rPr>
              <w:t xml:space="preserve"> </w:t>
            </w:r>
            <w:r w:rsidRPr="74EF454B" w:rsidR="64AD0E6B">
              <w:rPr>
                <w:rFonts w:ascii="Calibri" w:hAnsi="Calibri" w:eastAsia="Calibri" w:cs="Calibri"/>
                <w:noProof w:val="0"/>
                <w:sz w:val="22"/>
                <w:szCs w:val="22"/>
                <w:lang w:val="en-GB"/>
              </w:rPr>
              <w:t>en</w:t>
            </w:r>
            <w:r w:rsidRPr="74EF454B" w:rsidR="64AD0E6B">
              <w:rPr>
                <w:rFonts w:ascii="Calibri" w:hAnsi="Calibri" w:eastAsia="Calibri" w:cs="Calibri"/>
                <w:noProof w:val="0"/>
                <w:sz w:val="22"/>
                <w:szCs w:val="22"/>
                <w:lang w:val="en-GB"/>
              </w:rPr>
              <w:t xml:space="preserve"> la Espana medieval </w:t>
            </w:r>
          </w:p>
          <w:p w:rsidR="64AD0E6B" w:rsidP="74EF454B" w:rsidRDefault="64AD0E6B" w14:paraId="6D84902C" w14:textId="24328446">
            <w:pPr>
              <w:pStyle w:val="ListParagraph"/>
              <w:numPr>
                <w:ilvl w:val="0"/>
                <w:numId w:val="2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64AD0E6B">
              <w:rPr>
                <w:rFonts w:ascii="Calibri" w:hAnsi="Calibri" w:eastAsia="Calibri" w:cs="Calibri"/>
                <w:noProof w:val="0"/>
                <w:sz w:val="22"/>
                <w:szCs w:val="22"/>
                <w:lang w:val="en-GB"/>
              </w:rPr>
              <w:t xml:space="preserve">Convivencia e integracion en los centros escolares </w:t>
            </w:r>
          </w:p>
          <w:p w:rsidR="64AD0E6B" w:rsidP="74EF454B" w:rsidRDefault="64AD0E6B" w14:paraId="5AFF23C8" w14:textId="056D4C5D">
            <w:pPr>
              <w:pStyle w:val="ListParagraph"/>
              <w:numPr>
                <w:ilvl w:val="0"/>
                <w:numId w:val="2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64AD0E6B">
              <w:rPr>
                <w:rFonts w:ascii="Calibri" w:hAnsi="Calibri" w:eastAsia="Calibri" w:cs="Calibri"/>
                <w:noProof w:val="0"/>
                <w:sz w:val="22"/>
                <w:szCs w:val="22"/>
                <w:lang w:val="en-GB"/>
              </w:rPr>
              <w:t xml:space="preserve">Convivencia en la Espana moderna </w:t>
            </w:r>
          </w:p>
          <w:p w:rsidR="3E1D93B0" w:rsidP="3E1D93B0" w:rsidRDefault="3E1D93B0" w14:paraId="5C791F50" w14:textId="21537B19">
            <w:pPr>
              <w:pStyle w:val="Normal"/>
              <w:ind w:left="0"/>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5817ECA3" w:rsidP="3E1D93B0" w:rsidRDefault="5817ECA3" w14:paraId="598ACAFB" w14:textId="3D535183">
            <w:pPr>
              <w:pStyle w:val="TableBullets"/>
              <w:spacing w:before="40" w:after="40"/>
              <w:rPr>
                <w:rFonts w:ascii="Open Sans" w:hAnsi="Open Sans" w:eastAsia="Open Sans" w:cs="Open Sans"/>
                <w:b w:val="0"/>
                <w:bCs w:val="0"/>
                <w:i w:val="0"/>
                <w:iCs w:val="0"/>
                <w:caps w:val="0"/>
                <w:smallCaps w:val="0"/>
                <w:noProof w:val="0"/>
                <w:color w:val="3B3E48"/>
                <w:sz w:val="22"/>
                <w:szCs w:val="22"/>
                <w:lang w:val="en-GB"/>
              </w:rPr>
            </w:pPr>
            <w:r w:rsidRPr="3E1D93B0" w:rsidR="5817ECA3">
              <w:rPr>
                <w:rFonts w:ascii="Open Sans" w:hAnsi="Open Sans" w:eastAsia="Open Sans" w:cs="Open Sans"/>
                <w:b w:val="0"/>
                <w:bCs w:val="0"/>
                <w:i w:val="0"/>
                <w:iCs w:val="0"/>
                <w:caps w:val="0"/>
                <w:smallCaps w:val="0"/>
                <w:noProof w:val="0"/>
                <w:color w:val="3B3E48"/>
                <w:sz w:val="22"/>
                <w:szCs w:val="22"/>
                <w:lang w:val="en-GB"/>
              </w:rPr>
              <w:t>Develop their knowledge about matters central to the target language country/countries both past and present.</w:t>
            </w:r>
          </w:p>
          <w:p w:rsidR="5817ECA3" w:rsidP="3E1D93B0" w:rsidRDefault="5817ECA3" w14:paraId="4F9825F1" w14:textId="47B34F4A">
            <w:pPr>
              <w:pStyle w:val="TableBullets"/>
              <w:spacing w:before="40" w:after="40"/>
              <w:rPr>
                <w:rFonts w:ascii="Open Sans" w:hAnsi="Open Sans" w:eastAsia="Open Sans" w:cs="Open Sans"/>
                <w:b w:val="0"/>
                <w:bCs w:val="0"/>
                <w:i w:val="0"/>
                <w:iCs w:val="0"/>
                <w:caps w:val="0"/>
                <w:smallCaps w:val="0"/>
                <w:noProof w:val="0"/>
                <w:color w:val="3B3E48"/>
                <w:sz w:val="22"/>
                <w:szCs w:val="22"/>
                <w:lang w:val="en-GB"/>
              </w:rPr>
            </w:pPr>
            <w:r w:rsidRPr="3E1D93B0" w:rsidR="5817ECA3">
              <w:rPr>
                <w:rFonts w:ascii="Open Sans" w:hAnsi="Open Sans" w:eastAsia="Open Sans" w:cs="Open Sans"/>
                <w:b w:val="0"/>
                <w:bCs w:val="0"/>
                <w:i w:val="0"/>
                <w:iCs w:val="0"/>
                <w:caps w:val="0"/>
                <w:smallCaps w:val="0"/>
                <w:noProof w:val="0"/>
                <w:color w:val="3B3E48"/>
                <w:sz w:val="22"/>
                <w:szCs w:val="22"/>
                <w:lang w:val="en-GB"/>
              </w:rPr>
              <w:t>Communicate with competence, accuracy and fluency between English and the target language in both spoken and written forms.</w:t>
            </w:r>
          </w:p>
          <w:p w:rsidR="3E1D93B0" w:rsidP="3E1D93B0" w:rsidRDefault="3E1D93B0" w14:paraId="6FF793F2" w14:textId="452492F8">
            <w:pPr>
              <w:pStyle w:val="TableBullets"/>
              <w:numPr>
                <w:numId w:val="0"/>
              </w:numPr>
              <w:spacing w:before="40" w:after="40"/>
              <w:ind w:left="0"/>
              <w:rPr>
                <w:rFonts w:ascii="Arial" w:hAnsi="Arial" w:eastAsia="Calibri" w:cs="Times New Roman"/>
                <w:b w:val="0"/>
                <w:bCs w:val="0"/>
                <w:i w:val="0"/>
                <w:iCs w:val="0"/>
                <w:caps w:val="0"/>
                <w:smallCaps w:val="0"/>
                <w:noProof w:val="0"/>
                <w:color w:val="000000" w:themeColor="text1" w:themeTint="FF" w:themeShade="FF"/>
                <w:sz w:val="20"/>
                <w:szCs w:val="20"/>
                <w:lang w:val="en-GB"/>
              </w:rPr>
            </w:pPr>
          </w:p>
        </w:tc>
      </w:tr>
      <w:tr w:rsidR="3E1D93B0" w:rsidTr="74EF454B" w14:paraId="51EE9CF0">
        <w:trPr>
          <w:trHeight w:val="658"/>
        </w:trPr>
        <w:tc>
          <w:tcPr>
            <w:tcW w:w="1515" w:type="dxa"/>
            <w:shd w:val="clear" w:color="auto" w:fill="FFFFFF" w:themeFill="background1"/>
            <w:tcMar/>
          </w:tcPr>
          <w:p w:rsidR="3E1D93B0" w:rsidP="3E1D93B0" w:rsidRDefault="3E1D93B0" w14:paraId="40895DDD">
            <w:pPr>
              <w:rPr>
                <w:b w:val="1"/>
                <w:bCs w:val="1"/>
                <w:sz w:val="24"/>
                <w:szCs w:val="24"/>
              </w:rPr>
            </w:pPr>
            <w:r w:rsidRPr="3E1D93B0" w:rsidR="3E1D93B0">
              <w:rPr>
                <w:b w:val="1"/>
                <w:bCs w:val="1"/>
                <w:sz w:val="24"/>
                <w:szCs w:val="24"/>
              </w:rPr>
              <w:t xml:space="preserve">Grammar Focus </w:t>
            </w:r>
          </w:p>
        </w:tc>
        <w:tc>
          <w:tcPr>
            <w:tcW w:w="14361" w:type="dxa"/>
            <w:gridSpan w:val="3"/>
            <w:shd w:val="clear" w:color="auto" w:fill="FFFFFF" w:themeFill="background1"/>
            <w:tcMar/>
          </w:tcPr>
          <w:p w:rsidR="1468B35F" w:rsidP="3E1D93B0" w:rsidRDefault="1468B35F" w14:paraId="2CF1DCBD" w14:textId="465AB4FE">
            <w:pPr>
              <w:shd w:val="clear" w:color="auto" w:fill="FFFFFF" w:themeFill="background1"/>
              <w:bidi w:val="0"/>
              <w:spacing w:before="0" w:beforeAutospacing="off"/>
              <w:jc w:val="left"/>
            </w:pPr>
            <w:r w:rsidRPr="3E1D93B0" w:rsidR="1468B35F">
              <w:rPr>
                <w:rFonts w:ascii="Open Sans" w:hAnsi="Open Sans" w:eastAsia="Open Sans" w:cs="Open Sans"/>
                <w:b w:val="0"/>
                <w:bCs w:val="0"/>
                <w:i w:val="0"/>
                <w:iCs w:val="0"/>
                <w:caps w:val="0"/>
                <w:smallCaps w:val="0"/>
                <w:noProof w:val="0"/>
                <w:color w:val="2B2438"/>
                <w:sz w:val="24"/>
                <w:szCs w:val="24"/>
                <w:lang w:val="en-GB"/>
              </w:rPr>
              <w:t>Subjunctive mood:</w:t>
            </w:r>
          </w:p>
          <w:p w:rsidR="3E1D1CC2" w:rsidP="74EF454B" w:rsidRDefault="3E1D1CC2" w14:paraId="097AA62F" w14:textId="3F4B23BE">
            <w:pPr>
              <w:pStyle w:val="ListParagraph"/>
              <w:numPr>
                <w:ilvl w:val="0"/>
                <w:numId w:val="22"/>
              </w:numPr>
              <w:spacing w:before="0" w:beforeAutospacing="off" w:after="0" w:afterAutospacing="off" w:line="276" w:lineRule="auto"/>
              <w:ind w:left="720" w:right="0" w:hanging="360"/>
              <w:jc w:val="left"/>
              <w:rPr>
                <w:rFonts w:ascii="Calibri" w:hAnsi="Calibri" w:eastAsia="Calibri" w:cs=""/>
                <w:b w:val="0"/>
                <w:bCs w:val="0"/>
                <w:i w:val="0"/>
                <w:iCs w:val="0"/>
                <w:caps w:val="0"/>
                <w:smallCaps w:val="0"/>
                <w:noProof w:val="0"/>
                <w:color w:val="2B2438"/>
                <w:sz w:val="22"/>
                <w:szCs w:val="22"/>
                <w:lang w:val="en-GB"/>
              </w:rPr>
            </w:pPr>
            <w:r w:rsidRPr="74EF454B" w:rsidR="3E1D1CC2">
              <w:rPr>
                <w:rFonts w:ascii="Open Sans" w:hAnsi="Open Sans" w:eastAsia="Open Sans" w:cs="Open Sans"/>
                <w:b w:val="0"/>
                <w:bCs w:val="0"/>
                <w:i w:val="0"/>
                <w:iCs w:val="0"/>
                <w:caps w:val="0"/>
                <w:smallCaps w:val="0"/>
                <w:noProof w:val="0"/>
                <w:color w:val="2B2438"/>
                <w:sz w:val="24"/>
                <w:szCs w:val="24"/>
                <w:lang w:val="en-GB"/>
              </w:rPr>
              <w:t xml:space="preserve">Present tense </w:t>
            </w:r>
          </w:p>
          <w:p w:rsidR="1468B35F" w:rsidP="3E1D93B0" w:rsidRDefault="1468B35F" w14:paraId="417BDE3B" w14:textId="5425220A">
            <w:pPr>
              <w:pStyle w:val="ListParagraph"/>
              <w:numPr>
                <w:ilvl w:val="0"/>
                <w:numId w:val="22"/>
              </w:numPr>
              <w:bidi w:val="0"/>
              <w:spacing w:before="0" w:beforeAutospacing="off" w:after="0" w:afterAutospacing="off"/>
              <w:jc w:val="left"/>
              <w:rPr>
                <w:rFonts w:ascii="Open Sans" w:hAnsi="Open Sans" w:eastAsia="Open Sans" w:cs="Open Sans"/>
                <w:b w:val="0"/>
                <w:bCs w:val="0"/>
                <w:i w:val="0"/>
                <w:iCs w:val="0"/>
                <w:caps w:val="0"/>
                <w:smallCaps w:val="0"/>
                <w:noProof w:val="0"/>
                <w:color w:val="2B2438"/>
                <w:sz w:val="24"/>
                <w:szCs w:val="24"/>
                <w:lang w:val="en-GB"/>
              </w:rPr>
            </w:pPr>
            <w:r w:rsidRPr="74EF454B" w:rsidR="4CA9EEDB">
              <w:rPr>
                <w:rFonts w:ascii="Open Sans" w:hAnsi="Open Sans" w:eastAsia="Open Sans" w:cs="Open Sans"/>
                <w:b w:val="0"/>
                <w:bCs w:val="0"/>
                <w:i w:val="0"/>
                <w:iCs w:val="0"/>
                <w:caps w:val="0"/>
                <w:smallCaps w:val="0"/>
                <w:noProof w:val="0"/>
                <w:color w:val="2B2438"/>
                <w:sz w:val="24"/>
                <w:szCs w:val="24"/>
                <w:lang w:val="en-GB"/>
              </w:rPr>
              <w:t>imperfect tense (R).</w:t>
            </w:r>
          </w:p>
          <w:p w:rsidR="3E1D93B0" w:rsidP="3E1D93B0" w:rsidRDefault="3E1D93B0" w14:paraId="1FBBF797" w14:textId="5E2AD6DD">
            <w:pPr>
              <w:pStyle w:val="Normal"/>
              <w:bidi w:val="0"/>
              <w:spacing w:before="0" w:beforeAutospacing="off" w:after="0" w:afterAutospacing="off" w:line="259" w:lineRule="auto"/>
              <w:ind w:left="0" w:right="0"/>
              <w:jc w:val="left"/>
              <w:rPr>
                <w:sz w:val="20"/>
                <w:szCs w:val="20"/>
              </w:rPr>
            </w:pPr>
          </w:p>
        </w:tc>
      </w:tr>
      <w:tr w:rsidR="3E1D93B0" w:rsidTr="74EF454B" w14:paraId="311EFE87">
        <w:trPr>
          <w:trHeight w:val="300"/>
        </w:trPr>
        <w:tc>
          <w:tcPr>
            <w:tcW w:w="1515" w:type="dxa"/>
            <w:tcMar/>
          </w:tcPr>
          <w:p w:rsidR="3E1D93B0" w:rsidP="3E1D93B0" w:rsidRDefault="3E1D93B0" w14:paraId="3E1F6DFE" w14:textId="4A4E4CA1">
            <w:pPr>
              <w:rPr>
                <w:b w:val="1"/>
                <w:bCs w:val="1"/>
                <w:sz w:val="24"/>
                <w:szCs w:val="24"/>
              </w:rPr>
            </w:pPr>
            <w:r w:rsidRPr="3E1D93B0" w:rsidR="3E1D93B0">
              <w:rPr>
                <w:b w:val="1"/>
                <w:bCs w:val="1"/>
                <w:sz w:val="24"/>
                <w:szCs w:val="24"/>
              </w:rPr>
              <w:t xml:space="preserve">The Big Question </w:t>
            </w:r>
          </w:p>
        </w:tc>
        <w:tc>
          <w:tcPr>
            <w:tcW w:w="14361" w:type="dxa"/>
            <w:gridSpan w:val="3"/>
            <w:tcMar/>
          </w:tcPr>
          <w:p w:rsidR="3E1D93B0" w:rsidP="3E1D93B0" w:rsidRDefault="3E1D93B0" w14:paraId="69A81FB5" w14:textId="6BF98BDB">
            <w:pPr>
              <w:pStyle w:val="Normal"/>
              <w:bidi w:val="0"/>
              <w:spacing w:before="0" w:beforeAutospacing="off" w:after="0" w:afterAutospacing="off" w:line="259" w:lineRule="auto"/>
              <w:ind w:left="0" w:right="0"/>
              <w:jc w:val="left"/>
              <w:rPr>
                <w:b w:val="1"/>
                <w:bCs w:val="1"/>
                <w:sz w:val="24"/>
                <w:szCs w:val="24"/>
              </w:rPr>
            </w:pPr>
            <w:r w:rsidRPr="74EF454B" w:rsidR="3D323ED1">
              <w:rPr>
                <w:b w:val="1"/>
                <w:bCs w:val="1"/>
                <w:sz w:val="24"/>
                <w:szCs w:val="24"/>
              </w:rPr>
              <w:t xml:space="preserve">Current trends in </w:t>
            </w:r>
            <w:r w:rsidRPr="74EF454B" w:rsidR="1D79EC99">
              <w:rPr>
                <w:b w:val="1"/>
                <w:bCs w:val="1"/>
                <w:sz w:val="24"/>
                <w:szCs w:val="24"/>
              </w:rPr>
              <w:t>Spanish</w:t>
            </w:r>
            <w:r w:rsidRPr="74EF454B" w:rsidR="3D323ED1">
              <w:rPr>
                <w:b w:val="1"/>
                <w:bCs w:val="1"/>
                <w:sz w:val="24"/>
                <w:szCs w:val="24"/>
              </w:rPr>
              <w:t>-speaking society</w:t>
            </w:r>
          </w:p>
        </w:tc>
      </w:tr>
      <w:tr w:rsidR="3E1D93B0" w:rsidTr="74EF454B" w14:paraId="08E2E050">
        <w:trPr>
          <w:trHeight w:val="300"/>
        </w:trPr>
        <w:tc>
          <w:tcPr>
            <w:tcW w:w="1515" w:type="dxa"/>
            <w:tcMar/>
          </w:tcPr>
          <w:p w:rsidR="3E1D93B0" w:rsidP="3E1D93B0" w:rsidRDefault="3E1D93B0" w14:paraId="30122232">
            <w:pPr>
              <w:rPr>
                <w:b w:val="1"/>
                <w:bCs w:val="1"/>
                <w:sz w:val="24"/>
                <w:szCs w:val="24"/>
              </w:rPr>
            </w:pPr>
            <w:r w:rsidRPr="3E1D93B0" w:rsidR="3E1D93B0">
              <w:rPr>
                <w:b w:val="1"/>
                <w:bCs w:val="1"/>
                <w:sz w:val="24"/>
                <w:szCs w:val="24"/>
              </w:rPr>
              <w:t>Rationale</w:t>
            </w:r>
          </w:p>
          <w:p w:rsidR="3E1D93B0" w:rsidP="3E1D93B0" w:rsidRDefault="3E1D93B0" w14:paraId="7F373FE8">
            <w:pPr>
              <w:rPr>
                <w:b w:val="1"/>
                <w:bCs w:val="1"/>
                <w:sz w:val="24"/>
                <w:szCs w:val="24"/>
              </w:rPr>
            </w:pPr>
          </w:p>
        </w:tc>
        <w:tc>
          <w:tcPr>
            <w:tcW w:w="14361" w:type="dxa"/>
            <w:gridSpan w:val="3"/>
            <w:tcMar/>
          </w:tcPr>
          <w:p w:rsidR="3E1D93B0" w:rsidP="3E1D93B0" w:rsidRDefault="3E1D93B0" w14:paraId="6F6F4D6C" w14:textId="61DFAE02">
            <w:pPr>
              <w:pStyle w:val="Normal"/>
              <w:jc w:val="center"/>
              <w:rPr>
                <w:rFonts w:ascii="Calibri" w:hAnsi="Calibri" w:eastAsia="Calibri" w:cs="Calibri"/>
                <w:noProof w:val="0"/>
                <w:sz w:val="20"/>
                <w:szCs w:val="20"/>
                <w:lang w:val="en-GB"/>
              </w:rPr>
            </w:pPr>
          </w:p>
        </w:tc>
      </w:tr>
      <w:tr w:rsidR="3E1D93B0" w:rsidTr="74EF454B" w14:paraId="4164F0D7">
        <w:trPr>
          <w:trHeight w:val="300"/>
        </w:trPr>
        <w:tc>
          <w:tcPr>
            <w:tcW w:w="1515" w:type="dxa"/>
            <w:tcMar/>
          </w:tcPr>
          <w:p w:rsidR="3E1D93B0" w:rsidP="3E1D93B0" w:rsidRDefault="3E1D93B0" w14:paraId="300D2E14" w14:textId="7A2188AD">
            <w:pPr>
              <w:rPr>
                <w:b w:val="1"/>
                <w:bCs w:val="1"/>
                <w:sz w:val="24"/>
                <w:szCs w:val="24"/>
              </w:rPr>
            </w:pPr>
            <w:r w:rsidRPr="3E1D93B0" w:rsidR="3E1D93B0">
              <w:rPr>
                <w:b w:val="1"/>
                <w:bCs w:val="1"/>
                <w:sz w:val="24"/>
                <w:szCs w:val="24"/>
              </w:rPr>
              <w:t>Autumn 2</w:t>
            </w:r>
          </w:p>
          <w:p w:rsidR="3E1D93B0" w:rsidP="3E1D93B0" w:rsidRDefault="3E1D93B0" w14:paraId="3264DE1E" w14:textId="57B78436">
            <w:pPr>
              <w:pStyle w:val="Normal"/>
              <w:rPr>
                <w:b w:val="1"/>
                <w:bCs w:val="1"/>
                <w:sz w:val="24"/>
                <w:szCs w:val="24"/>
              </w:rPr>
            </w:pPr>
            <w:r w:rsidRPr="3E1D93B0" w:rsidR="3E1D93B0">
              <w:rPr>
                <w:b w:val="1"/>
                <w:bCs w:val="1"/>
                <w:sz w:val="24"/>
                <w:szCs w:val="24"/>
              </w:rPr>
              <w:t>Year 1</w:t>
            </w:r>
            <w:r w:rsidRPr="3E1D93B0" w:rsidR="2241D021">
              <w:rPr>
                <w:b w:val="1"/>
                <w:bCs w:val="1"/>
                <w:sz w:val="24"/>
                <w:szCs w:val="24"/>
              </w:rPr>
              <w:t>3</w:t>
            </w:r>
          </w:p>
        </w:tc>
        <w:tc>
          <w:tcPr>
            <w:tcW w:w="14361" w:type="dxa"/>
            <w:gridSpan w:val="3"/>
            <w:tcMar/>
          </w:tcPr>
          <w:p w:rsidR="3E1D93B0" w:rsidP="3E1D93B0" w:rsidRDefault="3E1D93B0" w14:paraId="625DB520">
            <w:pPr>
              <w:rPr>
                <w:i w:val="1"/>
                <w:iCs w:val="1"/>
                <w:sz w:val="24"/>
                <w:szCs w:val="24"/>
              </w:rPr>
            </w:pPr>
            <w:r w:rsidRPr="3E1D93B0" w:rsidR="3E1D93B0">
              <w:rPr>
                <w:rFonts w:cs="Calibri" w:cstheme="minorAscii"/>
                <w:b w:val="1"/>
                <w:bCs w:val="1"/>
                <w:sz w:val="18"/>
                <w:szCs w:val="18"/>
                <w:u w:val="single"/>
              </w:rPr>
              <w:t>Know</w:t>
            </w:r>
            <w:r w:rsidRPr="3E1D93B0" w:rsidR="3E1D93B0">
              <w:rPr>
                <w:rFonts w:cs="Calibri" w:cstheme="minorAscii"/>
                <w:b w:val="1"/>
                <w:bCs w:val="1"/>
                <w:sz w:val="18"/>
                <w:szCs w:val="18"/>
                <w:u w:val="single"/>
              </w:rPr>
              <w:t>:</w:t>
            </w:r>
          </w:p>
          <w:p w:rsidR="3E1D93B0" w:rsidP="3E1D93B0" w:rsidRDefault="3E1D93B0" w14:paraId="47EAE22F" w14:textId="30423D6B">
            <w:pPr>
              <w:rPr>
                <w:noProof w:val="0"/>
                <w:lang w:val="en-GB"/>
              </w:rPr>
            </w:pPr>
            <w:r w:rsidRPr="74EF454B" w:rsidR="3D323ED1">
              <w:rPr>
                <w:sz w:val="18"/>
                <w:szCs w:val="18"/>
              </w:rPr>
              <w:t xml:space="preserve"> </w:t>
            </w:r>
            <w:r w:rsidRPr="74EF454B" w:rsidR="67D93D10">
              <w:rPr>
                <w:noProof w:val="0"/>
                <w:lang w:val="en-GB"/>
              </w:rPr>
              <w:t xml:space="preserve">Jovenes de hoy </w:t>
            </w:r>
            <w:r w:rsidRPr="74EF454B" w:rsidR="67D93D10">
              <w:rPr>
                <w:noProof w:val="0"/>
                <w:lang w:val="en-GB"/>
              </w:rPr>
              <w:t>en</w:t>
            </w:r>
            <w:r w:rsidRPr="74EF454B" w:rsidR="67D93D10">
              <w:rPr>
                <w:noProof w:val="0"/>
                <w:lang w:val="en-GB"/>
              </w:rPr>
              <w:t xml:space="preserve"> </w:t>
            </w:r>
            <w:r w:rsidRPr="74EF454B" w:rsidR="67D93D10">
              <w:rPr>
                <w:noProof w:val="0"/>
                <w:lang w:val="en-GB"/>
              </w:rPr>
              <w:t>dia</w:t>
            </w:r>
            <w:r w:rsidRPr="74EF454B" w:rsidR="67D93D10">
              <w:rPr>
                <w:noProof w:val="0"/>
                <w:lang w:val="en-GB"/>
              </w:rPr>
              <w:t xml:space="preserve"> </w:t>
            </w:r>
            <w:r w:rsidRPr="74EF454B" w:rsidR="67D93D10">
              <w:rPr>
                <w:noProof w:val="0"/>
                <w:lang w:val="en-GB"/>
              </w:rPr>
              <w:t>ciudadanos</w:t>
            </w:r>
            <w:r w:rsidRPr="74EF454B" w:rsidR="67D93D10">
              <w:rPr>
                <w:noProof w:val="0"/>
                <w:lang w:val="en-GB"/>
              </w:rPr>
              <w:t xml:space="preserve"> de manana </w:t>
            </w:r>
          </w:p>
          <w:p w:rsidR="37D74622" w:rsidP="3E1D93B0" w:rsidRDefault="37D74622" w14:paraId="434D1666" w14:textId="0169C12C">
            <w:pPr>
              <w:pStyle w:val="ListParagraph"/>
              <w:numPr>
                <w:ilvl w:val="0"/>
                <w:numId w:val="29"/>
              </w:numPr>
              <w:rPr>
                <w:rFonts w:ascii="Calibri" w:hAnsi="Calibri" w:eastAsia="Calibri" w:cs=""/>
                <w:noProof w:val="0"/>
                <w:sz w:val="22"/>
                <w:szCs w:val="22"/>
                <w:lang w:val="en-GB"/>
              </w:rPr>
            </w:pPr>
            <w:r w:rsidRPr="74EF454B" w:rsidR="2ED4A9A4">
              <w:rPr>
                <w:noProof w:val="0"/>
                <w:lang w:val="en-GB"/>
              </w:rPr>
              <w:t xml:space="preserve"> </w:t>
            </w:r>
            <w:r w:rsidRPr="74EF454B" w:rsidR="2881D7F5">
              <w:rPr>
                <w:noProof w:val="0"/>
                <w:lang w:val="en-GB"/>
              </w:rPr>
              <w:t xml:space="preserve">Jovenes y </w:t>
            </w:r>
            <w:r w:rsidRPr="74EF454B" w:rsidR="2881D7F5">
              <w:rPr>
                <w:noProof w:val="0"/>
                <w:lang w:val="en-GB"/>
              </w:rPr>
              <w:t>politica</w:t>
            </w:r>
            <w:r w:rsidRPr="74EF454B" w:rsidR="2881D7F5">
              <w:rPr>
                <w:noProof w:val="0"/>
                <w:lang w:val="en-GB"/>
              </w:rPr>
              <w:t xml:space="preserve"> </w:t>
            </w:r>
            <w:r w:rsidRPr="74EF454B" w:rsidR="2881D7F5">
              <w:rPr>
                <w:noProof w:val="0"/>
                <w:lang w:val="en-GB"/>
              </w:rPr>
              <w:t>apatia</w:t>
            </w:r>
            <w:r w:rsidRPr="74EF454B" w:rsidR="2881D7F5">
              <w:rPr>
                <w:noProof w:val="0"/>
                <w:lang w:val="en-GB"/>
              </w:rPr>
              <w:t xml:space="preserve"> o </w:t>
            </w:r>
            <w:r w:rsidRPr="74EF454B" w:rsidR="01DE2197">
              <w:rPr>
                <w:noProof w:val="0"/>
                <w:lang w:val="en-GB"/>
              </w:rPr>
              <w:t>activismo</w:t>
            </w:r>
            <w:r w:rsidRPr="74EF454B" w:rsidR="2ED4A9A4">
              <w:rPr>
                <w:noProof w:val="0"/>
                <w:lang w:val="en-GB"/>
              </w:rPr>
              <w:t xml:space="preserve"> </w:t>
            </w:r>
          </w:p>
          <w:p w:rsidR="37D74622" w:rsidP="3E1D93B0" w:rsidRDefault="37D74622" w14:paraId="3056FA25" w14:textId="6A78EA53">
            <w:pPr>
              <w:pStyle w:val="ListParagraph"/>
              <w:numPr>
                <w:ilvl w:val="0"/>
                <w:numId w:val="29"/>
              </w:numPr>
              <w:rPr>
                <w:rFonts w:ascii="Calibri" w:hAnsi="Calibri" w:eastAsia="Calibri" w:cs=""/>
                <w:noProof w:val="0"/>
                <w:sz w:val="22"/>
                <w:szCs w:val="22"/>
                <w:lang w:val="en-GB"/>
              </w:rPr>
            </w:pPr>
            <w:r w:rsidRPr="74EF454B" w:rsidR="2ED4A9A4">
              <w:rPr>
                <w:noProof w:val="0"/>
                <w:lang w:val="en-GB"/>
              </w:rPr>
              <w:t xml:space="preserve"> </w:t>
            </w:r>
            <w:r w:rsidRPr="74EF454B" w:rsidR="156F2136">
              <w:rPr>
                <w:noProof w:val="0"/>
                <w:lang w:val="en-GB"/>
              </w:rPr>
              <w:t xml:space="preserve">El </w:t>
            </w:r>
            <w:r w:rsidRPr="74EF454B" w:rsidR="156F2136">
              <w:rPr>
                <w:noProof w:val="0"/>
                <w:lang w:val="en-GB"/>
              </w:rPr>
              <w:t>paro</w:t>
            </w:r>
            <w:r w:rsidRPr="74EF454B" w:rsidR="156F2136">
              <w:rPr>
                <w:noProof w:val="0"/>
                <w:lang w:val="en-GB"/>
              </w:rPr>
              <w:t xml:space="preserve"> j</w:t>
            </w:r>
            <w:r w:rsidRPr="74EF454B" w:rsidR="156F2136">
              <w:rPr>
                <w:noProof w:val="0"/>
                <w:lang w:val="en-GB"/>
              </w:rPr>
              <w:t>uvenil</w:t>
            </w:r>
          </w:p>
          <w:p w:rsidR="37D74622" w:rsidP="74EF454B" w:rsidRDefault="37D74622" w14:paraId="19469A34" w14:textId="4500C0C8">
            <w:pPr>
              <w:pStyle w:val="ListParagraph"/>
              <w:numPr>
                <w:ilvl w:val="0"/>
                <w:numId w:val="29"/>
              </w:numPr>
              <w:rPr>
                <w:noProof w:val="0"/>
                <w:lang w:val="en-GB"/>
              </w:rPr>
            </w:pPr>
            <w:r w:rsidRPr="74EF454B" w:rsidR="2ED4A9A4">
              <w:rPr>
                <w:noProof w:val="0"/>
                <w:lang w:val="en-GB"/>
              </w:rPr>
              <w:t xml:space="preserve"> </w:t>
            </w:r>
            <w:r w:rsidRPr="74EF454B" w:rsidR="5EF76056">
              <w:rPr>
                <w:noProof w:val="0"/>
                <w:lang w:val="en-GB"/>
              </w:rPr>
              <w:t xml:space="preserve">Su sociedad ideal ...una quimera </w:t>
            </w:r>
          </w:p>
          <w:p w:rsidR="3E1D93B0" w:rsidP="3E1D93B0" w:rsidRDefault="3E1D93B0" w14:paraId="47437B0E">
            <w:pPr>
              <w:rPr>
                <w:sz w:val="18"/>
                <w:szCs w:val="18"/>
              </w:rPr>
            </w:pPr>
          </w:p>
          <w:p w:rsidR="3E1D93B0" w:rsidP="3E1D93B0" w:rsidRDefault="3E1D93B0" w14:paraId="64082533" w14:textId="7A53244D">
            <w:pPr>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1534EE14" w:rsidP="3E1D93B0" w:rsidRDefault="1534EE14" w14:paraId="1E3A24A3" w14:textId="69FE7112">
            <w:pPr>
              <w:pStyle w:val="ListParagraph"/>
              <w:numPr>
                <w:ilvl w:val="0"/>
                <w:numId w:val="10"/>
              </w:numPr>
              <w:rPr>
                <w:noProof w:val="0"/>
                <w:lang w:val="en-GB"/>
              </w:rPr>
            </w:pPr>
            <w:r w:rsidRPr="3E1D93B0" w:rsidR="1534EE14">
              <w:rPr>
                <w:rFonts w:ascii="Calibri" w:hAnsi="Calibri" w:eastAsia="Calibri" w:cs="" w:asciiTheme="minorAscii" w:hAnsiTheme="minorAscii" w:eastAsiaTheme="minorAscii" w:cstheme="minorBidi"/>
                <w:noProof w:val="0"/>
                <w:sz w:val="22"/>
                <w:szCs w:val="22"/>
                <w:lang w:val="en-GB"/>
              </w:rPr>
              <w:t>Critically analyse two set texts in the target language.</w:t>
            </w:r>
          </w:p>
          <w:p w:rsidR="1534EE14" w:rsidP="3E1D93B0" w:rsidRDefault="1534EE14" w14:paraId="2E78B911" w14:textId="4488B372">
            <w:pPr>
              <w:pStyle w:val="ListParagraph"/>
              <w:numPr>
                <w:ilvl w:val="0"/>
                <w:numId w:val="10"/>
              </w:numPr>
              <w:rPr>
                <w:rFonts w:ascii="Calibri" w:hAnsi="Calibri" w:eastAsia="Calibri" w:cs="" w:asciiTheme="minorAscii" w:hAnsiTheme="minorAscii" w:eastAsiaTheme="minorAscii" w:cstheme="minorBidi"/>
                <w:noProof w:val="0"/>
                <w:sz w:val="22"/>
                <w:szCs w:val="22"/>
                <w:lang w:val="en-GB"/>
              </w:rPr>
            </w:pPr>
            <w:r w:rsidRPr="3E1D93B0" w:rsidR="1534EE14">
              <w:rPr>
                <w:rFonts w:ascii="Calibri" w:hAnsi="Calibri" w:eastAsia="Calibri" w:cs="" w:asciiTheme="minorAscii" w:hAnsiTheme="minorAscii" w:eastAsiaTheme="minorAscii" w:cstheme="minorBidi"/>
                <w:noProof w:val="0"/>
                <w:sz w:val="22"/>
                <w:szCs w:val="22"/>
                <w:lang w:val="en-GB"/>
              </w:rPr>
              <w:t>Develop transferable skills for the future such as critical thinking, creativity, cognitive flexibility etc</w:t>
            </w:r>
          </w:p>
          <w:p w:rsidR="1534EE14" w:rsidP="3E1D93B0" w:rsidRDefault="1534EE14" w14:paraId="7141E94A" w14:textId="0E96ACE4">
            <w:pPr>
              <w:pStyle w:val="ListParagraph"/>
              <w:numPr>
                <w:ilvl w:val="0"/>
                <w:numId w:val="10"/>
              </w:numPr>
              <w:rPr>
                <w:rFonts w:ascii="Calibri" w:hAnsi="Calibri" w:eastAsia="Calibri" w:cs="" w:asciiTheme="minorAscii" w:hAnsiTheme="minorAscii" w:eastAsiaTheme="minorAscii" w:cstheme="minorBidi"/>
                <w:noProof w:val="0"/>
                <w:sz w:val="22"/>
                <w:szCs w:val="22"/>
                <w:lang w:val="en-GB"/>
              </w:rPr>
            </w:pPr>
            <w:r w:rsidRPr="3E1D93B0" w:rsidR="1534EE14">
              <w:rPr>
                <w:rFonts w:ascii="Calibri" w:hAnsi="Calibri" w:eastAsia="Calibri" w:cs="" w:asciiTheme="minorAscii" w:hAnsiTheme="minorAscii" w:eastAsiaTheme="minorAscii" w:cstheme="minorBidi"/>
                <w:noProof w:val="0"/>
                <w:sz w:val="22"/>
                <w:szCs w:val="22"/>
                <w:lang w:val="en-GB"/>
              </w:rPr>
              <w:t>Use independent research skills to deliver a presentation and lead a discussion in the target language on a topic of their interest in the Year 13 oral examination.</w:t>
            </w:r>
          </w:p>
          <w:p w:rsidR="3E1D93B0" w:rsidP="3E1D93B0" w:rsidRDefault="3E1D93B0" w14:paraId="00B2A39A" w14:textId="2645CA85">
            <w:pPr>
              <w:pStyle w:val="ListParagraph"/>
              <w:rPr>
                <w:noProof w:val="0"/>
                <w:lang w:val="en-GB"/>
              </w:rPr>
            </w:pPr>
          </w:p>
        </w:tc>
      </w:tr>
      <w:tr w:rsidR="3E1D93B0" w:rsidTr="74EF454B" w14:paraId="6E020F8A">
        <w:trPr>
          <w:trHeight w:val="300"/>
        </w:trPr>
        <w:tc>
          <w:tcPr>
            <w:tcW w:w="1515" w:type="dxa"/>
            <w:shd w:val="clear" w:color="auto" w:fill="FFFFFF" w:themeFill="background1"/>
            <w:tcMar/>
          </w:tcPr>
          <w:p w:rsidR="3E1D93B0" w:rsidP="3E1D93B0" w:rsidRDefault="3E1D93B0" w14:paraId="42F9B5C3">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1077E92" w:rsidP="3E1D93B0" w:rsidRDefault="61077E92" w14:paraId="5650AC26" w14:textId="221A4056">
            <w:pPr>
              <w:pStyle w:val="Normal"/>
              <w:jc w:val="left"/>
              <w:rPr>
                <w:sz w:val="20"/>
                <w:szCs w:val="20"/>
              </w:rPr>
            </w:pPr>
            <w:r w:rsidRPr="3E1D93B0" w:rsidR="61077E92">
              <w:rPr>
                <w:sz w:val="20"/>
                <w:szCs w:val="20"/>
              </w:rPr>
              <w:t xml:space="preserve">Passive voice all tenses </w:t>
            </w:r>
          </w:p>
        </w:tc>
      </w:tr>
      <w:tr w:rsidR="3E1D93B0" w:rsidTr="74EF454B" w14:paraId="4DF86CA1">
        <w:trPr>
          <w:trHeight w:val="300"/>
        </w:trPr>
        <w:tc>
          <w:tcPr>
            <w:tcW w:w="1515" w:type="dxa"/>
            <w:tcMar/>
          </w:tcPr>
          <w:p w:rsidR="3E1D93B0" w:rsidP="3E1D93B0" w:rsidRDefault="3E1D93B0" w14:paraId="67A94612">
            <w:pPr>
              <w:rPr>
                <w:b w:val="1"/>
                <w:bCs w:val="1"/>
                <w:sz w:val="24"/>
                <w:szCs w:val="24"/>
              </w:rPr>
            </w:pPr>
            <w:r w:rsidRPr="3E1D93B0" w:rsidR="3E1D93B0">
              <w:rPr>
                <w:b w:val="1"/>
                <w:bCs w:val="1"/>
                <w:sz w:val="24"/>
                <w:szCs w:val="24"/>
              </w:rPr>
              <w:t>The Big Question</w:t>
            </w:r>
          </w:p>
        </w:tc>
        <w:tc>
          <w:tcPr>
            <w:tcW w:w="14361" w:type="dxa"/>
            <w:gridSpan w:val="3"/>
            <w:tcMar/>
          </w:tcPr>
          <w:p w:rsidR="73F63093" w:rsidP="74EF454B" w:rsidRDefault="73F63093" w14:paraId="1314BF94" w14:textId="06EF8E0D">
            <w:pPr>
              <w:pStyle w:val="Normal"/>
              <w:bidi w:val="0"/>
              <w:spacing w:before="0" w:beforeAutospacing="off" w:after="0" w:afterAutospacing="off" w:line="259" w:lineRule="auto"/>
              <w:ind w:left="0" w:right="0"/>
              <w:jc w:val="left"/>
              <w:rPr>
                <w:b w:val="1"/>
                <w:bCs w:val="1"/>
                <w:i w:val="1"/>
                <w:iCs w:val="1"/>
                <w:sz w:val="24"/>
                <w:szCs w:val="24"/>
              </w:rPr>
            </w:pPr>
            <w:r w:rsidRPr="74EF454B" w:rsidR="7039CD4C">
              <w:rPr>
                <w:b w:val="1"/>
                <w:bCs w:val="1"/>
                <w:i w:val="1"/>
                <w:iCs w:val="1"/>
                <w:sz w:val="24"/>
                <w:szCs w:val="24"/>
              </w:rPr>
              <w:t xml:space="preserve">Spanish </w:t>
            </w:r>
            <w:r w:rsidRPr="74EF454B" w:rsidR="7039CD4C">
              <w:rPr>
                <w:b w:val="1"/>
                <w:bCs w:val="1"/>
                <w:i w:val="1"/>
                <w:iCs w:val="1"/>
                <w:sz w:val="24"/>
                <w:szCs w:val="24"/>
              </w:rPr>
              <w:t>youth  attitude</w:t>
            </w:r>
            <w:r w:rsidRPr="74EF454B" w:rsidR="7039CD4C">
              <w:rPr>
                <w:b w:val="1"/>
                <w:bCs w:val="1"/>
                <w:i w:val="1"/>
                <w:iCs w:val="1"/>
                <w:sz w:val="24"/>
                <w:szCs w:val="24"/>
              </w:rPr>
              <w:t xml:space="preserve"> and problems</w:t>
            </w:r>
            <w:r w:rsidRPr="74EF454B" w:rsidR="002FF1AF">
              <w:rPr>
                <w:b w:val="1"/>
                <w:bCs w:val="1"/>
                <w:i w:val="1"/>
                <w:iCs w:val="1"/>
                <w:sz w:val="24"/>
                <w:szCs w:val="24"/>
              </w:rPr>
              <w:t xml:space="preserve"> </w:t>
            </w:r>
            <w:r w:rsidRPr="74EF454B" w:rsidR="002FF1AF">
              <w:rPr>
                <w:b w:val="1"/>
                <w:bCs w:val="1"/>
                <w:i w:val="1"/>
                <w:iCs w:val="1"/>
                <w:sz w:val="24"/>
                <w:szCs w:val="24"/>
              </w:rPr>
              <w:t xml:space="preserve"> </w:t>
            </w:r>
            <w:r w:rsidRPr="74EF454B" w:rsidR="3D323ED1">
              <w:rPr>
                <w:b w:val="1"/>
                <w:bCs w:val="1"/>
                <w:i w:val="1"/>
                <w:iCs w:val="1"/>
                <w:sz w:val="24"/>
                <w:szCs w:val="24"/>
              </w:rPr>
              <w:t xml:space="preserve"> </w:t>
            </w:r>
          </w:p>
        </w:tc>
      </w:tr>
      <w:tr w:rsidR="3E1D93B0" w:rsidTr="74EF454B" w14:paraId="13BBFBA3">
        <w:trPr>
          <w:trHeight w:val="300"/>
        </w:trPr>
        <w:tc>
          <w:tcPr>
            <w:tcW w:w="1515" w:type="dxa"/>
            <w:tcMar/>
          </w:tcPr>
          <w:p w:rsidR="3E1D93B0" w:rsidP="3E1D93B0" w:rsidRDefault="3E1D93B0" w14:paraId="20E1D833">
            <w:pPr>
              <w:rPr>
                <w:b w:val="1"/>
                <w:bCs w:val="1"/>
                <w:sz w:val="24"/>
                <w:szCs w:val="24"/>
              </w:rPr>
            </w:pPr>
            <w:r w:rsidRPr="3E1D93B0" w:rsidR="3E1D93B0">
              <w:rPr>
                <w:b w:val="1"/>
                <w:bCs w:val="1"/>
                <w:sz w:val="24"/>
                <w:szCs w:val="24"/>
              </w:rPr>
              <w:t>Rationale</w:t>
            </w:r>
          </w:p>
          <w:p w:rsidR="3E1D93B0" w:rsidP="3E1D93B0" w:rsidRDefault="3E1D93B0" w14:paraId="213F85F4">
            <w:pPr>
              <w:rPr>
                <w:b w:val="1"/>
                <w:bCs w:val="1"/>
                <w:sz w:val="24"/>
                <w:szCs w:val="24"/>
              </w:rPr>
            </w:pPr>
          </w:p>
        </w:tc>
        <w:tc>
          <w:tcPr>
            <w:tcW w:w="14361" w:type="dxa"/>
            <w:gridSpan w:val="3"/>
            <w:tcMar/>
          </w:tcPr>
          <w:p w:rsidR="3E1D93B0" w:rsidP="3E1D93B0" w:rsidRDefault="3E1D93B0" w14:paraId="0E9405BB" w14:textId="3CD0E218">
            <w:pPr>
              <w:pStyle w:val="Normal"/>
              <w:jc w:val="center"/>
              <w:rPr>
                <w:rFonts w:ascii="Calibri" w:hAnsi="Calibri" w:eastAsia="Calibri" w:cs="Calibri"/>
                <w:noProof w:val="0"/>
                <w:sz w:val="24"/>
                <w:szCs w:val="24"/>
                <w:lang w:val="en-GB"/>
              </w:rPr>
            </w:pPr>
          </w:p>
        </w:tc>
      </w:tr>
      <w:tr w:rsidR="3E1D93B0" w:rsidTr="74EF454B" w14:paraId="7B44C7F7">
        <w:trPr>
          <w:trHeight w:val="300"/>
        </w:trPr>
        <w:tc>
          <w:tcPr>
            <w:tcW w:w="1515" w:type="dxa"/>
            <w:tcMar/>
          </w:tcPr>
          <w:p w:rsidR="3E1D93B0" w:rsidP="3E1D93B0" w:rsidRDefault="3E1D93B0" w14:paraId="2480B0FE" w14:textId="1DF33706">
            <w:pPr>
              <w:rPr>
                <w:b w:val="1"/>
                <w:bCs w:val="1"/>
                <w:sz w:val="24"/>
                <w:szCs w:val="24"/>
              </w:rPr>
            </w:pPr>
            <w:r w:rsidRPr="3E1D93B0" w:rsidR="3E1D93B0">
              <w:rPr>
                <w:b w:val="1"/>
                <w:bCs w:val="1"/>
                <w:sz w:val="24"/>
                <w:szCs w:val="24"/>
              </w:rPr>
              <w:t>Spring 1</w:t>
            </w:r>
          </w:p>
          <w:p w:rsidR="3E1D93B0" w:rsidP="3E1D93B0" w:rsidRDefault="3E1D93B0" w14:paraId="47E94A44" w14:textId="44B35634">
            <w:pPr>
              <w:pStyle w:val="Normal"/>
              <w:rPr>
                <w:b w:val="1"/>
                <w:bCs w:val="1"/>
                <w:sz w:val="24"/>
                <w:szCs w:val="24"/>
              </w:rPr>
            </w:pPr>
            <w:r w:rsidRPr="3E1D93B0" w:rsidR="3E1D93B0">
              <w:rPr>
                <w:b w:val="1"/>
                <w:bCs w:val="1"/>
                <w:sz w:val="24"/>
                <w:szCs w:val="24"/>
              </w:rPr>
              <w:t>Year 1</w:t>
            </w:r>
            <w:r w:rsidRPr="3E1D93B0" w:rsidR="231E7298">
              <w:rPr>
                <w:b w:val="1"/>
                <w:bCs w:val="1"/>
                <w:sz w:val="24"/>
                <w:szCs w:val="24"/>
              </w:rPr>
              <w:t>3</w:t>
            </w:r>
          </w:p>
        </w:tc>
        <w:tc>
          <w:tcPr>
            <w:tcW w:w="14361" w:type="dxa"/>
            <w:gridSpan w:val="3"/>
            <w:tcMar/>
          </w:tcPr>
          <w:p w:rsidR="3E1D93B0" w:rsidP="3E1D93B0" w:rsidRDefault="3E1D93B0" w14:paraId="1AA372F1">
            <w:pPr>
              <w:jc w:val="center"/>
              <w:rPr>
                <w:i w:val="1"/>
                <w:iCs w:val="1"/>
                <w:sz w:val="24"/>
                <w:szCs w:val="24"/>
              </w:rPr>
            </w:pPr>
          </w:p>
          <w:p w:rsidR="3E1D93B0" w:rsidP="3E1D93B0" w:rsidRDefault="3E1D93B0" w14:paraId="0D3E69A0" w14:textId="0FBE944C">
            <w:pPr>
              <w:rPr>
                <w:noProof w:val="0"/>
                <w:lang w:val="en-GB"/>
              </w:rPr>
            </w:pPr>
            <w:r w:rsidRPr="3E1D93B0" w:rsidR="3E1D93B0">
              <w:rPr>
                <w:rFonts w:cs="Calibri" w:cstheme="minorAscii"/>
                <w:b w:val="1"/>
                <w:bCs w:val="1"/>
                <w:sz w:val="18"/>
                <w:szCs w:val="18"/>
                <w:u w:val="single"/>
              </w:rPr>
              <w:t>Know</w:t>
            </w:r>
            <w:r w:rsidRPr="3E1D93B0" w:rsidR="3E1D93B0">
              <w:rPr>
                <w:sz w:val="18"/>
                <w:szCs w:val="18"/>
              </w:rPr>
              <w:t xml:space="preserve">:  </w:t>
            </w:r>
          </w:p>
          <w:p w:rsidR="3C93951D" w:rsidP="3E1D93B0" w:rsidRDefault="3C93951D" w14:paraId="2E30E042" w14:textId="768D90DA">
            <w:pPr>
              <w:rPr>
                <w:noProof w:val="0"/>
                <w:lang w:val="en-GB"/>
              </w:rPr>
            </w:pPr>
            <w:r w:rsidRPr="74EF454B" w:rsidR="343A0C22">
              <w:rPr>
                <w:noProof w:val="0"/>
                <w:lang w:val="en-GB"/>
              </w:rPr>
              <w:t>Monarquia</w:t>
            </w:r>
            <w:r w:rsidRPr="74EF454B" w:rsidR="343A0C22">
              <w:rPr>
                <w:noProof w:val="0"/>
                <w:lang w:val="en-GB"/>
              </w:rPr>
              <w:t xml:space="preserve"> </w:t>
            </w:r>
            <w:r w:rsidRPr="74EF454B" w:rsidR="44DF4B6E">
              <w:rPr>
                <w:noProof w:val="0"/>
                <w:lang w:val="en-GB"/>
              </w:rPr>
              <w:t xml:space="preserve"> </w:t>
            </w:r>
            <w:r w:rsidRPr="74EF454B" w:rsidR="138C7EBB">
              <w:rPr>
                <w:noProof w:val="0"/>
                <w:lang w:val="en-GB"/>
              </w:rPr>
              <w:t xml:space="preserve">y dictadura </w:t>
            </w:r>
          </w:p>
          <w:p w:rsidR="138C7EBB" w:rsidP="74EF454B" w:rsidRDefault="138C7EBB" w14:paraId="68FD3BF6" w14:textId="161315AF">
            <w:pPr>
              <w:pStyle w:val="ListParagraph"/>
              <w:numPr>
                <w:ilvl w:val="0"/>
                <w:numId w:val="30"/>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138C7EBB">
              <w:rPr>
                <w:noProof w:val="0"/>
                <w:lang w:val="en-GB"/>
              </w:rPr>
              <w:t xml:space="preserve">Franquismo en Espana </w:t>
            </w:r>
          </w:p>
          <w:p w:rsidR="138C7EBB" w:rsidP="74EF454B" w:rsidRDefault="138C7EBB" w14:paraId="534BD15B" w14:textId="2F8FA1C3">
            <w:pPr>
              <w:pStyle w:val="ListParagraph"/>
              <w:numPr>
                <w:ilvl w:val="0"/>
                <w:numId w:val="30"/>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138C7EBB">
              <w:rPr>
                <w:noProof w:val="0"/>
                <w:lang w:val="en-GB"/>
              </w:rPr>
              <w:t xml:space="preserve">Evolucion de la monarquia en Espana </w:t>
            </w:r>
          </w:p>
          <w:p w:rsidR="3C93951D" w:rsidP="3E1D93B0" w:rsidRDefault="3C93951D" w14:paraId="6B6B697F" w14:textId="02C4004B">
            <w:pPr>
              <w:pStyle w:val="ListParagraph"/>
              <w:numPr>
                <w:ilvl w:val="0"/>
                <w:numId w:val="30"/>
              </w:numPr>
              <w:rPr>
                <w:noProof w:val="0"/>
                <w:lang w:val="en-GB"/>
              </w:rPr>
            </w:pPr>
            <w:r w:rsidRPr="74EF454B" w:rsidR="44DF4B6E">
              <w:rPr>
                <w:noProof w:val="0"/>
                <w:lang w:val="en-GB"/>
              </w:rPr>
              <w:t xml:space="preserve"> </w:t>
            </w:r>
            <w:r w:rsidRPr="74EF454B" w:rsidR="44DF4B6E">
              <w:rPr>
                <w:noProof w:val="0"/>
                <w:lang w:val="en-GB"/>
              </w:rPr>
              <w:t>D</w:t>
            </w:r>
            <w:r w:rsidRPr="74EF454B" w:rsidR="7F27EBF9">
              <w:rPr>
                <w:noProof w:val="0"/>
                <w:lang w:val="en-GB"/>
              </w:rPr>
              <w:t xml:space="preserve">ictadores hispanoamericanos </w:t>
            </w:r>
          </w:p>
          <w:p w:rsidR="2EDBDA02" w:rsidP="74EF454B" w:rsidRDefault="2EDBDA02" w14:paraId="07A3486E" w14:textId="7AB7D541">
            <w:pPr>
              <w:pStyle w:val="Normal"/>
              <w:bidi w:val="0"/>
              <w:spacing w:before="0" w:beforeAutospacing="off" w:after="0" w:afterAutospacing="off" w:line="259" w:lineRule="auto"/>
              <w:ind w:left="0" w:right="0"/>
              <w:jc w:val="left"/>
              <w:rPr>
                <w:noProof w:val="0"/>
                <w:lang w:val="en-GB"/>
              </w:rPr>
            </w:pPr>
            <w:r w:rsidRPr="74EF454B" w:rsidR="2EDBDA02">
              <w:rPr>
                <w:noProof w:val="0"/>
                <w:lang w:val="en-GB"/>
              </w:rPr>
              <w:t xml:space="preserve"> </w:t>
            </w:r>
            <w:r w:rsidRPr="74EF454B" w:rsidR="1AA7B2F6">
              <w:rPr>
                <w:noProof w:val="0"/>
                <w:lang w:val="en-GB"/>
              </w:rPr>
              <w:t xml:space="preserve">Movimientos sociales </w:t>
            </w:r>
          </w:p>
          <w:p w:rsidR="2EDBDA02" w:rsidP="74EF454B" w:rsidRDefault="2EDBDA02" w14:paraId="3FC1926C" w14:textId="7756ECE3">
            <w:pPr>
              <w:pStyle w:val="ListParagraph"/>
              <w:numPr>
                <w:ilvl w:val="0"/>
                <w:numId w:val="3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2EDBDA02">
              <w:rPr>
                <w:noProof w:val="0"/>
                <w:lang w:val="en-GB"/>
              </w:rPr>
              <w:t xml:space="preserve"> </w:t>
            </w:r>
            <w:r w:rsidRPr="74EF454B" w:rsidR="413B5D52">
              <w:rPr>
                <w:noProof w:val="0"/>
                <w:lang w:val="en-GB"/>
              </w:rPr>
              <w:t xml:space="preserve">El poder de los sindicatos </w:t>
            </w:r>
          </w:p>
          <w:p w:rsidR="2EDBDA02" w:rsidP="74EF454B" w:rsidRDefault="2EDBDA02" w14:paraId="5CE33669" w14:textId="467BC823">
            <w:pPr>
              <w:pStyle w:val="ListParagraph"/>
              <w:numPr>
                <w:ilvl w:val="0"/>
                <w:numId w:val="3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2EDBDA02">
              <w:rPr>
                <w:noProof w:val="0"/>
                <w:lang w:val="en-GB"/>
              </w:rPr>
              <w:t xml:space="preserve"> </w:t>
            </w:r>
            <w:r w:rsidRPr="74EF454B" w:rsidR="2301A806">
              <w:rPr>
                <w:noProof w:val="0"/>
                <w:lang w:val="en-GB"/>
              </w:rPr>
              <w:t>Protestas</w:t>
            </w:r>
            <w:r w:rsidRPr="74EF454B" w:rsidR="2301A806">
              <w:rPr>
                <w:noProof w:val="0"/>
                <w:lang w:val="en-GB"/>
              </w:rPr>
              <w:t xml:space="preserve"> </w:t>
            </w:r>
            <w:r w:rsidRPr="74EF454B" w:rsidR="2301A806">
              <w:rPr>
                <w:noProof w:val="0"/>
                <w:lang w:val="en-GB"/>
              </w:rPr>
              <w:t>en</w:t>
            </w:r>
            <w:r w:rsidRPr="74EF454B" w:rsidR="2301A806">
              <w:rPr>
                <w:noProof w:val="0"/>
                <w:lang w:val="en-GB"/>
              </w:rPr>
              <w:t xml:space="preserve"> profundidad </w:t>
            </w:r>
          </w:p>
          <w:p w:rsidR="2EDBDA02" w:rsidP="74EF454B" w:rsidRDefault="2EDBDA02" w14:paraId="2FD87893" w14:textId="5AC4A77F">
            <w:pPr>
              <w:pStyle w:val="ListParagraph"/>
              <w:numPr>
                <w:ilvl w:val="0"/>
                <w:numId w:val="32"/>
              </w:numPr>
              <w:bidi w:val="0"/>
              <w:spacing w:before="0" w:beforeAutospacing="off" w:after="200" w:afterAutospacing="off" w:line="276" w:lineRule="auto"/>
              <w:ind w:left="720" w:right="0" w:hanging="360"/>
              <w:jc w:val="left"/>
              <w:rPr>
                <w:rFonts w:ascii="Calibri" w:hAnsi="Calibri" w:eastAsia="Calibri" w:cs=""/>
                <w:noProof w:val="0"/>
                <w:sz w:val="22"/>
                <w:szCs w:val="22"/>
                <w:lang w:val="en-GB"/>
              </w:rPr>
            </w:pPr>
            <w:r w:rsidRPr="74EF454B" w:rsidR="2EDBDA02">
              <w:rPr>
                <w:noProof w:val="0"/>
                <w:lang w:val="en-GB"/>
              </w:rPr>
              <w:t xml:space="preserve"> </w:t>
            </w:r>
            <w:r w:rsidRPr="74EF454B" w:rsidR="119D02B5">
              <w:rPr>
                <w:noProof w:val="0"/>
                <w:lang w:val="en-GB"/>
              </w:rPr>
              <w:t xml:space="preserve">Efectividad de las manifestaciones </w:t>
            </w:r>
          </w:p>
          <w:p w:rsidR="3E1D93B0" w:rsidP="3E1D93B0" w:rsidRDefault="3E1D93B0" w14:paraId="15B4841D">
            <w:pPr>
              <w:spacing w:line="257" w:lineRule="auto"/>
              <w:rPr>
                <w:sz w:val="18"/>
                <w:szCs w:val="18"/>
              </w:rPr>
            </w:pPr>
          </w:p>
          <w:p w:rsidR="3E1D93B0" w:rsidP="3E1D93B0" w:rsidRDefault="3E1D93B0" w14:paraId="0488A1F6">
            <w:pPr>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3E1D93B0" w:rsidP="3E1D93B0" w:rsidRDefault="3E1D93B0" w14:paraId="74F7BDE3">
            <w:pPr>
              <w:rPr>
                <w:rFonts w:cs="Calibri" w:cstheme="minorAscii"/>
                <w:b w:val="1"/>
                <w:bCs w:val="1"/>
                <w:sz w:val="18"/>
                <w:szCs w:val="18"/>
                <w:u w:val="single"/>
              </w:rPr>
            </w:pPr>
            <w:r w:rsidRPr="3E1D93B0" w:rsidR="3E1D93B0">
              <w:rPr>
                <w:sz w:val="18"/>
                <w:szCs w:val="18"/>
              </w:rPr>
              <w:t xml:space="preserve"> </w:t>
            </w:r>
          </w:p>
          <w:p w:rsidR="2F96452F" w:rsidP="3E1D93B0" w:rsidRDefault="2F96452F" w14:paraId="0B05C940" w14:textId="37AEB029">
            <w:pPr>
              <w:pStyle w:val="ListParagraph"/>
              <w:numPr>
                <w:ilvl w:val="0"/>
                <w:numId w:val="31"/>
              </w:numPr>
              <w:bidi w:val="0"/>
              <w:spacing w:before="0" w:beforeAutospacing="off" w:after="0" w:afterAutospacing="off" w:line="240" w:lineRule="auto"/>
              <w:ind w:right="0"/>
              <w:jc w:val="left"/>
              <w:rPr>
                <w:rFonts w:ascii="Calibri" w:hAnsi="Calibri" w:eastAsia="Calibri" w:cs=""/>
                <w:noProof w:val="0"/>
                <w:sz w:val="22"/>
                <w:szCs w:val="22"/>
                <w:lang w:val="en-GB"/>
              </w:rPr>
            </w:pPr>
            <w:r w:rsidRPr="3E1D93B0" w:rsidR="2F96452F">
              <w:rPr>
                <w:noProof w:val="0"/>
                <w:lang w:val="en-GB"/>
              </w:rPr>
              <w:t xml:space="preserve">Mediate between cultures and between speakers of the language and speakers of English </w:t>
            </w:r>
          </w:p>
          <w:p w:rsidR="2F96452F" w:rsidP="3E1D93B0" w:rsidRDefault="2F96452F" w14:paraId="69CE3E64" w14:textId="5482B941">
            <w:pPr>
              <w:pStyle w:val="ListParagraph"/>
              <w:numPr>
                <w:ilvl w:val="0"/>
                <w:numId w:val="31"/>
              </w:numPr>
              <w:bidi w:val="0"/>
              <w:spacing w:before="0" w:beforeAutospacing="off" w:after="0" w:afterAutospacing="off" w:line="240" w:lineRule="auto"/>
              <w:ind w:right="0"/>
              <w:jc w:val="left"/>
              <w:rPr>
                <w:rFonts w:ascii="Calibri" w:hAnsi="Calibri" w:eastAsia="Calibri" w:cs=""/>
                <w:noProof w:val="0"/>
                <w:sz w:val="22"/>
                <w:szCs w:val="22"/>
                <w:lang w:val="en-GB"/>
              </w:rPr>
            </w:pPr>
            <w:r w:rsidRPr="3E1D93B0" w:rsidR="2F96452F">
              <w:rPr>
                <w:noProof w:val="0"/>
                <w:lang w:val="en-GB"/>
              </w:rPr>
              <w:t xml:space="preserve">Equip themselves with transferable skills such as autonomy, resourcefulness, creativity, critical thinking, and linguistic, </w:t>
            </w:r>
            <w:r w:rsidRPr="3E1D93B0" w:rsidR="2F96452F">
              <w:rPr>
                <w:noProof w:val="0"/>
                <w:lang w:val="en-GB"/>
              </w:rPr>
              <w:t>cultural</w:t>
            </w:r>
            <w:r w:rsidRPr="3E1D93B0" w:rsidR="2F96452F">
              <w:rPr>
                <w:noProof w:val="0"/>
                <w:lang w:val="en-GB"/>
              </w:rPr>
              <w:t xml:space="preserve"> and cognitive flexibility that will enable them to </w:t>
            </w:r>
            <w:r w:rsidRPr="3E1D93B0" w:rsidR="2F96452F">
              <w:rPr>
                <w:noProof w:val="0"/>
                <w:lang w:val="en-GB"/>
              </w:rPr>
              <w:t>proceed</w:t>
            </w:r>
            <w:r w:rsidRPr="3E1D93B0" w:rsidR="2F96452F">
              <w:rPr>
                <w:noProof w:val="0"/>
                <w:lang w:val="en-GB"/>
              </w:rPr>
              <w:t xml:space="preserve"> to further study or to employment </w:t>
            </w:r>
            <w:r w:rsidRPr="3E1D93B0" w:rsidR="2F96452F">
              <w:rPr>
                <w:rFonts w:ascii="Calibri" w:hAnsi="Calibri" w:eastAsia="Calibri" w:cs="Calibri"/>
                <w:noProof w:val="0"/>
                <w:sz w:val="22"/>
                <w:szCs w:val="22"/>
                <w:lang w:val="en-GB"/>
              </w:rPr>
              <w:t xml:space="preserve">  </w:t>
            </w:r>
          </w:p>
        </w:tc>
      </w:tr>
      <w:tr w:rsidR="3E1D93B0" w:rsidTr="74EF454B" w14:paraId="5D4CD07D">
        <w:trPr>
          <w:trHeight w:val="300"/>
        </w:trPr>
        <w:tc>
          <w:tcPr>
            <w:tcW w:w="1515" w:type="dxa"/>
            <w:shd w:val="clear" w:color="auto" w:fill="FFFFFF" w:themeFill="background1"/>
            <w:tcMar/>
          </w:tcPr>
          <w:p w:rsidR="3E1D93B0" w:rsidP="3E1D93B0" w:rsidRDefault="3E1D93B0" w14:paraId="5A0802F0">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046DC09" w:rsidP="3E1D93B0" w:rsidRDefault="6046DC09" w14:paraId="11DC3CE5" w14:textId="4BD064E4">
            <w:pPr>
              <w:pStyle w:val="Normal"/>
              <w:bidi w:val="0"/>
              <w:spacing w:before="0" w:beforeAutospacing="off" w:after="0" w:afterAutospacing="off" w:line="259" w:lineRule="auto"/>
              <w:ind w:left="0" w:right="0"/>
              <w:jc w:val="left"/>
              <w:rPr>
                <w:sz w:val="20"/>
                <w:szCs w:val="20"/>
              </w:rPr>
            </w:pPr>
            <w:r w:rsidRPr="3E1D93B0" w:rsidR="6046DC09">
              <w:rPr>
                <w:sz w:val="20"/>
                <w:szCs w:val="20"/>
              </w:rPr>
              <w:t xml:space="preserve">Revision </w:t>
            </w:r>
            <w:r w:rsidRPr="3E1D93B0" w:rsidR="3E1D93B0">
              <w:rPr>
                <w:sz w:val="20"/>
                <w:szCs w:val="20"/>
              </w:rPr>
              <w:t xml:space="preserve"> </w:t>
            </w:r>
          </w:p>
        </w:tc>
      </w:tr>
      <w:tr w:rsidR="3E1D93B0" w:rsidTr="74EF454B" w14:paraId="3B81D161">
        <w:trPr>
          <w:trHeight w:val="300"/>
        </w:trPr>
        <w:tc>
          <w:tcPr>
            <w:tcW w:w="1515" w:type="dxa"/>
            <w:tcMar/>
          </w:tcPr>
          <w:p w:rsidR="3E1D93B0" w:rsidP="3E1D93B0" w:rsidRDefault="3E1D93B0" w14:paraId="2FF10DAC">
            <w:pPr>
              <w:rPr>
                <w:b w:val="1"/>
                <w:bCs w:val="1"/>
                <w:sz w:val="24"/>
                <w:szCs w:val="24"/>
              </w:rPr>
            </w:pPr>
            <w:r w:rsidRPr="3E1D93B0" w:rsidR="3E1D93B0">
              <w:rPr>
                <w:b w:val="1"/>
                <w:bCs w:val="1"/>
                <w:sz w:val="24"/>
                <w:szCs w:val="24"/>
              </w:rPr>
              <w:t>The Big Question</w:t>
            </w:r>
          </w:p>
        </w:tc>
        <w:tc>
          <w:tcPr>
            <w:tcW w:w="14361" w:type="dxa"/>
            <w:gridSpan w:val="3"/>
            <w:tcMar/>
          </w:tcPr>
          <w:p w:rsidR="44B8A23C" w:rsidP="3E1D93B0" w:rsidRDefault="44B8A23C" w14:paraId="7F87999B" w14:textId="26C91F7B">
            <w:pPr>
              <w:jc w:val="center"/>
              <w:rPr>
                <w:b w:val="1"/>
                <w:bCs w:val="1"/>
                <w:sz w:val="24"/>
                <w:szCs w:val="24"/>
              </w:rPr>
            </w:pPr>
            <w:r w:rsidRPr="74EF454B" w:rsidR="37EA6CE9">
              <w:rPr>
                <w:b w:val="1"/>
                <w:bCs w:val="1"/>
                <w:sz w:val="24"/>
                <w:szCs w:val="24"/>
              </w:rPr>
              <w:t xml:space="preserve">Spanish </w:t>
            </w:r>
            <w:r w:rsidRPr="74EF454B" w:rsidR="79E6AC48">
              <w:rPr>
                <w:b w:val="1"/>
                <w:bCs w:val="1"/>
                <w:sz w:val="24"/>
                <w:szCs w:val="24"/>
              </w:rPr>
              <w:t xml:space="preserve">Speaking society </w:t>
            </w:r>
            <w:r w:rsidRPr="74EF454B" w:rsidR="3D323ED1">
              <w:rPr>
                <w:b w:val="1"/>
                <w:bCs w:val="1"/>
                <w:sz w:val="24"/>
                <w:szCs w:val="24"/>
              </w:rPr>
              <w:t xml:space="preserve"> </w:t>
            </w:r>
          </w:p>
        </w:tc>
      </w:tr>
      <w:tr w:rsidR="3E1D93B0" w:rsidTr="74EF454B" w14:paraId="4899A4CB">
        <w:trPr>
          <w:trHeight w:val="300"/>
        </w:trPr>
        <w:tc>
          <w:tcPr>
            <w:tcW w:w="1515" w:type="dxa"/>
            <w:tcMar/>
          </w:tcPr>
          <w:p w:rsidR="3E1D93B0" w:rsidP="3E1D93B0" w:rsidRDefault="3E1D93B0" w14:paraId="1F2B140F">
            <w:pPr>
              <w:rPr>
                <w:b w:val="1"/>
                <w:bCs w:val="1"/>
                <w:sz w:val="24"/>
                <w:szCs w:val="24"/>
              </w:rPr>
            </w:pPr>
            <w:r w:rsidRPr="3E1D93B0" w:rsidR="3E1D93B0">
              <w:rPr>
                <w:b w:val="1"/>
                <w:bCs w:val="1"/>
                <w:sz w:val="24"/>
                <w:szCs w:val="24"/>
              </w:rPr>
              <w:t>Rationale</w:t>
            </w:r>
          </w:p>
          <w:p w:rsidR="3E1D93B0" w:rsidP="3E1D93B0" w:rsidRDefault="3E1D93B0" w14:paraId="638E8704">
            <w:pPr>
              <w:rPr>
                <w:b w:val="1"/>
                <w:bCs w:val="1"/>
                <w:sz w:val="24"/>
                <w:szCs w:val="24"/>
              </w:rPr>
            </w:pPr>
          </w:p>
        </w:tc>
        <w:tc>
          <w:tcPr>
            <w:tcW w:w="4439" w:type="dxa"/>
            <w:tcMar/>
          </w:tcPr>
          <w:p w:rsidR="3E1D93B0" w:rsidP="3E1D93B0" w:rsidRDefault="3E1D93B0" w14:paraId="3875DACD" w14:textId="5ED2CB02">
            <w:pPr>
              <w:pStyle w:val="Normal"/>
              <w:jc w:val="center"/>
              <w:rPr>
                <w:rFonts w:ascii="Calibri" w:hAnsi="Calibri" w:eastAsia="Calibri" w:cs="Calibri"/>
                <w:noProof w:val="0"/>
                <w:sz w:val="24"/>
                <w:szCs w:val="24"/>
                <w:lang w:val="en-GB"/>
              </w:rPr>
            </w:pPr>
          </w:p>
        </w:tc>
        <w:tc>
          <w:tcPr>
            <w:tcW w:w="4819" w:type="dxa"/>
            <w:tcMar/>
          </w:tcPr>
          <w:p w:rsidR="3E1D93B0" w:rsidP="3E1D93B0" w:rsidRDefault="3E1D93B0" w14:paraId="3E89E3DF">
            <w:pPr>
              <w:jc w:val="center"/>
              <w:rPr>
                <w:i w:val="1"/>
                <w:iCs w:val="1"/>
                <w:sz w:val="24"/>
                <w:szCs w:val="24"/>
              </w:rPr>
            </w:pPr>
          </w:p>
        </w:tc>
        <w:tc>
          <w:tcPr>
            <w:tcW w:w="5103" w:type="dxa"/>
            <w:tcMar/>
          </w:tcPr>
          <w:p w:rsidR="3E1D93B0" w:rsidP="3E1D93B0" w:rsidRDefault="3E1D93B0" w14:paraId="787162ED">
            <w:pPr>
              <w:jc w:val="center"/>
              <w:rPr>
                <w:i w:val="1"/>
                <w:iCs w:val="1"/>
                <w:sz w:val="24"/>
                <w:szCs w:val="24"/>
              </w:rPr>
            </w:pPr>
          </w:p>
        </w:tc>
      </w:tr>
      <w:tr w:rsidR="3E1D93B0" w:rsidTr="74EF454B" w14:paraId="70ABB09F">
        <w:trPr>
          <w:trHeight w:val="300"/>
        </w:trPr>
        <w:tc>
          <w:tcPr>
            <w:tcW w:w="1515" w:type="dxa"/>
            <w:tcMar/>
          </w:tcPr>
          <w:p w:rsidR="3E1D93B0" w:rsidP="3E1D93B0" w:rsidRDefault="3E1D93B0" w14:paraId="13BA73F0" w14:textId="64083286">
            <w:pPr>
              <w:rPr>
                <w:b w:val="1"/>
                <w:bCs w:val="1"/>
                <w:sz w:val="24"/>
                <w:szCs w:val="24"/>
              </w:rPr>
            </w:pPr>
            <w:r w:rsidRPr="3E1D93B0" w:rsidR="3E1D93B0">
              <w:rPr>
                <w:b w:val="1"/>
                <w:bCs w:val="1"/>
                <w:sz w:val="24"/>
                <w:szCs w:val="24"/>
              </w:rPr>
              <w:t>Spring 2</w:t>
            </w:r>
          </w:p>
          <w:p w:rsidR="3E1D93B0" w:rsidP="3E1D93B0" w:rsidRDefault="3E1D93B0" w14:paraId="2598982D" w14:textId="5E0B0ADF">
            <w:pPr>
              <w:pStyle w:val="Normal"/>
              <w:rPr>
                <w:b w:val="1"/>
                <w:bCs w:val="1"/>
                <w:sz w:val="24"/>
                <w:szCs w:val="24"/>
              </w:rPr>
            </w:pPr>
            <w:r w:rsidRPr="3E1D93B0" w:rsidR="3E1D93B0">
              <w:rPr>
                <w:b w:val="1"/>
                <w:bCs w:val="1"/>
                <w:sz w:val="24"/>
                <w:szCs w:val="24"/>
              </w:rPr>
              <w:t>Year 1</w:t>
            </w:r>
            <w:r w:rsidRPr="3E1D93B0" w:rsidR="668FE558">
              <w:rPr>
                <w:b w:val="1"/>
                <w:bCs w:val="1"/>
                <w:sz w:val="24"/>
                <w:szCs w:val="24"/>
              </w:rPr>
              <w:t>3</w:t>
            </w:r>
          </w:p>
        </w:tc>
        <w:tc>
          <w:tcPr>
            <w:tcW w:w="14361" w:type="dxa"/>
            <w:gridSpan w:val="3"/>
            <w:tcMar/>
          </w:tcPr>
          <w:p w:rsidR="3E1D93B0" w:rsidP="3E1D93B0" w:rsidRDefault="3E1D93B0" w14:paraId="3A1CF90A">
            <w:pPr>
              <w:spacing w:line="257" w:lineRule="auto"/>
              <w:jc w:val="center"/>
              <w:rPr>
                <w:i w:val="1"/>
                <w:iCs w:val="1"/>
                <w:sz w:val="24"/>
                <w:szCs w:val="24"/>
              </w:rPr>
            </w:pPr>
          </w:p>
          <w:p w:rsidR="3E1D93B0" w:rsidP="3E1D93B0" w:rsidRDefault="3E1D93B0" w14:paraId="1E8011F7" w14:textId="4466A1C8">
            <w:pPr>
              <w:spacing w:line="257" w:lineRule="auto"/>
              <w:rPr>
                <w:noProof w:val="0"/>
                <w:lang w:val="en-GB"/>
              </w:rPr>
            </w:pPr>
            <w:r w:rsidRPr="3E1D93B0" w:rsidR="3E1D93B0">
              <w:rPr>
                <w:rFonts w:cs="Calibri" w:cstheme="minorAscii"/>
                <w:b w:val="1"/>
                <w:bCs w:val="1"/>
                <w:sz w:val="18"/>
                <w:szCs w:val="18"/>
                <w:u w:val="single"/>
              </w:rPr>
              <w:t>Know</w:t>
            </w:r>
            <w:r w:rsidRPr="3E1D93B0" w:rsidR="3E1D93B0">
              <w:rPr>
                <w:sz w:val="18"/>
                <w:szCs w:val="18"/>
              </w:rPr>
              <w:t xml:space="preserve">:  </w:t>
            </w:r>
          </w:p>
          <w:p w:rsidR="086E0AE7" w:rsidP="3E1D93B0" w:rsidRDefault="086E0AE7" w14:paraId="58CE2E50" w14:textId="3EF8662D">
            <w:pPr>
              <w:spacing w:line="257" w:lineRule="auto"/>
              <w:rPr>
                <w:noProof w:val="0"/>
                <w:lang w:val="en-GB"/>
              </w:rPr>
            </w:pPr>
            <w:r w:rsidRPr="3E1D93B0" w:rsidR="086E0AE7">
              <w:rPr>
                <w:noProof w:val="0"/>
                <w:lang w:val="en-GB"/>
              </w:rPr>
              <w:t>Revision of Year 1 topics Year 1 topics Year 2 topic ‘top-up’ Exam skills improvement</w:t>
            </w:r>
          </w:p>
          <w:p w:rsidR="3E1D93B0" w:rsidP="3E1D93B0" w:rsidRDefault="3E1D93B0" w14:paraId="37981406">
            <w:pPr>
              <w:spacing w:line="257" w:lineRule="auto"/>
              <w:rPr>
                <w:sz w:val="18"/>
                <w:szCs w:val="18"/>
              </w:rPr>
            </w:pPr>
          </w:p>
          <w:p w:rsidR="3E1D93B0" w:rsidP="3E1D93B0" w:rsidRDefault="3E1D93B0" w14:paraId="4B5493FA">
            <w:pPr>
              <w:spacing w:line="257" w:lineRule="auto"/>
              <w:rPr>
                <w:rFonts w:cs="Calibri" w:cstheme="minorAscii"/>
                <w:b w:val="1"/>
                <w:bCs w:val="1"/>
                <w:sz w:val="18"/>
                <w:szCs w:val="18"/>
                <w:u w:val="single"/>
              </w:rPr>
            </w:pPr>
            <w:r w:rsidRPr="3E1D93B0" w:rsidR="3E1D93B0">
              <w:rPr>
                <w:rFonts w:cs="Calibri" w:cstheme="minorAscii"/>
                <w:b w:val="1"/>
                <w:bCs w:val="1"/>
                <w:sz w:val="18"/>
                <w:szCs w:val="18"/>
                <w:u w:val="single"/>
              </w:rPr>
              <w:t>Know how:</w:t>
            </w:r>
          </w:p>
          <w:p w:rsidR="3E1D93B0" w:rsidP="3E1D93B0" w:rsidRDefault="3E1D93B0" w14:paraId="5F90E3C2">
            <w:pPr>
              <w:spacing w:line="257" w:lineRule="auto"/>
              <w:rPr>
                <w:rFonts w:cs="Calibri" w:cstheme="minorAscii"/>
                <w:b w:val="1"/>
                <w:bCs w:val="1"/>
                <w:sz w:val="18"/>
                <w:szCs w:val="18"/>
                <w:u w:val="single"/>
              </w:rPr>
            </w:pPr>
            <w:r w:rsidRPr="3E1D93B0" w:rsidR="3E1D93B0">
              <w:rPr>
                <w:sz w:val="18"/>
                <w:szCs w:val="18"/>
              </w:rPr>
              <w:t xml:space="preserve"> </w:t>
            </w:r>
          </w:p>
          <w:p w:rsidR="25A49318" w:rsidP="3E1D93B0" w:rsidRDefault="25A49318" w14:paraId="4CCCFE14" w14:textId="788D9250">
            <w:pPr>
              <w:pStyle w:val="ListParagraph"/>
              <w:numPr>
                <w:ilvl w:val="0"/>
                <w:numId w:val="13"/>
              </w:numPr>
              <w:rPr>
                <w:rFonts w:ascii="Calibri" w:hAnsi="Calibri" w:eastAsia="Calibri" w:cs=""/>
                <w:noProof w:val="0"/>
                <w:sz w:val="22"/>
                <w:szCs w:val="22"/>
                <w:lang w:val="en-GB"/>
              </w:rPr>
            </w:pPr>
            <w:r w:rsidRPr="74EF454B" w:rsidR="74545DCE">
              <w:rPr>
                <w:noProof w:val="0"/>
                <w:lang w:val="en-GB"/>
              </w:rPr>
              <w:t xml:space="preserve">Engage critically with intellectually stimulating texts, </w:t>
            </w:r>
            <w:r w:rsidRPr="74EF454B" w:rsidR="74545DCE">
              <w:rPr>
                <w:noProof w:val="0"/>
                <w:lang w:val="en-GB"/>
              </w:rPr>
              <w:t>films</w:t>
            </w:r>
            <w:r w:rsidRPr="74EF454B" w:rsidR="74545DCE">
              <w:rPr>
                <w:noProof w:val="0"/>
                <w:lang w:val="en-GB"/>
              </w:rPr>
              <w:t xml:space="preserve"> and other materials in the original language, developing an appreciation of sophisticated and creative uses of the </w:t>
            </w:r>
            <w:r w:rsidRPr="74EF454B" w:rsidR="74545DCE">
              <w:rPr>
                <w:noProof w:val="0"/>
                <w:lang w:val="en-GB"/>
              </w:rPr>
              <w:t>language</w:t>
            </w:r>
            <w:r w:rsidRPr="74EF454B" w:rsidR="74545DCE">
              <w:rPr>
                <w:noProof w:val="0"/>
                <w:lang w:val="en-GB"/>
              </w:rPr>
              <w:t xml:space="preserve"> and understanding them within their cultural and social context </w:t>
            </w:r>
            <w:r w:rsidRPr="74EF454B" w:rsidR="74545DCE">
              <w:rPr>
                <w:noProof w:val="0"/>
                <w:lang w:val="en-GB"/>
              </w:rPr>
              <w:t xml:space="preserve"> </w:t>
            </w:r>
            <w:r w:rsidRPr="74EF454B" w:rsidR="3D323ED1">
              <w:rPr>
                <w:noProof w:val="0"/>
                <w:lang w:val="en-GB"/>
              </w:rPr>
              <w:t>.</w:t>
            </w:r>
          </w:p>
          <w:p w:rsidR="3E1D93B0" w:rsidP="3E1D93B0" w:rsidRDefault="3E1D93B0" w14:paraId="3496EA2F" w14:textId="615A7175">
            <w:pPr>
              <w:pStyle w:val="Normal"/>
              <w:spacing w:line="257" w:lineRule="auto"/>
              <w:rPr>
                <w:rFonts w:ascii="Calibri" w:hAnsi="Calibri" w:eastAsia="Calibri" w:cs="Calibri"/>
                <w:sz w:val="18"/>
                <w:szCs w:val="18"/>
              </w:rPr>
            </w:pPr>
          </w:p>
        </w:tc>
      </w:tr>
      <w:tr w:rsidR="3E1D93B0" w:rsidTr="74EF454B" w14:paraId="77190B1F">
        <w:trPr>
          <w:trHeight w:val="300"/>
        </w:trPr>
        <w:tc>
          <w:tcPr>
            <w:tcW w:w="1515" w:type="dxa"/>
            <w:shd w:val="clear" w:color="auto" w:fill="FFFFFF" w:themeFill="background1"/>
            <w:tcMar/>
          </w:tcPr>
          <w:p w:rsidR="3E1D93B0" w:rsidP="3E1D93B0" w:rsidRDefault="3E1D93B0" w14:paraId="22AC0C27">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662695AA" w:rsidP="3E1D93B0" w:rsidRDefault="662695AA" w14:paraId="6A30D7A5" w14:textId="4E24F04C">
            <w:pPr>
              <w:pStyle w:val="Normal"/>
              <w:bidi w:val="0"/>
              <w:spacing w:before="0" w:beforeAutospacing="off" w:after="0" w:afterAutospacing="off" w:line="259" w:lineRule="auto"/>
              <w:ind w:left="0" w:right="0"/>
              <w:jc w:val="left"/>
              <w:rPr>
                <w:noProof w:val="0"/>
                <w:lang w:val="en-GB"/>
              </w:rPr>
            </w:pPr>
            <w:r w:rsidRPr="3E1D93B0" w:rsidR="662695AA">
              <w:rPr>
                <w:rFonts w:ascii="Calibri" w:hAnsi="Calibri" w:eastAsia="Calibri" w:cs="" w:asciiTheme="minorAscii" w:hAnsiTheme="minorAscii" w:eastAsiaTheme="minorAscii" w:cstheme="minorBidi"/>
                <w:noProof w:val="0"/>
                <w:sz w:val="22"/>
                <w:szCs w:val="22"/>
                <w:lang w:val="en-GB"/>
              </w:rPr>
              <w:t>Revision</w:t>
            </w:r>
            <w:r w:rsidRPr="3E1D93B0" w:rsidR="3E1D93B0">
              <w:rPr>
                <w:rFonts w:ascii="Calibri" w:hAnsi="Calibri" w:eastAsia="Calibri" w:cs="" w:asciiTheme="minorAscii" w:hAnsiTheme="minorAscii" w:eastAsiaTheme="minorAscii" w:cstheme="minorBidi"/>
                <w:noProof w:val="0"/>
                <w:sz w:val="22"/>
                <w:szCs w:val="22"/>
                <w:lang w:val="en-GB"/>
              </w:rPr>
              <w:t>.</w:t>
            </w:r>
          </w:p>
          <w:p w:rsidR="3E1D93B0" w:rsidP="3E1D93B0" w:rsidRDefault="3E1D93B0" w14:paraId="17B21770" w14:textId="14E23EC4">
            <w:pPr>
              <w:pStyle w:val="Normal"/>
              <w:rPr>
                <w:sz w:val="20"/>
                <w:szCs w:val="20"/>
              </w:rPr>
            </w:pPr>
          </w:p>
        </w:tc>
      </w:tr>
      <w:tr w:rsidR="3E1D93B0" w:rsidTr="74EF454B" w14:paraId="04AA8F1A">
        <w:trPr>
          <w:trHeight w:val="300"/>
        </w:trPr>
        <w:tc>
          <w:tcPr>
            <w:tcW w:w="1515" w:type="dxa"/>
            <w:tcMar/>
          </w:tcPr>
          <w:p w:rsidR="3E1D93B0" w:rsidP="3E1D93B0" w:rsidRDefault="3E1D93B0" w14:paraId="7BFD7F38">
            <w:pPr>
              <w:rPr>
                <w:b w:val="1"/>
                <w:bCs w:val="1"/>
                <w:sz w:val="24"/>
                <w:szCs w:val="24"/>
              </w:rPr>
            </w:pPr>
            <w:r w:rsidRPr="3E1D93B0" w:rsidR="3E1D93B0">
              <w:rPr>
                <w:b w:val="1"/>
                <w:bCs w:val="1"/>
                <w:sz w:val="24"/>
                <w:szCs w:val="24"/>
              </w:rPr>
              <w:t>The Big Question</w:t>
            </w:r>
          </w:p>
        </w:tc>
        <w:tc>
          <w:tcPr>
            <w:tcW w:w="14361" w:type="dxa"/>
            <w:gridSpan w:val="3"/>
            <w:tcMar/>
          </w:tcPr>
          <w:p w:rsidR="2D10CF5C" w:rsidP="3E1D93B0" w:rsidRDefault="2D10CF5C" w14:paraId="7BD65F5D" w14:textId="5C0FE3AC">
            <w:pPr>
              <w:pStyle w:val="Normal"/>
              <w:bidi w:val="0"/>
              <w:spacing w:before="0" w:beforeAutospacing="off" w:after="0" w:afterAutospacing="off" w:line="259" w:lineRule="auto"/>
              <w:ind w:left="0" w:right="0"/>
              <w:jc w:val="center"/>
              <w:rPr>
                <w:b w:val="1"/>
                <w:bCs w:val="1"/>
                <w:noProof w:val="0"/>
                <w:sz w:val="24"/>
                <w:szCs w:val="24"/>
                <w:lang w:val="fr-FR"/>
              </w:rPr>
            </w:pPr>
            <w:r w:rsidRPr="3E1D93B0" w:rsidR="2D10CF5C">
              <w:rPr>
                <w:b w:val="1"/>
                <w:bCs w:val="1"/>
                <w:noProof w:val="0"/>
                <w:sz w:val="24"/>
                <w:szCs w:val="24"/>
                <w:lang w:val="fr-FR"/>
              </w:rPr>
              <w:t xml:space="preserve">Are we ready </w:t>
            </w:r>
            <w:r w:rsidRPr="3E1D93B0" w:rsidR="3E1D93B0">
              <w:rPr>
                <w:b w:val="1"/>
                <w:bCs w:val="1"/>
                <w:noProof w:val="0"/>
                <w:sz w:val="24"/>
                <w:szCs w:val="24"/>
                <w:lang w:val="fr-FR"/>
              </w:rPr>
              <w:t xml:space="preserve"> </w:t>
            </w:r>
          </w:p>
          <w:p w:rsidR="3E1D93B0" w:rsidP="3E1D93B0" w:rsidRDefault="3E1D93B0" w14:paraId="7E61603C" w14:textId="1EA7D441">
            <w:pPr>
              <w:pStyle w:val="Normal"/>
              <w:jc w:val="center"/>
              <w:rPr>
                <w:b w:val="1"/>
                <w:bCs w:val="1"/>
                <w:noProof w:val="0"/>
                <w:sz w:val="24"/>
                <w:szCs w:val="24"/>
                <w:lang w:val="en-GB"/>
              </w:rPr>
            </w:pPr>
            <w:r w:rsidRPr="3E1D93B0" w:rsidR="3E1D93B0">
              <w:rPr>
                <w:b w:val="1"/>
                <w:bCs w:val="1"/>
                <w:sz w:val="24"/>
                <w:szCs w:val="24"/>
              </w:rPr>
              <w:t xml:space="preserve"> </w:t>
            </w:r>
            <w:r w:rsidRPr="3E1D93B0" w:rsidR="3E1D93B0">
              <w:rPr>
                <w:b w:val="1"/>
                <w:bCs w:val="1"/>
                <w:sz w:val="24"/>
                <w:szCs w:val="24"/>
              </w:rPr>
              <w:t xml:space="preserve"> </w:t>
            </w:r>
            <w:r w:rsidRPr="3E1D93B0" w:rsidR="3E1D93B0">
              <w:rPr>
                <w:b w:val="1"/>
                <w:bCs w:val="1"/>
                <w:noProof w:val="0"/>
                <w:sz w:val="24"/>
                <w:szCs w:val="24"/>
                <w:lang w:val="en-US"/>
              </w:rPr>
              <w:t xml:space="preserve"> </w:t>
            </w:r>
            <w:r w:rsidRPr="3E1D93B0" w:rsidR="3E1D93B0">
              <w:rPr>
                <w:b w:val="1"/>
                <w:bCs w:val="1"/>
                <w:noProof w:val="0"/>
                <w:sz w:val="24"/>
                <w:szCs w:val="24"/>
                <w:lang w:val="en-GB"/>
              </w:rPr>
              <w:t xml:space="preserve"> </w:t>
            </w:r>
          </w:p>
        </w:tc>
      </w:tr>
      <w:tr w:rsidR="3E1D93B0" w:rsidTr="74EF454B" w14:paraId="4806FD48">
        <w:trPr>
          <w:trHeight w:val="300"/>
        </w:trPr>
        <w:tc>
          <w:tcPr>
            <w:tcW w:w="1515" w:type="dxa"/>
            <w:tcMar/>
          </w:tcPr>
          <w:p w:rsidR="3E1D93B0" w:rsidP="3E1D93B0" w:rsidRDefault="3E1D93B0" w14:paraId="3FC36D1E">
            <w:pPr>
              <w:rPr>
                <w:b w:val="1"/>
                <w:bCs w:val="1"/>
                <w:sz w:val="24"/>
                <w:szCs w:val="24"/>
              </w:rPr>
            </w:pPr>
            <w:r w:rsidRPr="3E1D93B0" w:rsidR="3E1D93B0">
              <w:rPr>
                <w:b w:val="1"/>
                <w:bCs w:val="1"/>
                <w:sz w:val="24"/>
                <w:szCs w:val="24"/>
              </w:rPr>
              <w:t>Rationale</w:t>
            </w:r>
          </w:p>
        </w:tc>
        <w:tc>
          <w:tcPr>
            <w:tcW w:w="4439" w:type="dxa"/>
            <w:tcMar/>
          </w:tcPr>
          <w:p w:rsidR="3E1D93B0" w:rsidP="3E1D93B0" w:rsidRDefault="3E1D93B0" w14:paraId="5E372B07">
            <w:pPr>
              <w:jc w:val="center"/>
              <w:rPr>
                <w:i w:val="1"/>
                <w:iCs w:val="1"/>
                <w:sz w:val="24"/>
                <w:szCs w:val="24"/>
              </w:rPr>
            </w:pPr>
          </w:p>
        </w:tc>
        <w:tc>
          <w:tcPr>
            <w:tcW w:w="4819" w:type="dxa"/>
            <w:tcMar/>
          </w:tcPr>
          <w:p w:rsidR="3E1D93B0" w:rsidP="3E1D93B0" w:rsidRDefault="3E1D93B0" w14:paraId="0F20EEDC">
            <w:pPr>
              <w:jc w:val="center"/>
              <w:rPr>
                <w:i w:val="1"/>
                <w:iCs w:val="1"/>
                <w:sz w:val="24"/>
                <w:szCs w:val="24"/>
              </w:rPr>
            </w:pPr>
          </w:p>
        </w:tc>
        <w:tc>
          <w:tcPr>
            <w:tcW w:w="5103" w:type="dxa"/>
            <w:tcMar/>
          </w:tcPr>
          <w:p w:rsidR="3E1D93B0" w:rsidP="3E1D93B0" w:rsidRDefault="3E1D93B0" w14:paraId="5DE65606">
            <w:pPr>
              <w:jc w:val="center"/>
              <w:rPr>
                <w:i w:val="1"/>
                <w:iCs w:val="1"/>
                <w:sz w:val="24"/>
                <w:szCs w:val="24"/>
              </w:rPr>
            </w:pPr>
          </w:p>
        </w:tc>
      </w:tr>
      <w:tr w:rsidR="3E1D93B0" w:rsidTr="74EF454B" w14:paraId="5AC2232C">
        <w:trPr>
          <w:trHeight w:val="300"/>
        </w:trPr>
        <w:tc>
          <w:tcPr>
            <w:tcW w:w="1515" w:type="dxa"/>
            <w:tcMar/>
          </w:tcPr>
          <w:p w:rsidR="3E1D93B0" w:rsidP="3E1D93B0" w:rsidRDefault="3E1D93B0" w14:paraId="16F56878" w14:textId="0089CB05">
            <w:pPr>
              <w:rPr>
                <w:b w:val="1"/>
                <w:bCs w:val="1"/>
                <w:sz w:val="24"/>
                <w:szCs w:val="24"/>
              </w:rPr>
            </w:pPr>
            <w:r w:rsidRPr="3E1D93B0" w:rsidR="3E1D93B0">
              <w:rPr>
                <w:b w:val="1"/>
                <w:bCs w:val="1"/>
                <w:sz w:val="24"/>
                <w:szCs w:val="24"/>
              </w:rPr>
              <w:t xml:space="preserve">Summer </w:t>
            </w:r>
          </w:p>
        </w:tc>
        <w:tc>
          <w:tcPr>
            <w:tcW w:w="14361" w:type="dxa"/>
            <w:gridSpan w:val="3"/>
            <w:tcMar/>
          </w:tcPr>
          <w:p w:rsidR="3E1D93B0" w:rsidP="3E1D93B0" w:rsidRDefault="3E1D93B0" w14:paraId="2B49A5C6" w14:textId="75225929">
            <w:pPr>
              <w:rPr>
                <w:noProof w:val="0"/>
                <w:lang w:val="en-GB"/>
              </w:rPr>
            </w:pPr>
            <w:r w:rsidRPr="3E1D93B0" w:rsidR="3E1D93B0">
              <w:rPr>
                <w:rFonts w:cs="Calibri" w:cstheme="minorAscii"/>
                <w:b w:val="1"/>
                <w:bCs w:val="1"/>
                <w:sz w:val="18"/>
                <w:szCs w:val="18"/>
                <w:u w:val="single"/>
              </w:rPr>
              <w:t>Know:</w:t>
            </w:r>
          </w:p>
          <w:p w:rsidR="6979B85C" w:rsidP="3E1D93B0" w:rsidRDefault="6979B85C" w14:paraId="22017E0D" w14:textId="4AF111B7">
            <w:pPr>
              <w:rPr>
                <w:noProof w:val="0"/>
                <w:lang w:val="en-GB"/>
              </w:rPr>
            </w:pPr>
            <w:r w:rsidRPr="3E1D93B0" w:rsidR="6979B85C">
              <w:rPr>
                <w:noProof w:val="0"/>
                <w:lang w:val="en-GB"/>
              </w:rPr>
              <w:t>Revision Year 1 topics Year 2 topic ‘top-up’ Exam skills improvement</w:t>
            </w:r>
          </w:p>
          <w:p w:rsidR="3E1D93B0" w:rsidP="3E1D93B0" w:rsidRDefault="3E1D93B0" w14:paraId="042D38CF">
            <w:pPr>
              <w:rPr>
                <w:rFonts w:cs="Calibri" w:cstheme="minorAscii"/>
                <w:b w:val="1"/>
                <w:bCs w:val="1"/>
                <w:sz w:val="18"/>
                <w:szCs w:val="18"/>
                <w:u w:val="single"/>
              </w:rPr>
            </w:pPr>
            <w:r w:rsidRPr="3E1D93B0" w:rsidR="3E1D93B0">
              <w:rPr>
                <w:rFonts w:cs="Calibri" w:cstheme="minorAscii"/>
                <w:b w:val="1"/>
                <w:bCs w:val="1"/>
                <w:sz w:val="18"/>
                <w:szCs w:val="18"/>
                <w:u w:val="single"/>
              </w:rPr>
              <w:t>Know how:</w:t>
            </w:r>
            <w:r w:rsidRPr="3E1D93B0" w:rsidR="3E1D93B0">
              <w:rPr>
                <w:sz w:val="18"/>
                <w:szCs w:val="18"/>
              </w:rPr>
              <w:t xml:space="preserve"> </w:t>
            </w:r>
          </w:p>
          <w:p w:rsidR="189ED413" w:rsidP="3E1D93B0" w:rsidRDefault="189ED413" w14:paraId="777D262B" w14:textId="75A2751F">
            <w:pPr>
              <w:pStyle w:val="ListParagraph"/>
              <w:numPr>
                <w:ilvl w:val="0"/>
                <w:numId w:val="33"/>
              </w:numPr>
              <w:bidi w:val="0"/>
              <w:spacing w:before="0" w:beforeAutospacing="off" w:after="0" w:afterAutospacing="off" w:line="259" w:lineRule="auto"/>
              <w:ind w:right="0"/>
              <w:jc w:val="left"/>
              <w:rPr>
                <w:rFonts w:ascii="Calibri" w:hAnsi="Calibri" w:eastAsia="Calibri" w:cs=""/>
                <w:noProof w:val="0"/>
                <w:sz w:val="22"/>
                <w:szCs w:val="22"/>
                <w:lang w:val="en-GB"/>
              </w:rPr>
            </w:pPr>
            <w:r w:rsidRPr="3E1D93B0" w:rsidR="189ED413">
              <w:rPr>
                <w:noProof w:val="0"/>
                <w:lang w:val="en-GB"/>
              </w:rPr>
              <w:t xml:space="preserve">Develop control of the language system to convey meaning, using spoken and written skills, including an extended range of vocabulary, for both practical and intellectual purposes as increasingly confident, </w:t>
            </w:r>
            <w:r w:rsidRPr="3E1D93B0" w:rsidR="189ED413">
              <w:rPr>
                <w:noProof w:val="0"/>
                <w:lang w:val="en-GB"/>
              </w:rPr>
              <w:t>accurate</w:t>
            </w:r>
            <w:r w:rsidRPr="3E1D93B0" w:rsidR="189ED413">
              <w:rPr>
                <w:noProof w:val="0"/>
                <w:lang w:val="en-GB"/>
              </w:rPr>
              <w:t xml:space="preserve"> and independent users of the language</w:t>
            </w:r>
          </w:p>
          <w:p w:rsidR="3E1D93B0" w:rsidP="3E1D93B0" w:rsidRDefault="3E1D93B0" w14:paraId="4FA2C5F2">
            <w:pPr>
              <w:rPr>
                <w:sz w:val="18"/>
                <w:szCs w:val="18"/>
              </w:rPr>
            </w:pPr>
          </w:p>
        </w:tc>
      </w:tr>
      <w:tr w:rsidR="3E1D93B0" w:rsidTr="74EF454B" w14:paraId="1CC13550">
        <w:trPr>
          <w:trHeight w:val="300"/>
        </w:trPr>
        <w:tc>
          <w:tcPr>
            <w:tcW w:w="1515" w:type="dxa"/>
            <w:shd w:val="clear" w:color="auto" w:fill="FFFFFF" w:themeFill="background1"/>
            <w:tcMar/>
          </w:tcPr>
          <w:p w:rsidR="3E1D93B0" w:rsidP="3E1D93B0" w:rsidRDefault="3E1D93B0" w14:paraId="75A2C9D1">
            <w:pPr>
              <w:rPr>
                <w:b w:val="1"/>
                <w:bCs w:val="1"/>
                <w:sz w:val="24"/>
                <w:szCs w:val="24"/>
              </w:rPr>
            </w:pPr>
            <w:r w:rsidRPr="3E1D93B0" w:rsidR="3E1D93B0">
              <w:rPr>
                <w:b w:val="1"/>
                <w:bCs w:val="1"/>
                <w:sz w:val="24"/>
                <w:szCs w:val="24"/>
              </w:rPr>
              <w:t>Grammar Focus</w:t>
            </w:r>
          </w:p>
        </w:tc>
        <w:tc>
          <w:tcPr>
            <w:tcW w:w="14361" w:type="dxa"/>
            <w:gridSpan w:val="3"/>
            <w:shd w:val="clear" w:color="auto" w:fill="FFFFFF" w:themeFill="background1"/>
            <w:tcMar/>
          </w:tcPr>
          <w:p w:rsidR="2D4C2F48" w:rsidP="3E1D93B0" w:rsidRDefault="2D4C2F48" w14:paraId="335437D7" w14:textId="675918CD">
            <w:pPr>
              <w:pStyle w:val="Normal"/>
              <w:bidi w:val="0"/>
              <w:spacing w:before="0" w:beforeAutospacing="off" w:after="0" w:afterAutospacing="off" w:line="259" w:lineRule="auto"/>
              <w:ind w:left="0" w:right="0"/>
              <w:jc w:val="both"/>
              <w:rPr>
                <w:rFonts w:ascii="Calibri" w:hAnsi="Calibri" w:eastAsia="Calibri" w:cs=""/>
                <w:sz w:val="22"/>
                <w:szCs w:val="22"/>
              </w:rPr>
            </w:pPr>
            <w:r w:rsidRPr="3E1D93B0" w:rsidR="2D4C2F48">
              <w:rPr>
                <w:rFonts w:ascii="Calibri" w:hAnsi="Calibri" w:eastAsia="Calibri" w:cs="" w:asciiTheme="minorAscii" w:hAnsiTheme="minorAscii" w:eastAsiaTheme="minorAscii" w:cstheme="minorBidi"/>
                <w:sz w:val="22"/>
                <w:szCs w:val="22"/>
              </w:rPr>
              <w:t xml:space="preserve">Revision </w:t>
            </w:r>
            <w:r w:rsidRPr="3E1D93B0" w:rsidR="3E1D93B0">
              <w:rPr>
                <w:rFonts w:ascii="Calibri" w:hAnsi="Calibri" w:eastAsia="Calibri" w:cs="" w:asciiTheme="minorAscii" w:hAnsiTheme="minorAscii" w:eastAsiaTheme="minorAscii" w:cstheme="minorBidi"/>
                <w:sz w:val="22"/>
                <w:szCs w:val="22"/>
              </w:rPr>
              <w:t xml:space="preserve"> </w:t>
            </w:r>
          </w:p>
        </w:tc>
      </w:tr>
      <w:tr w:rsidR="3E1D93B0" w:rsidTr="74EF454B" w14:paraId="2F490A34">
        <w:trPr>
          <w:trHeight w:val="300"/>
        </w:trPr>
        <w:tc>
          <w:tcPr>
            <w:tcW w:w="1515" w:type="dxa"/>
            <w:tcMar/>
          </w:tcPr>
          <w:p w:rsidR="3E1D93B0" w:rsidP="3E1D93B0" w:rsidRDefault="3E1D93B0" w14:paraId="6001F444">
            <w:pPr>
              <w:rPr>
                <w:b w:val="1"/>
                <w:bCs w:val="1"/>
                <w:sz w:val="24"/>
                <w:szCs w:val="24"/>
              </w:rPr>
            </w:pPr>
            <w:r w:rsidRPr="3E1D93B0" w:rsidR="3E1D93B0">
              <w:rPr>
                <w:b w:val="1"/>
                <w:bCs w:val="1"/>
                <w:sz w:val="24"/>
                <w:szCs w:val="24"/>
              </w:rPr>
              <w:t>The Big Question</w:t>
            </w:r>
          </w:p>
        </w:tc>
        <w:tc>
          <w:tcPr>
            <w:tcW w:w="14361" w:type="dxa"/>
            <w:gridSpan w:val="3"/>
            <w:tcMar/>
          </w:tcPr>
          <w:p w:rsidR="350326DD" w:rsidP="3E1D93B0" w:rsidRDefault="350326DD" w14:paraId="1D732171" w14:textId="537F4578">
            <w:pPr>
              <w:pStyle w:val="Normal"/>
              <w:bidi w:val="0"/>
              <w:spacing w:before="0" w:beforeAutospacing="off" w:after="0" w:afterAutospacing="off" w:line="259" w:lineRule="auto"/>
              <w:ind w:left="0" w:right="0"/>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3E1D93B0" w:rsidR="350326D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Are </w:t>
            </w:r>
            <w:r w:rsidRPr="3E1D93B0" w:rsidR="350326DD">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we</w:t>
            </w:r>
            <w:r w:rsidRPr="3E1D93B0" w:rsidR="5AC651F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 ready </w:t>
            </w:r>
          </w:p>
        </w:tc>
      </w:tr>
      <w:tr w:rsidR="3E1D93B0" w:rsidTr="74EF454B" w14:paraId="4BF34859">
        <w:trPr>
          <w:trHeight w:val="345"/>
        </w:trPr>
        <w:tc>
          <w:tcPr>
            <w:tcW w:w="1515" w:type="dxa"/>
            <w:tcMar/>
          </w:tcPr>
          <w:p w:rsidR="3E1D93B0" w:rsidP="3E1D93B0" w:rsidRDefault="3E1D93B0" w14:paraId="4B17E006">
            <w:pPr>
              <w:rPr>
                <w:b w:val="1"/>
                <w:bCs w:val="1"/>
                <w:sz w:val="24"/>
                <w:szCs w:val="24"/>
              </w:rPr>
            </w:pPr>
            <w:r w:rsidRPr="3E1D93B0" w:rsidR="3E1D93B0">
              <w:rPr>
                <w:b w:val="1"/>
                <w:bCs w:val="1"/>
                <w:sz w:val="24"/>
                <w:szCs w:val="24"/>
              </w:rPr>
              <w:t>Rationale</w:t>
            </w:r>
          </w:p>
        </w:tc>
        <w:tc>
          <w:tcPr>
            <w:tcW w:w="4439" w:type="dxa"/>
            <w:tcMar/>
          </w:tcPr>
          <w:p w:rsidR="3E1D93B0" w:rsidP="3E1D93B0" w:rsidRDefault="3E1D93B0" w14:paraId="2EA279F4">
            <w:pPr>
              <w:jc w:val="center"/>
              <w:rPr>
                <w:i w:val="1"/>
                <w:iCs w:val="1"/>
                <w:sz w:val="24"/>
                <w:szCs w:val="24"/>
              </w:rPr>
            </w:pPr>
          </w:p>
        </w:tc>
        <w:tc>
          <w:tcPr>
            <w:tcW w:w="4819" w:type="dxa"/>
            <w:tcMar/>
          </w:tcPr>
          <w:p w:rsidR="3E1D93B0" w:rsidP="3E1D93B0" w:rsidRDefault="3E1D93B0" w14:paraId="04D4A7A1" w14:textId="1EE54402">
            <w:pPr>
              <w:jc w:val="center"/>
              <w:rPr>
                <w:i w:val="1"/>
                <w:iCs w:val="1"/>
                <w:sz w:val="24"/>
                <w:szCs w:val="24"/>
              </w:rPr>
            </w:pPr>
            <w:r w:rsidRPr="3E1D93B0" w:rsidR="3E1D93B0">
              <w:rPr>
                <w:i w:val="1"/>
                <w:iCs w:val="1"/>
                <w:sz w:val="24"/>
                <w:szCs w:val="24"/>
              </w:rPr>
              <w:t xml:space="preserve"> </w:t>
            </w:r>
          </w:p>
        </w:tc>
        <w:tc>
          <w:tcPr>
            <w:tcW w:w="5103" w:type="dxa"/>
            <w:tcMar/>
          </w:tcPr>
          <w:p w:rsidR="3E1D93B0" w:rsidP="3E1D93B0" w:rsidRDefault="3E1D93B0" w14:paraId="5319EBFC">
            <w:pPr>
              <w:rPr>
                <w:i w:val="1"/>
                <w:iCs w:val="1"/>
                <w:sz w:val="24"/>
                <w:szCs w:val="24"/>
              </w:rPr>
            </w:pPr>
          </w:p>
        </w:tc>
      </w:tr>
    </w:tbl>
    <w:p w:rsidR="104546FE" w:rsidP="3E1D93B0" w:rsidRDefault="104546FE" w14:paraId="02107DC7" w14:textId="541A3913">
      <w:pPr>
        <w:pStyle w:val="Normal"/>
        <w:tabs>
          <w:tab w:val="left" w:leader="none" w:pos="3345"/>
        </w:tabs>
        <w:rPr>
          <w:b w:val="1"/>
          <w:bCs w:val="1"/>
          <w:i w:val="1"/>
          <w:iCs w:val="1"/>
          <w:sz w:val="20"/>
          <w:szCs w:val="20"/>
        </w:rPr>
      </w:pPr>
    </w:p>
    <w:p w:rsidR="104546FE" w:rsidP="104546FE" w:rsidRDefault="104546FE" w14:paraId="0B2B3A4C" w14:textId="1DAF11DC">
      <w:pPr>
        <w:pStyle w:val="Normal"/>
        <w:tabs>
          <w:tab w:val="left" w:leader="none" w:pos="3345"/>
        </w:tabs>
        <w:rPr>
          <w:b w:val="1"/>
          <w:bCs w:val="1"/>
          <w:i w:val="1"/>
          <w:iCs w:val="1"/>
          <w:sz w:val="20"/>
          <w:szCs w:val="20"/>
        </w:rPr>
      </w:pPr>
    </w:p>
    <w:p w:rsidR="104546FE" w:rsidP="104546FE" w:rsidRDefault="104546FE" w14:paraId="5BCE38EE" w14:textId="4D7F774C">
      <w:pPr>
        <w:pStyle w:val="Normal"/>
        <w:tabs>
          <w:tab w:val="left" w:leader="none" w:pos="3345"/>
        </w:tabs>
        <w:rPr>
          <w:b w:val="1"/>
          <w:bCs w:val="1"/>
          <w:i w:val="1"/>
          <w:iCs w:val="1"/>
          <w:sz w:val="20"/>
          <w:szCs w:val="20"/>
        </w:rPr>
      </w:pPr>
    </w:p>
    <w:p w:rsidR="104546FE" w:rsidP="104546FE" w:rsidRDefault="104546FE" w14:paraId="14BBE22D" w14:textId="1BF6A9E2">
      <w:pPr>
        <w:pStyle w:val="Normal"/>
        <w:tabs>
          <w:tab w:val="left" w:leader="none" w:pos="3345"/>
        </w:tabs>
        <w:rPr>
          <w:b w:val="1"/>
          <w:bCs w:val="1"/>
          <w:i w:val="1"/>
          <w:iCs w:val="1"/>
          <w:sz w:val="20"/>
          <w:szCs w:val="20"/>
        </w:rPr>
      </w:pPr>
    </w:p>
    <w:p w:rsidR="104546FE" w:rsidP="104546FE" w:rsidRDefault="104546FE" w14:paraId="2D249829" w14:textId="3A729F84">
      <w:pPr>
        <w:pStyle w:val="Normal"/>
        <w:tabs>
          <w:tab w:val="left" w:leader="none" w:pos="3345"/>
        </w:tabs>
        <w:rPr>
          <w:b w:val="1"/>
          <w:bCs w:val="1"/>
          <w:i w:val="1"/>
          <w:iCs w:val="1"/>
          <w:sz w:val="20"/>
          <w:szCs w:val="20"/>
        </w:rPr>
      </w:pPr>
    </w:p>
    <w:p xmlns:wp14="http://schemas.microsoft.com/office/word/2010/wordml" w:rsidR="00D850CB" w:rsidP="005B427F" w:rsidRDefault="00D850CB" w14:paraId="187F57B8" wp14:textId="77777777">
      <w:pPr>
        <w:tabs>
          <w:tab w:val="left" w:pos="3345"/>
        </w:tabs>
        <w:rPr>
          <w:b/>
          <w:i/>
          <w:sz w:val="20"/>
          <w:szCs w:val="20"/>
        </w:rPr>
      </w:pPr>
    </w:p>
    <w:p xmlns:wp14="http://schemas.microsoft.com/office/word/2010/wordml" w:rsidRPr="00DD27B9" w:rsidR="005B427F" w:rsidP="005B427F" w:rsidRDefault="005B427F" w14:paraId="7818863E" wp14:textId="77777777">
      <w:pPr>
        <w:spacing w:after="0" w:line="240" w:lineRule="auto"/>
        <w:rPr>
          <w:szCs w:val="24"/>
        </w:rPr>
      </w:pPr>
    </w:p>
    <w:p xmlns:wp14="http://schemas.microsoft.com/office/word/2010/wordml" w:rsidR="008F71DB" w:rsidRDefault="008F71DB" w14:paraId="44F69B9A" wp14:textId="77777777"/>
    <w:sectPr w:rsidR="008F71DB"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4586" w:rsidP="00BF2A97" w:rsidRDefault="00044586" w14:paraId="5F07D11E" wp14:textId="77777777">
      <w:pPr>
        <w:spacing w:after="0" w:line="240" w:lineRule="auto"/>
      </w:pPr>
      <w:r>
        <w:separator/>
      </w:r>
    </w:p>
  </w:endnote>
  <w:endnote w:type="continuationSeparator" w:id="0">
    <w:p xmlns:wp14="http://schemas.microsoft.com/office/word/2010/wordml" w:rsidR="00044586" w:rsidP="00BF2A97" w:rsidRDefault="00044586" w14:paraId="41508A3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4586" w:rsidP="00BF2A97" w:rsidRDefault="00044586" w14:paraId="43D6B1D6" wp14:textId="77777777">
      <w:pPr>
        <w:spacing w:after="0" w:line="240" w:lineRule="auto"/>
      </w:pPr>
      <w:r>
        <w:separator/>
      </w:r>
    </w:p>
  </w:footnote>
  <w:footnote w:type="continuationSeparator" w:id="0">
    <w:p xmlns:wp14="http://schemas.microsoft.com/office/word/2010/wordml" w:rsidR="00044586" w:rsidP="00BF2A97" w:rsidRDefault="00044586" w14:paraId="17DBC15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2613E9C1" wp14:textId="77777777">
    <w:pPr>
      <w:pStyle w:val="Header"/>
    </w:pPr>
    <w:r>
      <w:rPr>
        <w:noProof/>
        <w:lang w:eastAsia="en-GB"/>
      </w:rPr>
      <w:pict w14:anchorId="1FBE310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E1229F" w:rsidP="005B427F" w:rsidRDefault="00E1229F"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6F8BD81B" wp14:textId="77777777">
    <w:pPr>
      <w:pStyle w:val="Header"/>
    </w:pPr>
    <w:r>
      <w:rPr>
        <w:noProof/>
        <w:lang w:eastAsia="en-GB"/>
      </w:rPr>
      <w:pict w14:anchorId="2D4FA68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31">
    <w:nsid w:val="3e2959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4789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1e6d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a4fe2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5a3b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96aa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380e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9ec9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DF51B5"/>
    <w:multiLevelType w:val="hybridMultilevel"/>
    <w:tmpl w:val="84204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025F0"/>
    <w:multiLevelType w:val="hybridMultilevel"/>
    <w:tmpl w:val="46EC1B9E"/>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3B19D1"/>
    <w:multiLevelType w:val="hybridMultilevel"/>
    <w:tmpl w:val="1B248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AA471"/>
    <w:multiLevelType w:val="hybridMultilevel"/>
    <w:tmpl w:val="D5EE9298"/>
    <w:lvl w:ilvl="0" w:tplc="612AE05E">
      <w:start w:val="1"/>
      <w:numFmt w:val="bullet"/>
      <w:lvlText w:val="·"/>
      <w:lvlJc w:val="left"/>
      <w:pPr>
        <w:ind w:left="720" w:hanging="360"/>
      </w:pPr>
      <w:rPr>
        <w:rFonts w:hint="default" w:ascii="Symbol" w:hAnsi="Symbol"/>
      </w:rPr>
    </w:lvl>
    <w:lvl w:ilvl="1" w:tplc="F16A12E0">
      <w:start w:val="1"/>
      <w:numFmt w:val="bullet"/>
      <w:lvlText w:val="o"/>
      <w:lvlJc w:val="left"/>
      <w:pPr>
        <w:ind w:left="1440" w:hanging="360"/>
      </w:pPr>
      <w:rPr>
        <w:rFonts w:hint="default" w:ascii="Courier New" w:hAnsi="Courier New"/>
      </w:rPr>
    </w:lvl>
    <w:lvl w:ilvl="2" w:tplc="84C4D152">
      <w:start w:val="1"/>
      <w:numFmt w:val="bullet"/>
      <w:lvlText w:val=""/>
      <w:lvlJc w:val="left"/>
      <w:pPr>
        <w:ind w:left="2160" w:hanging="360"/>
      </w:pPr>
      <w:rPr>
        <w:rFonts w:hint="default" w:ascii="Wingdings" w:hAnsi="Wingdings"/>
      </w:rPr>
    </w:lvl>
    <w:lvl w:ilvl="3" w:tplc="E65E294A">
      <w:start w:val="1"/>
      <w:numFmt w:val="bullet"/>
      <w:lvlText w:val=""/>
      <w:lvlJc w:val="left"/>
      <w:pPr>
        <w:ind w:left="2880" w:hanging="360"/>
      </w:pPr>
      <w:rPr>
        <w:rFonts w:hint="default" w:ascii="Symbol" w:hAnsi="Symbol"/>
      </w:rPr>
    </w:lvl>
    <w:lvl w:ilvl="4" w:tplc="71EE595E">
      <w:start w:val="1"/>
      <w:numFmt w:val="bullet"/>
      <w:lvlText w:val="o"/>
      <w:lvlJc w:val="left"/>
      <w:pPr>
        <w:ind w:left="3600" w:hanging="360"/>
      </w:pPr>
      <w:rPr>
        <w:rFonts w:hint="default" w:ascii="Courier New" w:hAnsi="Courier New"/>
      </w:rPr>
    </w:lvl>
    <w:lvl w:ilvl="5" w:tplc="E7846776">
      <w:start w:val="1"/>
      <w:numFmt w:val="bullet"/>
      <w:lvlText w:val=""/>
      <w:lvlJc w:val="left"/>
      <w:pPr>
        <w:ind w:left="4320" w:hanging="360"/>
      </w:pPr>
      <w:rPr>
        <w:rFonts w:hint="default" w:ascii="Wingdings" w:hAnsi="Wingdings"/>
      </w:rPr>
    </w:lvl>
    <w:lvl w:ilvl="6" w:tplc="9658217A">
      <w:start w:val="1"/>
      <w:numFmt w:val="bullet"/>
      <w:lvlText w:val=""/>
      <w:lvlJc w:val="left"/>
      <w:pPr>
        <w:ind w:left="5040" w:hanging="360"/>
      </w:pPr>
      <w:rPr>
        <w:rFonts w:hint="default" w:ascii="Symbol" w:hAnsi="Symbol"/>
      </w:rPr>
    </w:lvl>
    <w:lvl w:ilvl="7" w:tplc="C57E2F00">
      <w:start w:val="1"/>
      <w:numFmt w:val="bullet"/>
      <w:lvlText w:val="o"/>
      <w:lvlJc w:val="left"/>
      <w:pPr>
        <w:ind w:left="5760" w:hanging="360"/>
      </w:pPr>
      <w:rPr>
        <w:rFonts w:hint="default" w:ascii="Courier New" w:hAnsi="Courier New"/>
      </w:rPr>
    </w:lvl>
    <w:lvl w:ilvl="8" w:tplc="7D92ED10">
      <w:start w:val="1"/>
      <w:numFmt w:val="bullet"/>
      <w:lvlText w:val=""/>
      <w:lvlJc w:val="left"/>
      <w:pPr>
        <w:ind w:left="6480" w:hanging="360"/>
      </w:pPr>
      <w:rPr>
        <w:rFonts w:hint="default" w:ascii="Wingdings" w:hAnsi="Wingdings"/>
      </w:rPr>
    </w:lvl>
  </w:abstractNum>
  <w:abstractNum w:abstractNumId="8" w15:restartNumberingAfterBreak="0">
    <w:nsid w:val="23FF18A0"/>
    <w:multiLevelType w:val="hybridMultilevel"/>
    <w:tmpl w:val="CC346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00AFC3"/>
    <w:multiLevelType w:val="hybridMultilevel"/>
    <w:tmpl w:val="BFA6B852"/>
    <w:lvl w:ilvl="0" w:tplc="D91461EE">
      <w:start w:val="1"/>
      <w:numFmt w:val="bullet"/>
      <w:lvlText w:val=""/>
      <w:lvlJc w:val="left"/>
      <w:pPr>
        <w:ind w:left="720" w:hanging="360"/>
      </w:pPr>
      <w:rPr>
        <w:rFonts w:hint="default" w:ascii="Symbol" w:hAnsi="Symbol"/>
      </w:rPr>
    </w:lvl>
    <w:lvl w:ilvl="1" w:tplc="4A66C2E8">
      <w:start w:val="1"/>
      <w:numFmt w:val="bullet"/>
      <w:lvlText w:val="o"/>
      <w:lvlJc w:val="left"/>
      <w:pPr>
        <w:ind w:left="1440" w:hanging="360"/>
      </w:pPr>
      <w:rPr>
        <w:rFonts w:hint="default" w:ascii="Courier New" w:hAnsi="Courier New"/>
      </w:rPr>
    </w:lvl>
    <w:lvl w:ilvl="2" w:tplc="E1D43494">
      <w:start w:val="1"/>
      <w:numFmt w:val="bullet"/>
      <w:lvlText w:val=""/>
      <w:lvlJc w:val="left"/>
      <w:pPr>
        <w:ind w:left="2160" w:hanging="360"/>
      </w:pPr>
      <w:rPr>
        <w:rFonts w:hint="default" w:ascii="Wingdings" w:hAnsi="Wingdings"/>
      </w:rPr>
    </w:lvl>
    <w:lvl w:ilvl="3" w:tplc="757C7C7E">
      <w:start w:val="1"/>
      <w:numFmt w:val="bullet"/>
      <w:lvlText w:val=""/>
      <w:lvlJc w:val="left"/>
      <w:pPr>
        <w:ind w:left="2880" w:hanging="360"/>
      </w:pPr>
      <w:rPr>
        <w:rFonts w:hint="default" w:ascii="Symbol" w:hAnsi="Symbol"/>
      </w:rPr>
    </w:lvl>
    <w:lvl w:ilvl="4" w:tplc="923CA156">
      <w:start w:val="1"/>
      <w:numFmt w:val="bullet"/>
      <w:lvlText w:val="o"/>
      <w:lvlJc w:val="left"/>
      <w:pPr>
        <w:ind w:left="3600" w:hanging="360"/>
      </w:pPr>
      <w:rPr>
        <w:rFonts w:hint="default" w:ascii="Courier New" w:hAnsi="Courier New"/>
      </w:rPr>
    </w:lvl>
    <w:lvl w:ilvl="5" w:tplc="CD468F02">
      <w:start w:val="1"/>
      <w:numFmt w:val="bullet"/>
      <w:lvlText w:val=""/>
      <w:lvlJc w:val="left"/>
      <w:pPr>
        <w:ind w:left="4320" w:hanging="360"/>
      </w:pPr>
      <w:rPr>
        <w:rFonts w:hint="default" w:ascii="Wingdings" w:hAnsi="Wingdings"/>
      </w:rPr>
    </w:lvl>
    <w:lvl w:ilvl="6" w:tplc="E31AE798">
      <w:start w:val="1"/>
      <w:numFmt w:val="bullet"/>
      <w:lvlText w:val=""/>
      <w:lvlJc w:val="left"/>
      <w:pPr>
        <w:ind w:left="5040" w:hanging="360"/>
      </w:pPr>
      <w:rPr>
        <w:rFonts w:hint="default" w:ascii="Symbol" w:hAnsi="Symbol"/>
      </w:rPr>
    </w:lvl>
    <w:lvl w:ilvl="7" w:tplc="57CCA034">
      <w:start w:val="1"/>
      <w:numFmt w:val="bullet"/>
      <w:lvlText w:val="o"/>
      <w:lvlJc w:val="left"/>
      <w:pPr>
        <w:ind w:left="5760" w:hanging="360"/>
      </w:pPr>
      <w:rPr>
        <w:rFonts w:hint="default" w:ascii="Courier New" w:hAnsi="Courier New"/>
      </w:rPr>
    </w:lvl>
    <w:lvl w:ilvl="8" w:tplc="6EC6FFBC">
      <w:start w:val="1"/>
      <w:numFmt w:val="bullet"/>
      <w:lvlText w:val=""/>
      <w:lvlJc w:val="left"/>
      <w:pPr>
        <w:ind w:left="6480" w:hanging="360"/>
      </w:pPr>
      <w:rPr>
        <w:rFonts w:hint="default" w:ascii="Wingdings" w:hAnsi="Wingdings"/>
      </w:rPr>
    </w:lvl>
  </w:abstractNum>
  <w:abstractNum w:abstractNumId="10" w15:restartNumberingAfterBreak="0">
    <w:nsid w:val="2DB11735"/>
    <w:multiLevelType w:val="hybridMultilevel"/>
    <w:tmpl w:val="EB12BE2C"/>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0B7A94"/>
    <w:multiLevelType w:val="hybridMultilevel"/>
    <w:tmpl w:val="905E0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F21879"/>
    <w:multiLevelType w:val="hybridMultilevel"/>
    <w:tmpl w:val="18E2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993945"/>
    <w:multiLevelType w:val="hybridMultilevel"/>
    <w:tmpl w:val="A2AE9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908E3"/>
    <w:multiLevelType w:val="hybridMultilevel"/>
    <w:tmpl w:val="E14CD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CFA66FD"/>
    <w:multiLevelType w:val="hybridMultilevel"/>
    <w:tmpl w:val="6A2C8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1E489D"/>
    <w:multiLevelType w:val="hybridMultilevel"/>
    <w:tmpl w:val="C4883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2E67C7"/>
    <w:multiLevelType w:val="hybridMultilevel"/>
    <w:tmpl w:val="D16A8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ED2C4A"/>
    <w:multiLevelType w:val="hybridMultilevel"/>
    <w:tmpl w:val="ACD87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E4F94"/>
    <w:multiLevelType w:val="hybridMultilevel"/>
    <w:tmpl w:val="5CBADA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29050A"/>
    <w:multiLevelType w:val="hybridMultilevel"/>
    <w:tmpl w:val="085E5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86B04F0"/>
    <w:multiLevelType w:val="hybridMultilevel"/>
    <w:tmpl w:val="19C2A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D632470"/>
    <w:multiLevelType w:val="hybridMultilevel"/>
    <w:tmpl w:val="BEC4ED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33">
    <w:abstractNumId w:val="31"/>
  </w:num>
  <w:num w:numId="32">
    <w:abstractNumId w:val="30"/>
  </w:num>
  <w:num w:numId="31">
    <w:abstractNumId w:val="29"/>
  </w:num>
  <w:num w:numId="30">
    <w:abstractNumId w:val="28"/>
  </w:num>
  <w:num w:numId="29">
    <w:abstractNumId w:val="27"/>
  </w:num>
  <w:num w:numId="28">
    <w:abstractNumId w:val="26"/>
  </w:num>
  <w:num w:numId="27">
    <w:abstractNumId w:val="25"/>
  </w:num>
  <w:num w:numId="26">
    <w:abstractNumId w:val="24"/>
  </w:num>
  <w:num w:numId="1">
    <w:abstractNumId w:val="9"/>
  </w:num>
  <w:num w:numId="2">
    <w:abstractNumId w:val="14"/>
  </w:num>
  <w:num w:numId="3">
    <w:abstractNumId w:val="0"/>
  </w:num>
  <w:num w:numId="4">
    <w:abstractNumId w:val="11"/>
  </w:num>
  <w:num w:numId="5">
    <w:abstractNumId w:val="12"/>
  </w:num>
  <w:num w:numId="6">
    <w:abstractNumId w:val="2"/>
  </w:num>
  <w:num w:numId="7">
    <w:abstractNumId w:val="17"/>
  </w:num>
  <w:num w:numId="8">
    <w:abstractNumId w:val="5"/>
  </w:num>
  <w:num w:numId="9">
    <w:abstractNumId w:val="16"/>
  </w:num>
  <w:num w:numId="10">
    <w:abstractNumId w:val="8"/>
  </w:num>
  <w:num w:numId="11">
    <w:abstractNumId w:val="10"/>
  </w:num>
  <w:num w:numId="12">
    <w:abstractNumId w:val="3"/>
  </w:num>
  <w:num w:numId="13">
    <w:abstractNumId w:val="18"/>
  </w:num>
  <w:num w:numId="14">
    <w:abstractNumId w:val="13"/>
  </w:num>
  <w:num w:numId="15">
    <w:abstractNumId w:val="15"/>
  </w:num>
  <w:num w:numId="16">
    <w:abstractNumId w:val="19"/>
  </w:num>
  <w:num w:numId="17">
    <w:abstractNumId w:val="7"/>
  </w:num>
  <w:num w:numId="18">
    <w:abstractNumId w:val="21"/>
  </w:num>
  <w:num w:numId="19">
    <w:abstractNumId w:val="22"/>
  </w:num>
  <w:num w:numId="20">
    <w:abstractNumId w:val="4"/>
  </w:num>
  <w:num w:numId="21">
    <w:abstractNumId w:val="6"/>
  </w:num>
  <w:num w:numId="22">
    <w:abstractNumId w:val="1"/>
  </w:num>
  <w:num w:numId="23">
    <w:abstractNumId w:val="20"/>
  </w:num>
  <w:num w:numId="24">
    <w:abstractNumId w:val="2"/>
  </w:num>
  <w:num w:numId="25">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n-US"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4586"/>
    <w:rsid w:val="001767E1"/>
    <w:rsid w:val="00205595"/>
    <w:rsid w:val="002FF1AF"/>
    <w:rsid w:val="0033E172"/>
    <w:rsid w:val="0037E823"/>
    <w:rsid w:val="0038339F"/>
    <w:rsid w:val="003C3477"/>
    <w:rsid w:val="004155F9"/>
    <w:rsid w:val="00415886"/>
    <w:rsid w:val="0046598B"/>
    <w:rsid w:val="004B0EF8"/>
    <w:rsid w:val="004D238E"/>
    <w:rsid w:val="00517497"/>
    <w:rsid w:val="00584DB1"/>
    <w:rsid w:val="00590801"/>
    <w:rsid w:val="005B427F"/>
    <w:rsid w:val="005F2ACB"/>
    <w:rsid w:val="00674C20"/>
    <w:rsid w:val="00687778"/>
    <w:rsid w:val="006D16B9"/>
    <w:rsid w:val="006D1ED5"/>
    <w:rsid w:val="006D3BEB"/>
    <w:rsid w:val="007140A2"/>
    <w:rsid w:val="00722FF7"/>
    <w:rsid w:val="00781F51"/>
    <w:rsid w:val="007A3DD3"/>
    <w:rsid w:val="007DFA9A"/>
    <w:rsid w:val="008342F4"/>
    <w:rsid w:val="00863598"/>
    <w:rsid w:val="008728F9"/>
    <w:rsid w:val="008AB2F4"/>
    <w:rsid w:val="008F71DB"/>
    <w:rsid w:val="00911894"/>
    <w:rsid w:val="0091480C"/>
    <w:rsid w:val="009204F4"/>
    <w:rsid w:val="009C8E5C"/>
    <w:rsid w:val="00A243FF"/>
    <w:rsid w:val="00A277E5"/>
    <w:rsid w:val="00A54C84"/>
    <w:rsid w:val="00A91B94"/>
    <w:rsid w:val="00AF03C5"/>
    <w:rsid w:val="00AF77AB"/>
    <w:rsid w:val="00B5029E"/>
    <w:rsid w:val="00B8FA44"/>
    <w:rsid w:val="00BE5267"/>
    <w:rsid w:val="00BF2A97"/>
    <w:rsid w:val="00BF71F5"/>
    <w:rsid w:val="00C445FA"/>
    <w:rsid w:val="00C62461"/>
    <w:rsid w:val="00C63FCF"/>
    <w:rsid w:val="00CB4ABD"/>
    <w:rsid w:val="00CF00C4"/>
    <w:rsid w:val="00D32E9C"/>
    <w:rsid w:val="00D850CB"/>
    <w:rsid w:val="00E1229F"/>
    <w:rsid w:val="00EC2083"/>
    <w:rsid w:val="00F0CC41"/>
    <w:rsid w:val="00F95450"/>
    <w:rsid w:val="00FA4ADF"/>
    <w:rsid w:val="00FD5311"/>
    <w:rsid w:val="010AFE85"/>
    <w:rsid w:val="011EF833"/>
    <w:rsid w:val="0125BAE6"/>
    <w:rsid w:val="015BCD68"/>
    <w:rsid w:val="016A1AE3"/>
    <w:rsid w:val="01751DCA"/>
    <w:rsid w:val="01894ADF"/>
    <w:rsid w:val="01A4C767"/>
    <w:rsid w:val="01B30BF3"/>
    <w:rsid w:val="01D9023D"/>
    <w:rsid w:val="01DE2197"/>
    <w:rsid w:val="02102728"/>
    <w:rsid w:val="02115C72"/>
    <w:rsid w:val="02266AB8"/>
    <w:rsid w:val="0239B3FB"/>
    <w:rsid w:val="024CC88E"/>
    <w:rsid w:val="02626BD8"/>
    <w:rsid w:val="028A1A07"/>
    <w:rsid w:val="02A1A461"/>
    <w:rsid w:val="02B1F5B6"/>
    <w:rsid w:val="02BAC894"/>
    <w:rsid w:val="02D35711"/>
    <w:rsid w:val="02EE328D"/>
    <w:rsid w:val="02F88729"/>
    <w:rsid w:val="0319BBDF"/>
    <w:rsid w:val="0319BBDF"/>
    <w:rsid w:val="031CB52D"/>
    <w:rsid w:val="0331C084"/>
    <w:rsid w:val="03566088"/>
    <w:rsid w:val="035DD1BC"/>
    <w:rsid w:val="0389B59B"/>
    <w:rsid w:val="039BA6EE"/>
    <w:rsid w:val="03A4718F"/>
    <w:rsid w:val="03E902DC"/>
    <w:rsid w:val="04033EFF"/>
    <w:rsid w:val="0432D864"/>
    <w:rsid w:val="044DC617"/>
    <w:rsid w:val="045227DF"/>
    <w:rsid w:val="04AFCF4E"/>
    <w:rsid w:val="04DC6829"/>
    <w:rsid w:val="04FB4529"/>
    <w:rsid w:val="0580E43D"/>
    <w:rsid w:val="0580E43D"/>
    <w:rsid w:val="0584D33D"/>
    <w:rsid w:val="05D68222"/>
    <w:rsid w:val="05EB8EB6"/>
    <w:rsid w:val="05FC5599"/>
    <w:rsid w:val="061DE189"/>
    <w:rsid w:val="0621DC31"/>
    <w:rsid w:val="063D8C06"/>
    <w:rsid w:val="063E01D6"/>
    <w:rsid w:val="0675423F"/>
    <w:rsid w:val="0693BA5C"/>
    <w:rsid w:val="06B59B0F"/>
    <w:rsid w:val="06D0A688"/>
    <w:rsid w:val="0722DF53"/>
    <w:rsid w:val="072B3B97"/>
    <w:rsid w:val="073D524B"/>
    <w:rsid w:val="076A7926"/>
    <w:rsid w:val="0778DFA1"/>
    <w:rsid w:val="0781D285"/>
    <w:rsid w:val="07A90B77"/>
    <w:rsid w:val="07DBB42E"/>
    <w:rsid w:val="07E77010"/>
    <w:rsid w:val="08619B5D"/>
    <w:rsid w:val="086E0AE7"/>
    <w:rsid w:val="087E745E"/>
    <w:rsid w:val="088AD3BA"/>
    <w:rsid w:val="08A03183"/>
    <w:rsid w:val="08A03183"/>
    <w:rsid w:val="08DAB85E"/>
    <w:rsid w:val="09050F4C"/>
    <w:rsid w:val="09145E2B"/>
    <w:rsid w:val="092D484A"/>
    <w:rsid w:val="094A8E58"/>
    <w:rsid w:val="096954D4"/>
    <w:rsid w:val="0997D2CC"/>
    <w:rsid w:val="099C10F4"/>
    <w:rsid w:val="09A95E14"/>
    <w:rsid w:val="09B79B5D"/>
    <w:rsid w:val="09C34944"/>
    <w:rsid w:val="09D31F0D"/>
    <w:rsid w:val="09E18C5D"/>
    <w:rsid w:val="0AA3F62F"/>
    <w:rsid w:val="0AAF292B"/>
    <w:rsid w:val="0ADDA96B"/>
    <w:rsid w:val="0AF045E7"/>
    <w:rsid w:val="0AF364DB"/>
    <w:rsid w:val="0AF94032"/>
    <w:rsid w:val="0AFE05FC"/>
    <w:rsid w:val="0B052535"/>
    <w:rsid w:val="0B052535"/>
    <w:rsid w:val="0B172E59"/>
    <w:rsid w:val="0B259C11"/>
    <w:rsid w:val="0BAABD1C"/>
    <w:rsid w:val="0BB6071D"/>
    <w:rsid w:val="0BCB8A87"/>
    <w:rsid w:val="0BDDEF4E"/>
    <w:rsid w:val="0BF8B0C9"/>
    <w:rsid w:val="0C2E9C65"/>
    <w:rsid w:val="0C36673B"/>
    <w:rsid w:val="0C49823A"/>
    <w:rsid w:val="0C7C0879"/>
    <w:rsid w:val="0C87CA06"/>
    <w:rsid w:val="0C8D230D"/>
    <w:rsid w:val="0C8F353C"/>
    <w:rsid w:val="0CBD503C"/>
    <w:rsid w:val="0CBFFF5A"/>
    <w:rsid w:val="0CFD42CE"/>
    <w:rsid w:val="0D34096E"/>
    <w:rsid w:val="0D5C4C7D"/>
    <w:rsid w:val="0DB38656"/>
    <w:rsid w:val="0DB4F3A5"/>
    <w:rsid w:val="0DD05930"/>
    <w:rsid w:val="0E1B1DD1"/>
    <w:rsid w:val="0E3CC5F7"/>
    <w:rsid w:val="0E42EC9D"/>
    <w:rsid w:val="0E5D3CD3"/>
    <w:rsid w:val="0E607DDE"/>
    <w:rsid w:val="0EA704D3"/>
    <w:rsid w:val="0EA9769D"/>
    <w:rsid w:val="0F1A5156"/>
    <w:rsid w:val="0F1CB661"/>
    <w:rsid w:val="0F261E52"/>
    <w:rsid w:val="0F3975EA"/>
    <w:rsid w:val="0F6C2991"/>
    <w:rsid w:val="0F6CAAF3"/>
    <w:rsid w:val="0FB15AD5"/>
    <w:rsid w:val="0FB41D5C"/>
    <w:rsid w:val="0FEC030A"/>
    <w:rsid w:val="0FFE6930"/>
    <w:rsid w:val="0FFF51AB"/>
    <w:rsid w:val="102AA568"/>
    <w:rsid w:val="103A06AC"/>
    <w:rsid w:val="104546FE"/>
    <w:rsid w:val="104A14A5"/>
    <w:rsid w:val="107E57DB"/>
    <w:rsid w:val="10892372"/>
    <w:rsid w:val="10CD348E"/>
    <w:rsid w:val="10D1536E"/>
    <w:rsid w:val="10E5D511"/>
    <w:rsid w:val="1117828A"/>
    <w:rsid w:val="11232BAD"/>
    <w:rsid w:val="11443B4F"/>
    <w:rsid w:val="1179BC8D"/>
    <w:rsid w:val="119D02B5"/>
    <w:rsid w:val="11CDDC3A"/>
    <w:rsid w:val="11E32869"/>
    <w:rsid w:val="11FBBCE5"/>
    <w:rsid w:val="1221EC26"/>
    <w:rsid w:val="122B6C48"/>
    <w:rsid w:val="124A9E34"/>
    <w:rsid w:val="124EC8E5"/>
    <w:rsid w:val="1268DDB1"/>
    <w:rsid w:val="12CED056"/>
    <w:rsid w:val="12F49936"/>
    <w:rsid w:val="1302E6B1"/>
    <w:rsid w:val="13039C4B"/>
    <w:rsid w:val="13045217"/>
    <w:rsid w:val="130DC193"/>
    <w:rsid w:val="130EBB97"/>
    <w:rsid w:val="131E14D2"/>
    <w:rsid w:val="13218E7E"/>
    <w:rsid w:val="13306C70"/>
    <w:rsid w:val="13376774"/>
    <w:rsid w:val="13383C6E"/>
    <w:rsid w:val="13383C6E"/>
    <w:rsid w:val="136C1513"/>
    <w:rsid w:val="1376434A"/>
    <w:rsid w:val="137E7EDA"/>
    <w:rsid w:val="138C7EBB"/>
    <w:rsid w:val="13979901"/>
    <w:rsid w:val="139BEA65"/>
    <w:rsid w:val="139BEA65"/>
    <w:rsid w:val="13B4A9C7"/>
    <w:rsid w:val="13C0C230"/>
    <w:rsid w:val="13C72B94"/>
    <w:rsid w:val="13D1D22A"/>
    <w:rsid w:val="13ED6166"/>
    <w:rsid w:val="13ED6166"/>
    <w:rsid w:val="14242D05"/>
    <w:rsid w:val="1436BB38"/>
    <w:rsid w:val="1468B35F"/>
    <w:rsid w:val="1498571D"/>
    <w:rsid w:val="14A02278"/>
    <w:rsid w:val="14A796EE"/>
    <w:rsid w:val="14B03642"/>
    <w:rsid w:val="14EB647E"/>
    <w:rsid w:val="14F7859B"/>
    <w:rsid w:val="15219043"/>
    <w:rsid w:val="1534EE14"/>
    <w:rsid w:val="154C8604"/>
    <w:rsid w:val="1566E856"/>
    <w:rsid w:val="156F2136"/>
    <w:rsid w:val="15842C8A"/>
    <w:rsid w:val="15851846"/>
    <w:rsid w:val="158931C7"/>
    <w:rsid w:val="158AEB20"/>
    <w:rsid w:val="15B21829"/>
    <w:rsid w:val="15B73CE1"/>
    <w:rsid w:val="15C0F6FC"/>
    <w:rsid w:val="16080285"/>
    <w:rsid w:val="162AC3F9"/>
    <w:rsid w:val="164EE277"/>
    <w:rsid w:val="1671A29D"/>
    <w:rsid w:val="16D38B27"/>
    <w:rsid w:val="16E327B6"/>
    <w:rsid w:val="1759563B"/>
    <w:rsid w:val="1759E021"/>
    <w:rsid w:val="1761C64A"/>
    <w:rsid w:val="17701A5D"/>
    <w:rsid w:val="178812B2"/>
    <w:rsid w:val="179063D3"/>
    <w:rsid w:val="179B32F5"/>
    <w:rsid w:val="17E132B6"/>
    <w:rsid w:val="17EAB536"/>
    <w:rsid w:val="17F99328"/>
    <w:rsid w:val="1806D4A1"/>
    <w:rsid w:val="180A6390"/>
    <w:rsid w:val="1823DBE2"/>
    <w:rsid w:val="18571DB1"/>
    <w:rsid w:val="185B9D28"/>
    <w:rsid w:val="186F5B88"/>
    <w:rsid w:val="18734668"/>
    <w:rsid w:val="187FAE72"/>
    <w:rsid w:val="188325E4"/>
    <w:rsid w:val="18982074"/>
    <w:rsid w:val="189E8918"/>
    <w:rsid w:val="189ED413"/>
    <w:rsid w:val="18E9B8EB"/>
    <w:rsid w:val="18F3E495"/>
    <w:rsid w:val="18F739C6"/>
    <w:rsid w:val="1923386B"/>
    <w:rsid w:val="19309D7D"/>
    <w:rsid w:val="19768448"/>
    <w:rsid w:val="1984CE72"/>
    <w:rsid w:val="19868597"/>
    <w:rsid w:val="19E3B35C"/>
    <w:rsid w:val="19E6FF79"/>
    <w:rsid w:val="19EBCFCA"/>
    <w:rsid w:val="1A190A40"/>
    <w:rsid w:val="1A264FFA"/>
    <w:rsid w:val="1A3A5979"/>
    <w:rsid w:val="1A5CA2EA"/>
    <w:rsid w:val="1A5CA2EA"/>
    <w:rsid w:val="1A6609B9"/>
    <w:rsid w:val="1A6C1C58"/>
    <w:rsid w:val="1A93B26D"/>
    <w:rsid w:val="1AA7B2F6"/>
    <w:rsid w:val="1AD1861F"/>
    <w:rsid w:val="1AF88354"/>
    <w:rsid w:val="1B22539A"/>
    <w:rsid w:val="1B40B3D2"/>
    <w:rsid w:val="1B6417ED"/>
    <w:rsid w:val="1B6EB439"/>
    <w:rsid w:val="1B933DEA"/>
    <w:rsid w:val="1BF5E395"/>
    <w:rsid w:val="1C0CEB45"/>
    <w:rsid w:val="1C690062"/>
    <w:rsid w:val="1C6D5680"/>
    <w:rsid w:val="1C7A435F"/>
    <w:rsid w:val="1C817137"/>
    <w:rsid w:val="1C9B7B7C"/>
    <w:rsid w:val="1CBE0B5E"/>
    <w:rsid w:val="1CD5CC77"/>
    <w:rsid w:val="1D07DD57"/>
    <w:rsid w:val="1D283D7A"/>
    <w:rsid w:val="1D29A44E"/>
    <w:rsid w:val="1D79EC99"/>
    <w:rsid w:val="1D8B7688"/>
    <w:rsid w:val="1DE67CFA"/>
    <w:rsid w:val="1DEE6A80"/>
    <w:rsid w:val="1DF6778E"/>
    <w:rsid w:val="1E10913A"/>
    <w:rsid w:val="1E9AD2B4"/>
    <w:rsid w:val="1F090B5B"/>
    <w:rsid w:val="1F13D677"/>
    <w:rsid w:val="1F7408CF"/>
    <w:rsid w:val="1F8A3AE1"/>
    <w:rsid w:val="1F8D1C7D"/>
    <w:rsid w:val="1F8DD329"/>
    <w:rsid w:val="1FA644DA"/>
    <w:rsid w:val="1FC46294"/>
    <w:rsid w:val="1FCA0FAA"/>
    <w:rsid w:val="1FD7E296"/>
    <w:rsid w:val="1FF5C71B"/>
    <w:rsid w:val="20059CB3"/>
    <w:rsid w:val="20157575"/>
    <w:rsid w:val="20531BD5"/>
    <w:rsid w:val="2096D5F5"/>
    <w:rsid w:val="20AE14FB"/>
    <w:rsid w:val="210AA0A8"/>
    <w:rsid w:val="210FD930"/>
    <w:rsid w:val="21313212"/>
    <w:rsid w:val="214DB482"/>
    <w:rsid w:val="21576EB4"/>
    <w:rsid w:val="217590ED"/>
    <w:rsid w:val="2191977C"/>
    <w:rsid w:val="219A5200"/>
    <w:rsid w:val="21BEE825"/>
    <w:rsid w:val="21EA22A9"/>
    <w:rsid w:val="21FD2786"/>
    <w:rsid w:val="220767E5"/>
    <w:rsid w:val="222EB1FA"/>
    <w:rsid w:val="2241C7F6"/>
    <w:rsid w:val="2241D021"/>
    <w:rsid w:val="22565BFD"/>
    <w:rsid w:val="22772E3D"/>
    <w:rsid w:val="229EE773"/>
    <w:rsid w:val="22ABA991"/>
    <w:rsid w:val="2301A806"/>
    <w:rsid w:val="231D668E"/>
    <w:rsid w:val="231E7298"/>
    <w:rsid w:val="23355305"/>
    <w:rsid w:val="235025A5"/>
    <w:rsid w:val="2385F30A"/>
    <w:rsid w:val="23C3049A"/>
    <w:rsid w:val="2405C8A6"/>
    <w:rsid w:val="240775AC"/>
    <w:rsid w:val="2455BE7E"/>
    <w:rsid w:val="24741247"/>
    <w:rsid w:val="249F659A"/>
    <w:rsid w:val="24B64642"/>
    <w:rsid w:val="24D46ECA"/>
    <w:rsid w:val="24F593B0"/>
    <w:rsid w:val="257390A5"/>
    <w:rsid w:val="25784CDF"/>
    <w:rsid w:val="25880CAB"/>
    <w:rsid w:val="25A3460D"/>
    <w:rsid w:val="25A49318"/>
    <w:rsid w:val="25D64E50"/>
    <w:rsid w:val="25F97C65"/>
    <w:rsid w:val="2625B0DE"/>
    <w:rsid w:val="2642CA28"/>
    <w:rsid w:val="264A4B48"/>
    <w:rsid w:val="2661754D"/>
    <w:rsid w:val="26758FF4"/>
    <w:rsid w:val="268C51A2"/>
    <w:rsid w:val="269F4E1E"/>
    <w:rsid w:val="26D2A590"/>
    <w:rsid w:val="26DF4989"/>
    <w:rsid w:val="2707D593"/>
    <w:rsid w:val="2724A97A"/>
    <w:rsid w:val="2739D2F6"/>
    <w:rsid w:val="2796FA6C"/>
    <w:rsid w:val="27982E62"/>
    <w:rsid w:val="27A26BD4"/>
    <w:rsid w:val="27BFEC68"/>
    <w:rsid w:val="27C9FEDF"/>
    <w:rsid w:val="27E07A39"/>
    <w:rsid w:val="2803DB7C"/>
    <w:rsid w:val="2810AE98"/>
    <w:rsid w:val="28265DE3"/>
    <w:rsid w:val="2856734E"/>
    <w:rsid w:val="2862BD11"/>
    <w:rsid w:val="286B6E8B"/>
    <w:rsid w:val="2881D7F5"/>
    <w:rsid w:val="28864D82"/>
    <w:rsid w:val="28A77B10"/>
    <w:rsid w:val="28C15B49"/>
    <w:rsid w:val="28DAE6CF"/>
    <w:rsid w:val="28F3983B"/>
    <w:rsid w:val="28FC6BF1"/>
    <w:rsid w:val="292DDC1E"/>
    <w:rsid w:val="2943284D"/>
    <w:rsid w:val="2943284D"/>
    <w:rsid w:val="29550FA0"/>
    <w:rsid w:val="29949598"/>
    <w:rsid w:val="29A40A20"/>
    <w:rsid w:val="29A40A20"/>
    <w:rsid w:val="29A49489"/>
    <w:rsid w:val="29AD5EE7"/>
    <w:rsid w:val="29B45707"/>
    <w:rsid w:val="29D6D097"/>
    <w:rsid w:val="29D6EEE0"/>
    <w:rsid w:val="29EDAB5B"/>
    <w:rsid w:val="29F3F69E"/>
    <w:rsid w:val="2A40CE4A"/>
    <w:rsid w:val="2A4B14D3"/>
    <w:rsid w:val="2A5E76A4"/>
    <w:rsid w:val="2A6C783F"/>
    <w:rsid w:val="2A743AB5"/>
    <w:rsid w:val="2A792BC0"/>
    <w:rsid w:val="2ADC7620"/>
    <w:rsid w:val="2B12498B"/>
    <w:rsid w:val="2B1512A6"/>
    <w:rsid w:val="2B1F366A"/>
    <w:rsid w:val="2B26838B"/>
    <w:rsid w:val="2B3065F9"/>
    <w:rsid w:val="2B4D614A"/>
    <w:rsid w:val="2B53A447"/>
    <w:rsid w:val="2B57ECFA"/>
    <w:rsid w:val="2B5FBCB0"/>
    <w:rsid w:val="2B6DB22D"/>
    <w:rsid w:val="2BCC6E27"/>
    <w:rsid w:val="2BEED2C0"/>
    <w:rsid w:val="2C031309"/>
    <w:rsid w:val="2C2242A4"/>
    <w:rsid w:val="2C4B09ED"/>
    <w:rsid w:val="2C5301A7"/>
    <w:rsid w:val="2C62CED7"/>
    <w:rsid w:val="2C76C5FF"/>
    <w:rsid w:val="2CC55BBA"/>
    <w:rsid w:val="2CCF692C"/>
    <w:rsid w:val="2CE7D0CC"/>
    <w:rsid w:val="2CEAEB04"/>
    <w:rsid w:val="2D064D5F"/>
    <w:rsid w:val="2D10CF5C"/>
    <w:rsid w:val="2D1B5E61"/>
    <w:rsid w:val="2D24223E"/>
    <w:rsid w:val="2D4C2F48"/>
    <w:rsid w:val="2D5770AF"/>
    <w:rsid w:val="2D936278"/>
    <w:rsid w:val="2D9E3CE1"/>
    <w:rsid w:val="2DBDC2AB"/>
    <w:rsid w:val="2DC38D5C"/>
    <w:rsid w:val="2DDE9004"/>
    <w:rsid w:val="2E4F9AB6"/>
    <w:rsid w:val="2E5DE38E"/>
    <w:rsid w:val="2E8AE2BB"/>
    <w:rsid w:val="2E99ACB9"/>
    <w:rsid w:val="2EC2B6E6"/>
    <w:rsid w:val="2ED4A9A4"/>
    <w:rsid w:val="2EDBDA02"/>
    <w:rsid w:val="2F012B5F"/>
    <w:rsid w:val="2F339A8D"/>
    <w:rsid w:val="2F46E614"/>
    <w:rsid w:val="2F4BCDE3"/>
    <w:rsid w:val="2F6A6374"/>
    <w:rsid w:val="2F96452F"/>
    <w:rsid w:val="2FBDBE01"/>
    <w:rsid w:val="2FE0A5EF"/>
    <w:rsid w:val="2FFAADB0"/>
    <w:rsid w:val="3012784D"/>
    <w:rsid w:val="301A385A"/>
    <w:rsid w:val="30281DCA"/>
    <w:rsid w:val="30478D06"/>
    <w:rsid w:val="307298CC"/>
    <w:rsid w:val="3086B6ED"/>
    <w:rsid w:val="3095B5A2"/>
    <w:rsid w:val="30AE83F0"/>
    <w:rsid w:val="30C5AF19"/>
    <w:rsid w:val="30CF4BE3"/>
    <w:rsid w:val="30E1C953"/>
    <w:rsid w:val="30EEDCAD"/>
    <w:rsid w:val="310151A5"/>
    <w:rsid w:val="313DA3CA"/>
    <w:rsid w:val="314C86F2"/>
    <w:rsid w:val="317BC318"/>
    <w:rsid w:val="317EE0D5"/>
    <w:rsid w:val="31B30A4D"/>
    <w:rsid w:val="31BCA2CE"/>
    <w:rsid w:val="31F4D9DD"/>
    <w:rsid w:val="31FD8722"/>
    <w:rsid w:val="3222971A"/>
    <w:rsid w:val="3243EBAD"/>
    <w:rsid w:val="3266A6CD"/>
    <w:rsid w:val="328EFBD5"/>
    <w:rsid w:val="32A1BCC7"/>
    <w:rsid w:val="32AB14C6"/>
    <w:rsid w:val="32D95021"/>
    <w:rsid w:val="32DFAADF"/>
    <w:rsid w:val="32EFB78A"/>
    <w:rsid w:val="331D0161"/>
    <w:rsid w:val="333B77DE"/>
    <w:rsid w:val="3346F973"/>
    <w:rsid w:val="33B5C509"/>
    <w:rsid w:val="33BBFB7D"/>
    <w:rsid w:val="340041B8"/>
    <w:rsid w:val="340368E6"/>
    <w:rsid w:val="340D7BF6"/>
    <w:rsid w:val="3438F267"/>
    <w:rsid w:val="343A0C22"/>
    <w:rsid w:val="349FD8B5"/>
    <w:rsid w:val="34EB71AB"/>
    <w:rsid w:val="34F0A47F"/>
    <w:rsid w:val="34FEF734"/>
    <w:rsid w:val="350326DD"/>
    <w:rsid w:val="350F0AFE"/>
    <w:rsid w:val="3573506D"/>
    <w:rsid w:val="35759AD7"/>
    <w:rsid w:val="359F9E35"/>
    <w:rsid w:val="35B3B7F2"/>
    <w:rsid w:val="35C724EF"/>
    <w:rsid w:val="35D9A4F8"/>
    <w:rsid w:val="361A6F51"/>
    <w:rsid w:val="36606F12"/>
    <w:rsid w:val="36690B3F"/>
    <w:rsid w:val="367318A0"/>
    <w:rsid w:val="3682CBEE"/>
    <w:rsid w:val="36A43711"/>
    <w:rsid w:val="36A5D7B7"/>
    <w:rsid w:val="36D27B11"/>
    <w:rsid w:val="36E70CF2"/>
    <w:rsid w:val="3700A108"/>
    <w:rsid w:val="3704F726"/>
    <w:rsid w:val="370649C1"/>
    <w:rsid w:val="37175CD0"/>
    <w:rsid w:val="372028D4"/>
    <w:rsid w:val="372BF45B"/>
    <w:rsid w:val="37659C97"/>
    <w:rsid w:val="3783FFD4"/>
    <w:rsid w:val="379F5AAA"/>
    <w:rsid w:val="37C1DEF9"/>
    <w:rsid w:val="37CA3351"/>
    <w:rsid w:val="37D74622"/>
    <w:rsid w:val="37E31716"/>
    <w:rsid w:val="37EA09E0"/>
    <w:rsid w:val="37EA6CE9"/>
    <w:rsid w:val="38084408"/>
    <w:rsid w:val="381DA7C4"/>
    <w:rsid w:val="3829549C"/>
    <w:rsid w:val="383C60E6"/>
    <w:rsid w:val="3842E187"/>
    <w:rsid w:val="3863DB77"/>
    <w:rsid w:val="389C7169"/>
    <w:rsid w:val="38B2AA55"/>
    <w:rsid w:val="38C2F13F"/>
    <w:rsid w:val="38E19611"/>
    <w:rsid w:val="39103359"/>
    <w:rsid w:val="39238BBC"/>
    <w:rsid w:val="3947CCD6"/>
    <w:rsid w:val="394EEC63"/>
    <w:rsid w:val="3960DF75"/>
    <w:rsid w:val="396360C6"/>
    <w:rsid w:val="39825850"/>
    <w:rsid w:val="3983ADCF"/>
    <w:rsid w:val="398AC7E8"/>
    <w:rsid w:val="3998ABBE"/>
    <w:rsid w:val="39AAB962"/>
    <w:rsid w:val="39AD14C7"/>
    <w:rsid w:val="39C524FD"/>
    <w:rsid w:val="39D0C5D2"/>
    <w:rsid w:val="39D710A8"/>
    <w:rsid w:val="39FFABD8"/>
    <w:rsid w:val="3A3C2A7E"/>
    <w:rsid w:val="3A61C3D3"/>
    <w:rsid w:val="3A764EC8"/>
    <w:rsid w:val="3AB4D4CC"/>
    <w:rsid w:val="3B02F39A"/>
    <w:rsid w:val="3B29B302"/>
    <w:rsid w:val="3B2F3266"/>
    <w:rsid w:val="3B3409D1"/>
    <w:rsid w:val="3B4A3A30"/>
    <w:rsid w:val="3B4ADE1E"/>
    <w:rsid w:val="3B591C6C"/>
    <w:rsid w:val="3BD2DCC0"/>
    <w:rsid w:val="3BF22ED8"/>
    <w:rsid w:val="3BF74272"/>
    <w:rsid w:val="3C22F976"/>
    <w:rsid w:val="3C2D4AF8"/>
    <w:rsid w:val="3C390DBA"/>
    <w:rsid w:val="3C5E5E35"/>
    <w:rsid w:val="3C8AFFC9"/>
    <w:rsid w:val="3C93951D"/>
    <w:rsid w:val="3CAB9364"/>
    <w:rsid w:val="3CADDE74"/>
    <w:rsid w:val="3CED7875"/>
    <w:rsid w:val="3CEDD456"/>
    <w:rsid w:val="3D0D4D5F"/>
    <w:rsid w:val="3D323ED1"/>
    <w:rsid w:val="3D59095A"/>
    <w:rsid w:val="3D5C5DE5"/>
    <w:rsid w:val="3DC0C83B"/>
    <w:rsid w:val="3DD4DE1B"/>
    <w:rsid w:val="3DD7C11A"/>
    <w:rsid w:val="3E1D1CC2"/>
    <w:rsid w:val="3E1D93B0"/>
    <w:rsid w:val="3E24418A"/>
    <w:rsid w:val="3E258136"/>
    <w:rsid w:val="3E2C0262"/>
    <w:rsid w:val="3E525626"/>
    <w:rsid w:val="3E6931D0"/>
    <w:rsid w:val="3E991B10"/>
    <w:rsid w:val="3ED00D8B"/>
    <w:rsid w:val="3F03CD8D"/>
    <w:rsid w:val="3F15F8A1"/>
    <w:rsid w:val="3F3A7DEE"/>
    <w:rsid w:val="3F56D9AA"/>
    <w:rsid w:val="3F5A9A38"/>
    <w:rsid w:val="3F6839A3"/>
    <w:rsid w:val="3F6B9771"/>
    <w:rsid w:val="3F70AE7C"/>
    <w:rsid w:val="3FBE2DE7"/>
    <w:rsid w:val="3FD7D43B"/>
    <w:rsid w:val="3FDEF267"/>
    <w:rsid w:val="401BFB5E"/>
    <w:rsid w:val="4022A627"/>
    <w:rsid w:val="4055BA80"/>
    <w:rsid w:val="40C1009D"/>
    <w:rsid w:val="40CBF084"/>
    <w:rsid w:val="40E9B749"/>
    <w:rsid w:val="40F6221D"/>
    <w:rsid w:val="4100BC1B"/>
    <w:rsid w:val="413B5D52"/>
    <w:rsid w:val="41485C6C"/>
    <w:rsid w:val="416C4B82"/>
    <w:rsid w:val="41A2977A"/>
    <w:rsid w:val="41BC13C3"/>
    <w:rsid w:val="41C451DF"/>
    <w:rsid w:val="41D81779"/>
    <w:rsid w:val="41E6E9B8"/>
    <w:rsid w:val="41EC5DED"/>
    <w:rsid w:val="41F4F676"/>
    <w:rsid w:val="41F67600"/>
    <w:rsid w:val="4202B6ED"/>
    <w:rsid w:val="42282C99"/>
    <w:rsid w:val="4238AB18"/>
    <w:rsid w:val="423A0C7A"/>
    <w:rsid w:val="42901814"/>
    <w:rsid w:val="429C8C7C"/>
    <w:rsid w:val="42A84F3E"/>
    <w:rsid w:val="42AD0BDD"/>
    <w:rsid w:val="42D202DA"/>
    <w:rsid w:val="42D2CF50"/>
    <w:rsid w:val="43004C6C"/>
    <w:rsid w:val="433C5D5A"/>
    <w:rsid w:val="436269F5"/>
    <w:rsid w:val="43641145"/>
    <w:rsid w:val="438234A8"/>
    <w:rsid w:val="43B16F64"/>
    <w:rsid w:val="43BB9941"/>
    <w:rsid w:val="43C70B8E"/>
    <w:rsid w:val="43E0C1D5"/>
    <w:rsid w:val="43F39DD9"/>
    <w:rsid w:val="43FB84AE"/>
    <w:rsid w:val="4403CE0E"/>
    <w:rsid w:val="4421580B"/>
    <w:rsid w:val="4434BA68"/>
    <w:rsid w:val="44385CDD"/>
    <w:rsid w:val="44441F9F"/>
    <w:rsid w:val="44598807"/>
    <w:rsid w:val="447E0F88"/>
    <w:rsid w:val="44998C90"/>
    <w:rsid w:val="449B0365"/>
    <w:rsid w:val="44B8A23C"/>
    <w:rsid w:val="44BB31B8"/>
    <w:rsid w:val="44D9F617"/>
    <w:rsid w:val="44DF4B6E"/>
    <w:rsid w:val="44EE2925"/>
    <w:rsid w:val="4597701B"/>
    <w:rsid w:val="45A4C744"/>
    <w:rsid w:val="45C8069F"/>
    <w:rsid w:val="45D80590"/>
    <w:rsid w:val="46479A7D"/>
    <w:rsid w:val="465243D2"/>
    <w:rsid w:val="4674F6FD"/>
    <w:rsid w:val="469A0AB7"/>
    <w:rsid w:val="46DFB7B4"/>
    <w:rsid w:val="47465290"/>
    <w:rsid w:val="47743CF6"/>
    <w:rsid w:val="47881DAE"/>
    <w:rsid w:val="479386A9"/>
    <w:rsid w:val="47969617"/>
    <w:rsid w:val="47CC637C"/>
    <w:rsid w:val="47E4C041"/>
    <w:rsid w:val="47E6B6D1"/>
    <w:rsid w:val="47F5B586"/>
    <w:rsid w:val="47F87EA1"/>
    <w:rsid w:val="47F87EA1"/>
    <w:rsid w:val="47FDACA3"/>
    <w:rsid w:val="48474517"/>
    <w:rsid w:val="485BA60D"/>
    <w:rsid w:val="4887E77A"/>
    <w:rsid w:val="48F4C92E"/>
    <w:rsid w:val="48FFA761"/>
    <w:rsid w:val="4907555B"/>
    <w:rsid w:val="490B28F6"/>
    <w:rsid w:val="4920DFCC"/>
    <w:rsid w:val="4953B235"/>
    <w:rsid w:val="49553740"/>
    <w:rsid w:val="49661142"/>
    <w:rsid w:val="496833DD"/>
    <w:rsid w:val="49944F02"/>
    <w:rsid w:val="499BAF8F"/>
    <w:rsid w:val="49C79869"/>
    <w:rsid w:val="49D1AB79"/>
    <w:rsid w:val="49E0C5D9"/>
    <w:rsid w:val="49F58408"/>
    <w:rsid w:val="4A1E6405"/>
    <w:rsid w:val="4A29BAC5"/>
    <w:rsid w:val="4A83A285"/>
    <w:rsid w:val="4A97B27A"/>
    <w:rsid w:val="4A99B4B0"/>
    <w:rsid w:val="4A9B77C2"/>
    <w:rsid w:val="4AB27415"/>
    <w:rsid w:val="4AB3E240"/>
    <w:rsid w:val="4ABB4EA9"/>
    <w:rsid w:val="4B0F6471"/>
    <w:rsid w:val="4B31053E"/>
    <w:rsid w:val="4B4318A6"/>
    <w:rsid w:val="4B462496"/>
    <w:rsid w:val="4B6368CA"/>
    <w:rsid w:val="4B6558CE"/>
    <w:rsid w:val="4B7C9127"/>
    <w:rsid w:val="4B832750"/>
    <w:rsid w:val="4B8722EB"/>
    <w:rsid w:val="4BBA3466"/>
    <w:rsid w:val="4BDE9ED4"/>
    <w:rsid w:val="4BE1E243"/>
    <w:rsid w:val="4BE37A3E"/>
    <w:rsid w:val="4BEA5CC6"/>
    <w:rsid w:val="4BED0499"/>
    <w:rsid w:val="4C0131AE"/>
    <w:rsid w:val="4C057A61"/>
    <w:rsid w:val="4C4F0637"/>
    <w:rsid w:val="4C5EF718"/>
    <w:rsid w:val="4C772AB6"/>
    <w:rsid w:val="4C9D7EE8"/>
    <w:rsid w:val="4CA9EEDB"/>
    <w:rsid w:val="4CB69187"/>
    <w:rsid w:val="4CCBEFC4"/>
    <w:rsid w:val="4CE8504B"/>
    <w:rsid w:val="4D1154DD"/>
    <w:rsid w:val="4D202CE3"/>
    <w:rsid w:val="4D434D4F"/>
    <w:rsid w:val="4D834B45"/>
    <w:rsid w:val="4DB515CB"/>
    <w:rsid w:val="4DDCEEC4"/>
    <w:rsid w:val="4E23DE75"/>
    <w:rsid w:val="4E372FF0"/>
    <w:rsid w:val="4E465152"/>
    <w:rsid w:val="4E934A4D"/>
    <w:rsid w:val="4EA2D4E7"/>
    <w:rsid w:val="4EA34E61"/>
    <w:rsid w:val="4EA51C9C"/>
    <w:rsid w:val="4ED64FFF"/>
    <w:rsid w:val="4ED71E4C"/>
    <w:rsid w:val="4F1F1BA6"/>
    <w:rsid w:val="4F29C43D"/>
    <w:rsid w:val="4F3978BC"/>
    <w:rsid w:val="4F3A90D3"/>
    <w:rsid w:val="4F473A20"/>
    <w:rsid w:val="4FBE4D04"/>
    <w:rsid w:val="4FC7CD50"/>
    <w:rsid w:val="4FE9BA60"/>
    <w:rsid w:val="501995B9"/>
    <w:rsid w:val="5029D309"/>
    <w:rsid w:val="502DFED5"/>
    <w:rsid w:val="502E3028"/>
    <w:rsid w:val="504C84EC"/>
    <w:rsid w:val="5064C58C"/>
    <w:rsid w:val="509935BF"/>
    <w:rsid w:val="510C1605"/>
    <w:rsid w:val="51271CEC"/>
    <w:rsid w:val="515E8036"/>
    <w:rsid w:val="5170F00B"/>
    <w:rsid w:val="51B7C97A"/>
    <w:rsid w:val="5224FA46"/>
    <w:rsid w:val="523422A8"/>
    <w:rsid w:val="523C7E32"/>
    <w:rsid w:val="5245F2D2"/>
    <w:rsid w:val="52520D25"/>
    <w:rsid w:val="52720DF7"/>
    <w:rsid w:val="52720DF7"/>
    <w:rsid w:val="527362A9"/>
    <w:rsid w:val="52955E7A"/>
    <w:rsid w:val="52CC55AD"/>
    <w:rsid w:val="52F0D075"/>
    <w:rsid w:val="52F41449"/>
    <w:rsid w:val="530CAAAE"/>
    <w:rsid w:val="530CC06C"/>
    <w:rsid w:val="537FB586"/>
    <w:rsid w:val="53A9E3B3"/>
    <w:rsid w:val="53E40D03"/>
    <w:rsid w:val="53EC25E4"/>
    <w:rsid w:val="53F28CC9"/>
    <w:rsid w:val="53F4D733"/>
    <w:rsid w:val="54425A08"/>
    <w:rsid w:val="547D2ABC"/>
    <w:rsid w:val="547EB6C9"/>
    <w:rsid w:val="549E0EC5"/>
    <w:rsid w:val="54A890CD"/>
    <w:rsid w:val="54B56FF3"/>
    <w:rsid w:val="54C6D281"/>
    <w:rsid w:val="54E78492"/>
    <w:rsid w:val="550A4B10"/>
    <w:rsid w:val="550DEF6E"/>
    <w:rsid w:val="552F425B"/>
    <w:rsid w:val="553F703F"/>
    <w:rsid w:val="56072A3B"/>
    <w:rsid w:val="561111A0"/>
    <w:rsid w:val="5687E1BB"/>
    <w:rsid w:val="5693B1AA"/>
    <w:rsid w:val="56B75648"/>
    <w:rsid w:val="56BA9A1C"/>
    <w:rsid w:val="56C4EB9E"/>
    <w:rsid w:val="572C77F5"/>
    <w:rsid w:val="57383343"/>
    <w:rsid w:val="575136C0"/>
    <w:rsid w:val="578DEC95"/>
    <w:rsid w:val="57CE6872"/>
    <w:rsid w:val="57EF6AB0"/>
    <w:rsid w:val="5806826E"/>
    <w:rsid w:val="581775CC"/>
    <w:rsid w:val="5817ECA3"/>
    <w:rsid w:val="58553C23"/>
    <w:rsid w:val="585C0E33"/>
    <w:rsid w:val="587DBF0C"/>
    <w:rsid w:val="58858F0A"/>
    <w:rsid w:val="58C8C123"/>
    <w:rsid w:val="58D568F2"/>
    <w:rsid w:val="590CA1BF"/>
    <w:rsid w:val="593D7A20"/>
    <w:rsid w:val="59446C1A"/>
    <w:rsid w:val="594EDC35"/>
    <w:rsid w:val="5966602F"/>
    <w:rsid w:val="597D48BC"/>
    <w:rsid w:val="598B3B11"/>
    <w:rsid w:val="59A0E6FE"/>
    <w:rsid w:val="59A6B3DB"/>
    <w:rsid w:val="59AD5A1A"/>
    <w:rsid w:val="59D44CB7"/>
    <w:rsid w:val="59E15A02"/>
    <w:rsid w:val="59E59903"/>
    <w:rsid w:val="59F23ADE"/>
    <w:rsid w:val="5A20156A"/>
    <w:rsid w:val="5A524BED"/>
    <w:rsid w:val="5A819E1A"/>
    <w:rsid w:val="5A849E0F"/>
    <w:rsid w:val="5AC651F8"/>
    <w:rsid w:val="5AD2ED71"/>
    <w:rsid w:val="5AF132E9"/>
    <w:rsid w:val="5B006BF2"/>
    <w:rsid w:val="5B09966F"/>
    <w:rsid w:val="5B1336DD"/>
    <w:rsid w:val="5B1605B1"/>
    <w:rsid w:val="5B284AC2"/>
    <w:rsid w:val="5B6A7747"/>
    <w:rsid w:val="5B816AC8"/>
    <w:rsid w:val="5BAF65B9"/>
    <w:rsid w:val="5BC51FEE"/>
    <w:rsid w:val="5C0061E5"/>
    <w:rsid w:val="5C1DE9E9"/>
    <w:rsid w:val="5C20DDC3"/>
    <w:rsid w:val="5C26CB87"/>
    <w:rsid w:val="5C45833F"/>
    <w:rsid w:val="5C526EB3"/>
    <w:rsid w:val="5C93EC96"/>
    <w:rsid w:val="5CABD7D8"/>
    <w:rsid w:val="5CD7C084"/>
    <w:rsid w:val="5CD8386C"/>
    <w:rsid w:val="5CEAE6EF"/>
    <w:rsid w:val="5CF47559"/>
    <w:rsid w:val="5D0DF90B"/>
    <w:rsid w:val="5D2F7F56"/>
    <w:rsid w:val="5D4B361A"/>
    <w:rsid w:val="5D56E2A1"/>
    <w:rsid w:val="5D9B61BD"/>
    <w:rsid w:val="5DA43044"/>
    <w:rsid w:val="5DC98BDC"/>
    <w:rsid w:val="5E02D308"/>
    <w:rsid w:val="5E02D308"/>
    <w:rsid w:val="5E1E49D7"/>
    <w:rsid w:val="5E49B8F9"/>
    <w:rsid w:val="5E9045BA"/>
    <w:rsid w:val="5EAD996D"/>
    <w:rsid w:val="5EAEA207"/>
    <w:rsid w:val="5EB3DA01"/>
    <w:rsid w:val="5EBB0518"/>
    <w:rsid w:val="5EC5AC01"/>
    <w:rsid w:val="5EF6EB3B"/>
    <w:rsid w:val="5EF76056"/>
    <w:rsid w:val="5F1EABF5"/>
    <w:rsid w:val="5F260822"/>
    <w:rsid w:val="5F2C6360"/>
    <w:rsid w:val="5F655C3D"/>
    <w:rsid w:val="5F777629"/>
    <w:rsid w:val="5FA4F049"/>
    <w:rsid w:val="5FA894A7"/>
    <w:rsid w:val="5FDC68D0"/>
    <w:rsid w:val="60029CA5"/>
    <w:rsid w:val="602AFA42"/>
    <w:rsid w:val="6032F372"/>
    <w:rsid w:val="6046DC09"/>
    <w:rsid w:val="6051975A"/>
    <w:rsid w:val="60617C62"/>
    <w:rsid w:val="606BCDE4"/>
    <w:rsid w:val="60762E91"/>
    <w:rsid w:val="6082D6DC"/>
    <w:rsid w:val="608346D9"/>
    <w:rsid w:val="608A2DE3"/>
    <w:rsid w:val="60B1808F"/>
    <w:rsid w:val="60CEAD49"/>
    <w:rsid w:val="60D807FC"/>
    <w:rsid w:val="61077E92"/>
    <w:rsid w:val="612E56E3"/>
    <w:rsid w:val="6138E4F1"/>
    <w:rsid w:val="614F823B"/>
    <w:rsid w:val="61837B66"/>
    <w:rsid w:val="619BC382"/>
    <w:rsid w:val="61A19787"/>
    <w:rsid w:val="61D67ECE"/>
    <w:rsid w:val="6219A88C"/>
    <w:rsid w:val="6225C9A9"/>
    <w:rsid w:val="622E36BD"/>
    <w:rsid w:val="6267F381"/>
    <w:rsid w:val="6268A6BA"/>
    <w:rsid w:val="6268E26A"/>
    <w:rsid w:val="627CAA42"/>
    <w:rsid w:val="62850C25"/>
    <w:rsid w:val="62C1A56A"/>
    <w:rsid w:val="62D45703"/>
    <w:rsid w:val="62FB4EA4"/>
    <w:rsid w:val="6330656B"/>
    <w:rsid w:val="6335F2B0"/>
    <w:rsid w:val="633BBD1C"/>
    <w:rsid w:val="634A5CAA"/>
    <w:rsid w:val="63538C97"/>
    <w:rsid w:val="63669677"/>
    <w:rsid w:val="638A4649"/>
    <w:rsid w:val="6391F314"/>
    <w:rsid w:val="63ADCF53"/>
    <w:rsid w:val="63E55E8E"/>
    <w:rsid w:val="63FD861D"/>
    <w:rsid w:val="6404771B"/>
    <w:rsid w:val="6457CD24"/>
    <w:rsid w:val="64AD0E6B"/>
    <w:rsid w:val="65112407"/>
    <w:rsid w:val="65141974"/>
    <w:rsid w:val="65358782"/>
    <w:rsid w:val="6562C811"/>
    <w:rsid w:val="65D9C92D"/>
    <w:rsid w:val="65DF0C66"/>
    <w:rsid w:val="662695AA"/>
    <w:rsid w:val="668FE558"/>
    <w:rsid w:val="66A582A0"/>
    <w:rsid w:val="66AC8B5C"/>
    <w:rsid w:val="66BC3F3B"/>
    <w:rsid w:val="66C2012A"/>
    <w:rsid w:val="66C53476"/>
    <w:rsid w:val="670D26C0"/>
    <w:rsid w:val="67182A43"/>
    <w:rsid w:val="67654454"/>
    <w:rsid w:val="67858C28"/>
    <w:rsid w:val="67AFDE37"/>
    <w:rsid w:val="67D03321"/>
    <w:rsid w:val="67D93D10"/>
    <w:rsid w:val="67E44563"/>
    <w:rsid w:val="680740B9"/>
    <w:rsid w:val="681EF4BC"/>
    <w:rsid w:val="68245F17"/>
    <w:rsid w:val="6846D4C5"/>
    <w:rsid w:val="6848C4C9"/>
    <w:rsid w:val="6850E7D5"/>
    <w:rsid w:val="688A9011"/>
    <w:rsid w:val="688E42F8"/>
    <w:rsid w:val="68BC4044"/>
    <w:rsid w:val="68BE15EE"/>
    <w:rsid w:val="68D0EFEF"/>
    <w:rsid w:val="68D80F7C"/>
    <w:rsid w:val="68FF60CB"/>
    <w:rsid w:val="69301478"/>
    <w:rsid w:val="6937AF6F"/>
    <w:rsid w:val="693968C8"/>
    <w:rsid w:val="694BD28F"/>
    <w:rsid w:val="69539DEA"/>
    <w:rsid w:val="6965F4F0"/>
    <w:rsid w:val="6979B85C"/>
    <w:rsid w:val="69C164E3"/>
    <w:rsid w:val="69E963BC"/>
    <w:rsid w:val="69EB05CC"/>
    <w:rsid w:val="6A1762C9"/>
    <w:rsid w:val="6A19FB16"/>
    <w:rsid w:val="6A35DF7C"/>
    <w:rsid w:val="6A92133A"/>
    <w:rsid w:val="6AA588AB"/>
    <w:rsid w:val="6AB91435"/>
    <w:rsid w:val="6B085DC9"/>
    <w:rsid w:val="6B1592CC"/>
    <w:rsid w:val="6B440CE7"/>
    <w:rsid w:val="6BA5EB5F"/>
    <w:rsid w:val="6BF0852E"/>
    <w:rsid w:val="6C1F3105"/>
    <w:rsid w:val="6C2B494D"/>
    <w:rsid w:val="6C6CB5E3"/>
    <w:rsid w:val="6CC35ABF"/>
    <w:rsid w:val="6CE580FE"/>
    <w:rsid w:val="6D1EC422"/>
    <w:rsid w:val="6D269682"/>
    <w:rsid w:val="6D2EF34C"/>
    <w:rsid w:val="6D459C06"/>
    <w:rsid w:val="6D54B199"/>
    <w:rsid w:val="6DE84288"/>
    <w:rsid w:val="6E0EADE5"/>
    <w:rsid w:val="6E857F2D"/>
    <w:rsid w:val="6E94D606"/>
    <w:rsid w:val="6EC9FB0A"/>
    <w:rsid w:val="6F0F6978"/>
    <w:rsid w:val="6F201AD9"/>
    <w:rsid w:val="6F2E28A3"/>
    <w:rsid w:val="6F358451"/>
    <w:rsid w:val="6F3D2D70"/>
    <w:rsid w:val="6F4B5FAA"/>
    <w:rsid w:val="6F64FEB3"/>
    <w:rsid w:val="6FBBAE0E"/>
    <w:rsid w:val="6FE5FD89"/>
    <w:rsid w:val="701A4024"/>
    <w:rsid w:val="7028C107"/>
    <w:rsid w:val="702FEEDF"/>
    <w:rsid w:val="7039CD4C"/>
    <w:rsid w:val="705C5A58"/>
    <w:rsid w:val="706FC49C"/>
    <w:rsid w:val="70755E85"/>
    <w:rsid w:val="7087ECED"/>
    <w:rsid w:val="70ADADA1"/>
    <w:rsid w:val="70C9D1C6"/>
    <w:rsid w:val="70F6E506"/>
    <w:rsid w:val="71181F3B"/>
    <w:rsid w:val="711DF130"/>
    <w:rsid w:val="7125E73A"/>
    <w:rsid w:val="7196E943"/>
    <w:rsid w:val="71997E80"/>
    <w:rsid w:val="71B61085"/>
    <w:rsid w:val="7217791A"/>
    <w:rsid w:val="722D6A7C"/>
    <w:rsid w:val="7250CAF6"/>
    <w:rsid w:val="727BDE18"/>
    <w:rsid w:val="729C3326"/>
    <w:rsid w:val="72C2B9C1"/>
    <w:rsid w:val="733AD84D"/>
    <w:rsid w:val="7349F360"/>
    <w:rsid w:val="734A49BF"/>
    <w:rsid w:val="7356489D"/>
    <w:rsid w:val="7375D764"/>
    <w:rsid w:val="73839DB3"/>
    <w:rsid w:val="73C3F31D"/>
    <w:rsid w:val="73CD42B8"/>
    <w:rsid w:val="73E67CDB"/>
    <w:rsid w:val="73EDB31D"/>
    <w:rsid w:val="73F63093"/>
    <w:rsid w:val="74545DCE"/>
    <w:rsid w:val="74EF454B"/>
    <w:rsid w:val="74F092E3"/>
    <w:rsid w:val="751FC9FA"/>
    <w:rsid w:val="752DED65"/>
    <w:rsid w:val="753E802A"/>
    <w:rsid w:val="7577192D"/>
    <w:rsid w:val="757CF99B"/>
    <w:rsid w:val="75824D3C"/>
    <w:rsid w:val="75861BDD"/>
    <w:rsid w:val="75A6CAEA"/>
    <w:rsid w:val="75B90336"/>
    <w:rsid w:val="75D4800D"/>
    <w:rsid w:val="75E647A7"/>
    <w:rsid w:val="75EB905E"/>
    <w:rsid w:val="75EF29C5"/>
    <w:rsid w:val="7633D817"/>
    <w:rsid w:val="7642B609"/>
    <w:rsid w:val="7661B60D"/>
    <w:rsid w:val="767D7859"/>
    <w:rsid w:val="7690C873"/>
    <w:rsid w:val="76AB1EC5"/>
    <w:rsid w:val="76B75F85"/>
    <w:rsid w:val="76E54862"/>
    <w:rsid w:val="7718D4EE"/>
    <w:rsid w:val="7726382B"/>
    <w:rsid w:val="77603368"/>
    <w:rsid w:val="7766F7C5"/>
    <w:rsid w:val="77AF7322"/>
    <w:rsid w:val="77B4C8F6"/>
    <w:rsid w:val="77C71574"/>
    <w:rsid w:val="77C870ED"/>
    <w:rsid w:val="77FD9892"/>
    <w:rsid w:val="7817507C"/>
    <w:rsid w:val="782E1860"/>
    <w:rsid w:val="78555C25"/>
    <w:rsid w:val="785AE880"/>
    <w:rsid w:val="78694946"/>
    <w:rsid w:val="786FA21D"/>
    <w:rsid w:val="78A936BD"/>
    <w:rsid w:val="78BB8991"/>
    <w:rsid w:val="7919B35C"/>
    <w:rsid w:val="794A6EA2"/>
    <w:rsid w:val="79545FE0"/>
    <w:rsid w:val="79B782A5"/>
    <w:rsid w:val="79E6AC48"/>
    <w:rsid w:val="79EB74F5"/>
    <w:rsid w:val="79ED2B51"/>
    <w:rsid w:val="7A00B676"/>
    <w:rsid w:val="7A06E44B"/>
    <w:rsid w:val="7A6C1A52"/>
    <w:rsid w:val="7A6DDC55"/>
    <w:rsid w:val="7A9BBD00"/>
    <w:rsid w:val="7AA59CB6"/>
    <w:rsid w:val="7ACEA8C1"/>
    <w:rsid w:val="7AD376D1"/>
    <w:rsid w:val="7B059215"/>
    <w:rsid w:val="7B1051A7"/>
    <w:rsid w:val="7B26AF41"/>
    <w:rsid w:val="7B44120E"/>
    <w:rsid w:val="7B535306"/>
    <w:rsid w:val="7B8DE3A6"/>
    <w:rsid w:val="7BA2E6CC"/>
    <w:rsid w:val="7BBBB7E0"/>
    <w:rsid w:val="7BD7678F"/>
    <w:rsid w:val="7C1C0488"/>
    <w:rsid w:val="7C2F9FDB"/>
    <w:rsid w:val="7C3000C9"/>
    <w:rsid w:val="7C55F8B8"/>
    <w:rsid w:val="7C6FD8F1"/>
    <w:rsid w:val="7C76FF42"/>
    <w:rsid w:val="7C8CBD0F"/>
    <w:rsid w:val="7C99971B"/>
    <w:rsid w:val="7C9FE4B8"/>
    <w:rsid w:val="7CEDC2B1"/>
    <w:rsid w:val="7CF98085"/>
    <w:rsid w:val="7D2F207A"/>
    <w:rsid w:val="7D5287C8"/>
    <w:rsid w:val="7D55D650"/>
    <w:rsid w:val="7D77827B"/>
    <w:rsid w:val="7DBA8359"/>
    <w:rsid w:val="7DBBD951"/>
    <w:rsid w:val="7DC3FC81"/>
    <w:rsid w:val="7E0B9A96"/>
    <w:rsid w:val="7E210577"/>
    <w:rsid w:val="7E48EF24"/>
    <w:rsid w:val="7E5C43EE"/>
    <w:rsid w:val="7E5D914E"/>
    <w:rsid w:val="7E78C09F"/>
    <w:rsid w:val="7ED99581"/>
    <w:rsid w:val="7F03A81E"/>
    <w:rsid w:val="7F11A2B8"/>
    <w:rsid w:val="7F11A2B8"/>
    <w:rsid w:val="7F27EBF9"/>
    <w:rsid w:val="7F778B55"/>
    <w:rsid w:val="7F8327D1"/>
    <w:rsid w:val="7F8D6FDE"/>
    <w:rsid w:val="7FA8C4AD"/>
    <w:rsid w:val="7FC5687C"/>
    <w:rsid w:val="7FE28A5B"/>
    <w:rsid w:val="7FF08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D765F9C"/>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TableBullets" w:customStyle="true">
    <w:uiPriority w:val="1"/>
    <w:name w:val="Table Bullets"/>
    <w:basedOn w:val="Normal"/>
    <w:rsid w:val="3E1D93B0"/>
    <w:rPr>
      <w:rFonts w:ascii="Arial" w:hAnsi="Arial" w:eastAsia="Calibri" w:cs="Times New Roman"/>
      <w:sz w:val="20"/>
      <w:szCs w:val="20"/>
      <w:lang w:val="en-GB"/>
    </w:rPr>
    <w:pPr>
      <w:numPr>
        <w:ilvl w:val="0"/>
        <w:numId w:val="2"/>
      </w:numPr>
      <w:spacing w:before="40" w:after="40"/>
      <w:ind w:left="170" w:hanging="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53754"/>
    <w:rsid w:val="003000CF"/>
    <w:rsid w:val="00375670"/>
    <w:rsid w:val="003B422D"/>
    <w:rsid w:val="003F5CAF"/>
    <w:rsid w:val="004262E8"/>
    <w:rsid w:val="004532C7"/>
    <w:rsid w:val="0063186B"/>
    <w:rsid w:val="00921EDF"/>
    <w:rsid w:val="00956A23"/>
    <w:rsid w:val="00BD30E2"/>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13831-96C5-4A54-8490-801027BC7C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Fazila Halalat</dc:creator>
  <keywords/>
  <dc:description/>
  <lastModifiedBy>Carmen lopez</lastModifiedBy>
  <revision>8</revision>
  <dcterms:created xsi:type="dcterms:W3CDTF">2023-06-21T11:20:00.0000000Z</dcterms:created>
  <dcterms:modified xsi:type="dcterms:W3CDTF">2023-09-28T19:02:25.0162546Z</dcterms:modified>
</coreProperties>
</file>