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3B3B0F"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rPr>
                <w:sz w:val="80"/>
                <w:szCs w:val="80"/>
              </w:rPr>
            </w:sdtEndPr>
            <w:sdtContent>
              <w:r w:rsidR="00D32E9C">
                <w:t>Our Lady’s Catholic College</w:t>
              </w:r>
            </w:sdtContent>
          </w:sdt>
        </w:p>
        <w:p w14:paraId="5A39BBE3" w14:textId="6231D43A" w:rsidR="009204F4" w:rsidRDefault="009204F4" w:rsidP="7F83A97A">
          <w:pPr>
            <w:pStyle w:val="Style2"/>
            <w:rPr>
              <w:rFonts w:ascii="Calibri" w:eastAsia="Calibri" w:hAnsi="Calibri" w:cs="Calibri"/>
              <w:bCs/>
              <w:color w:val="000000" w:themeColor="text1"/>
              <w:sz w:val="24"/>
              <w:szCs w:val="24"/>
              <w:u w:val="single"/>
              <w:lang w:val="en-GB"/>
            </w:rPr>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3B3B0F"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184B3C08"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9F395B">
                                  <w:rPr>
                                    <w:caps/>
                                    <w:color w:val="5B9BD5" w:themeColor="accent1"/>
                                    <w:sz w:val="28"/>
                                  </w:rPr>
                                  <w:t xml:space="preserve">Computer science Assessmnent model </w:t>
                                </w:r>
                              </w:sdtContent>
                            </w:sdt>
                          </w:p>
                          <w:p w14:paraId="4B3FD267" w14:textId="77777777" w:rsidR="00BF2A97" w:rsidRPr="005F2ACB" w:rsidRDefault="003B3B0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184B3C08"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9F395B">
                            <w:rPr>
                              <w:caps/>
                              <w:color w:val="5B9BD5" w:themeColor="accent1"/>
                              <w:sz w:val="28"/>
                            </w:rPr>
                            <w:t xml:space="preserve">Computer science Assessmnent model </w:t>
                          </w:r>
                        </w:sdtContent>
                      </w:sdt>
                    </w:p>
                    <w:p w14:paraId="4B3FD267" w14:textId="77777777" w:rsidR="00BF2A97" w:rsidRPr="005F2ACB" w:rsidRDefault="003B3B0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BEF00" w14:textId="194AB84E" w:rsidR="009F395B" w:rsidRDefault="009F395B">
      <w:r>
        <w:br w:type="page"/>
      </w:r>
    </w:p>
    <w:p w14:paraId="03125686" w14:textId="77777777" w:rsidR="009F395B" w:rsidRPr="009F395B" w:rsidRDefault="009F395B" w:rsidP="009F395B">
      <w:pPr>
        <w:jc w:val="center"/>
        <w:rPr>
          <w:b/>
          <w:u w:val="single"/>
        </w:rPr>
      </w:pPr>
      <w:r w:rsidRPr="009F395B">
        <w:rPr>
          <w:b/>
          <w:u w:val="single"/>
        </w:rPr>
        <w:lastRenderedPageBreak/>
        <w:t>What is the aim of assessment in KS3 Computing?</w:t>
      </w:r>
    </w:p>
    <w:p w14:paraId="718DFEF6" w14:textId="77777777" w:rsidR="009F395B" w:rsidRDefault="009F395B" w:rsidP="009F395B"/>
    <w:p w14:paraId="6F7B0A9E" w14:textId="77777777" w:rsidR="009F395B" w:rsidRDefault="009F395B" w:rsidP="009F395B">
      <w:r>
        <w:t>In Computing at Our Lady’s our aim is that our students learn their curriculum well so that they know more and can do more. This knowledge and capability will prepare students well for success in Key Stage 4 and beyond. It is also important that any gaps are identified in key stage 3 so that these can be effectively addressed.</w:t>
      </w:r>
    </w:p>
    <w:p w14:paraId="432AF020" w14:textId="64D6225A" w:rsidR="009F395B" w:rsidRPr="009F395B" w:rsidRDefault="009F395B" w:rsidP="009F395B">
      <w:pPr>
        <w:rPr>
          <w:b/>
        </w:rPr>
      </w:pPr>
      <w:r w:rsidRPr="009F395B">
        <w:rPr>
          <w:b/>
        </w:rPr>
        <w:t>To do this we use both:</w:t>
      </w:r>
    </w:p>
    <w:p w14:paraId="0F81812E" w14:textId="05F0D494" w:rsidR="009F395B" w:rsidRDefault="009F395B" w:rsidP="009F395B">
      <w:pPr>
        <w:pStyle w:val="ListParagraph"/>
        <w:numPr>
          <w:ilvl w:val="0"/>
          <w:numId w:val="1"/>
        </w:numPr>
      </w:pPr>
      <w:r>
        <w:t>Formative assessment – as an ongoing element of our teaching to check for student understanding</w:t>
      </w:r>
    </w:p>
    <w:p w14:paraId="7645849E" w14:textId="77777777" w:rsidR="009F395B" w:rsidRDefault="009F395B" w:rsidP="009F395B">
      <w:pPr>
        <w:pStyle w:val="ListParagraph"/>
        <w:numPr>
          <w:ilvl w:val="0"/>
          <w:numId w:val="1"/>
        </w:numPr>
      </w:pPr>
      <w:r>
        <w:t>Summative assessment – to assess how well students are learning and remembering the curriculum</w:t>
      </w:r>
    </w:p>
    <w:p w14:paraId="670E8F4E" w14:textId="62B22CEA" w:rsidR="009F395B" w:rsidRPr="009F395B" w:rsidRDefault="009F395B" w:rsidP="009F395B">
      <w:pPr>
        <w:jc w:val="center"/>
        <w:rPr>
          <w:b/>
          <w:u w:val="single"/>
        </w:rPr>
      </w:pPr>
      <w:r w:rsidRPr="009F395B">
        <w:rPr>
          <w:b/>
          <w:u w:val="single"/>
        </w:rPr>
        <w:t>What do we assess in KS3 Computing?</w:t>
      </w:r>
    </w:p>
    <w:p w14:paraId="349C98E6" w14:textId="77777777" w:rsidR="009F395B" w:rsidRDefault="009F395B" w:rsidP="009F395B"/>
    <w:p w14:paraId="76A2892A" w14:textId="77777777" w:rsidR="009F395B" w:rsidRDefault="009F395B" w:rsidP="009F395B">
      <w:r>
        <w:t>In KS3 Computing we assess students’ knowledge in two ways. The depth of their:</w:t>
      </w:r>
    </w:p>
    <w:p w14:paraId="0A248D75" w14:textId="77777777" w:rsidR="009F395B" w:rsidRDefault="009F395B" w:rsidP="009F395B">
      <w:r>
        <w:t xml:space="preserve">Declarative knowledge – how well a student knows the core facts and ideas within our subject </w:t>
      </w:r>
    </w:p>
    <w:p w14:paraId="130DC1D7" w14:textId="37536B2A" w:rsidR="009F395B" w:rsidRDefault="009F395B" w:rsidP="009F395B">
      <w:r>
        <w:t>Procedural knowledge – how well a student is able to apply these</w:t>
      </w:r>
      <w:r>
        <w:t xml:space="preserve"> facts and ideas. This is often </w:t>
      </w:r>
      <w:r>
        <w:t>through practical skills, solving problems or constructing programs.</w:t>
      </w:r>
    </w:p>
    <w:p w14:paraId="11D200F1" w14:textId="77777777" w:rsidR="009F395B" w:rsidRDefault="009F395B" w:rsidP="009F395B"/>
    <w:p w14:paraId="407ADAFE" w14:textId="77777777" w:rsidR="009F395B" w:rsidRDefault="009F395B" w:rsidP="009F395B">
      <w:r>
        <w:t>The blend of these two aspects of knowledge allows a student to know both ‘what’ and ‘how to’.</w:t>
      </w:r>
    </w:p>
    <w:p w14:paraId="6CA2AA7D" w14:textId="30CE1086" w:rsidR="009F395B" w:rsidRPr="009F395B" w:rsidRDefault="009F395B" w:rsidP="009F395B">
      <w:pPr>
        <w:jc w:val="center"/>
        <w:rPr>
          <w:b/>
          <w:u w:val="single"/>
        </w:rPr>
      </w:pPr>
      <w:r w:rsidRPr="009F395B">
        <w:rPr>
          <w:b/>
          <w:u w:val="single"/>
        </w:rPr>
        <w:t>W</w:t>
      </w:r>
      <w:r w:rsidRPr="009F395B">
        <w:rPr>
          <w:b/>
          <w:u w:val="single"/>
        </w:rPr>
        <w:t>hat does formative assessment look like in Computing?</w:t>
      </w:r>
    </w:p>
    <w:p w14:paraId="37735F0B" w14:textId="77777777" w:rsidR="009F395B" w:rsidRDefault="009F395B" w:rsidP="009F395B"/>
    <w:p w14:paraId="2C2C32A0" w14:textId="314CACFA" w:rsidR="009F395B" w:rsidRDefault="009F395B" w:rsidP="009F395B">
      <w:pPr>
        <w:pStyle w:val="ListParagraph"/>
        <w:numPr>
          <w:ilvl w:val="0"/>
          <w:numId w:val="2"/>
        </w:numPr>
      </w:pPr>
      <w:r>
        <w:t>Checking for student understanding in Computing takes the form of:</w:t>
      </w:r>
    </w:p>
    <w:p w14:paraId="0A3D1888" w14:textId="025C9499" w:rsidR="009F395B" w:rsidRDefault="009F395B" w:rsidP="009F395B">
      <w:pPr>
        <w:pStyle w:val="ListParagraph"/>
        <w:numPr>
          <w:ilvl w:val="0"/>
          <w:numId w:val="2"/>
        </w:numPr>
      </w:pPr>
      <w:r>
        <w:t>Questioning in lessons</w:t>
      </w:r>
    </w:p>
    <w:p w14:paraId="6A0EE077" w14:textId="1755D96E" w:rsidR="009F395B" w:rsidRDefault="009F395B" w:rsidP="009F395B">
      <w:pPr>
        <w:pStyle w:val="ListParagraph"/>
        <w:numPr>
          <w:ilvl w:val="0"/>
          <w:numId w:val="2"/>
        </w:numPr>
      </w:pPr>
      <w:r>
        <w:t>Live marking of students’ work</w:t>
      </w:r>
    </w:p>
    <w:p w14:paraId="57C615D0" w14:textId="77777777" w:rsidR="009F395B" w:rsidRDefault="009F395B" w:rsidP="009F395B">
      <w:pPr>
        <w:pStyle w:val="ListParagraph"/>
        <w:numPr>
          <w:ilvl w:val="0"/>
          <w:numId w:val="2"/>
        </w:numPr>
      </w:pPr>
      <w:r>
        <w:t>Quizzes and tests in lessons or set as homework which formulate many of our MIGs (Multiple Inadequate Glances)</w:t>
      </w:r>
    </w:p>
    <w:p w14:paraId="653FAB92" w14:textId="77777777" w:rsidR="009F395B" w:rsidRDefault="009F395B" w:rsidP="009F395B">
      <w:pPr>
        <w:pStyle w:val="ListParagraph"/>
        <w:numPr>
          <w:ilvl w:val="0"/>
          <w:numId w:val="2"/>
        </w:numPr>
      </w:pPr>
      <w:r>
        <w:t>Other forms of retrieval practice for students</w:t>
      </w:r>
    </w:p>
    <w:p w14:paraId="56A5E62A" w14:textId="77777777" w:rsidR="009F395B" w:rsidRDefault="009F395B" w:rsidP="009F395B"/>
    <w:p w14:paraId="5365CFF4" w14:textId="77777777" w:rsidR="009F395B" w:rsidRDefault="009F395B" w:rsidP="009F395B">
      <w:r>
        <w:t>As a department we use this formative assessment to help plan lessons and provide feedback to students about what they need to do next. Such feedback concentrates on students’ learning gaps and how to close these.</w:t>
      </w:r>
    </w:p>
    <w:p w14:paraId="673C4C9A" w14:textId="77777777" w:rsidR="009F395B" w:rsidRDefault="009F395B" w:rsidP="009F395B">
      <w:pPr>
        <w:jc w:val="center"/>
        <w:rPr>
          <w:b/>
          <w:u w:val="single"/>
        </w:rPr>
      </w:pPr>
    </w:p>
    <w:p w14:paraId="1C0EAEE8" w14:textId="538317FE" w:rsidR="009F395B" w:rsidRPr="009F395B" w:rsidRDefault="009F395B" w:rsidP="009F395B">
      <w:pPr>
        <w:jc w:val="center"/>
      </w:pPr>
      <w:r w:rsidRPr="009F395B">
        <w:rPr>
          <w:b/>
          <w:u w:val="single"/>
        </w:rPr>
        <w:lastRenderedPageBreak/>
        <w:t>What does summative assessment look like in Computing?</w:t>
      </w:r>
    </w:p>
    <w:p w14:paraId="7A58C2F5" w14:textId="77777777" w:rsidR="009F395B" w:rsidRDefault="009F395B" w:rsidP="009F395B"/>
    <w:p w14:paraId="33524354" w14:textId="207ABDA7" w:rsidR="009F395B" w:rsidRDefault="009F395B" w:rsidP="009F395B">
      <w:pPr>
        <w:pStyle w:val="ListParagraph"/>
      </w:pPr>
      <w:r>
        <w:t>Assessing how well students are learning and remembering the curriculum takes the form of:</w:t>
      </w:r>
    </w:p>
    <w:p w14:paraId="1FCA7F18" w14:textId="77777777" w:rsidR="009F395B" w:rsidRDefault="009F395B" w:rsidP="009F395B">
      <w:pPr>
        <w:pStyle w:val="ListParagraph"/>
      </w:pPr>
    </w:p>
    <w:p w14:paraId="3BF7B766" w14:textId="4779AEC2" w:rsidR="009F395B" w:rsidRDefault="009F395B" w:rsidP="009F395B">
      <w:pPr>
        <w:pStyle w:val="ListParagraph"/>
        <w:numPr>
          <w:ilvl w:val="0"/>
          <w:numId w:val="3"/>
        </w:numPr>
      </w:pPr>
      <w:r>
        <w:t>A test, exam or assessment online</w:t>
      </w:r>
    </w:p>
    <w:p w14:paraId="628D410E" w14:textId="70D55818" w:rsidR="000A1A37" w:rsidRDefault="009F395B" w:rsidP="009F395B">
      <w:pPr>
        <w:pStyle w:val="ListParagraph"/>
        <w:numPr>
          <w:ilvl w:val="0"/>
          <w:numId w:val="3"/>
        </w:numPr>
      </w:pPr>
      <w:r>
        <w:t>An extended piece or portfolio of work that builds up over the course of a sequence of learning.</w:t>
      </w:r>
    </w:p>
    <w:p w14:paraId="43A17772" w14:textId="75964340" w:rsidR="009F395B" w:rsidRDefault="009F395B" w:rsidP="009F395B">
      <w:pPr>
        <w:pStyle w:val="ListParagraph"/>
      </w:pPr>
    </w:p>
    <w:p w14:paraId="209EEFE1" w14:textId="0C654782" w:rsidR="009F395B" w:rsidRDefault="009F395B" w:rsidP="009F395B">
      <w:pPr>
        <w:pStyle w:val="ListParagraph"/>
      </w:pPr>
    </w:p>
    <w:p w14:paraId="2475059E" w14:textId="38654B80" w:rsidR="009F395B" w:rsidRDefault="009F395B" w:rsidP="009F395B">
      <w:pPr>
        <w:pStyle w:val="ListParagraph"/>
      </w:pPr>
    </w:p>
    <w:p w14:paraId="210E43D2" w14:textId="3B4C8C5B" w:rsidR="009F395B" w:rsidRDefault="009F395B" w:rsidP="009F395B">
      <w:pPr>
        <w:pStyle w:val="ListParagraph"/>
      </w:pPr>
    </w:p>
    <w:p w14:paraId="02B15A53" w14:textId="68E2DEC4" w:rsidR="009F395B" w:rsidRDefault="009F395B" w:rsidP="009F395B">
      <w:pPr>
        <w:pStyle w:val="ListParagraph"/>
      </w:pPr>
    </w:p>
    <w:p w14:paraId="62890362" w14:textId="3D53B2F3" w:rsidR="009F395B" w:rsidRDefault="009F395B" w:rsidP="009F395B">
      <w:pPr>
        <w:pStyle w:val="ListParagraph"/>
      </w:pPr>
    </w:p>
    <w:p w14:paraId="4F04E0C7" w14:textId="09301D98" w:rsidR="009F395B" w:rsidRDefault="009F395B" w:rsidP="009F395B">
      <w:pPr>
        <w:pStyle w:val="ListParagraph"/>
      </w:pPr>
    </w:p>
    <w:p w14:paraId="15EC07E5" w14:textId="1AF78E19" w:rsidR="009F395B" w:rsidRDefault="009F395B" w:rsidP="009F395B">
      <w:pPr>
        <w:pStyle w:val="ListParagraph"/>
      </w:pPr>
    </w:p>
    <w:p w14:paraId="26130783" w14:textId="4313E96F" w:rsidR="009F395B" w:rsidRDefault="009F395B" w:rsidP="009F395B">
      <w:pPr>
        <w:pStyle w:val="ListParagraph"/>
      </w:pPr>
    </w:p>
    <w:p w14:paraId="6DEF0DAE" w14:textId="06ECBB8F" w:rsidR="009F395B" w:rsidRDefault="009F395B" w:rsidP="009F395B">
      <w:pPr>
        <w:pStyle w:val="ListParagraph"/>
      </w:pPr>
    </w:p>
    <w:p w14:paraId="42E40D6E" w14:textId="41E3FC71" w:rsidR="009F395B" w:rsidRDefault="009F395B" w:rsidP="009F395B">
      <w:pPr>
        <w:pStyle w:val="ListParagraph"/>
      </w:pPr>
    </w:p>
    <w:p w14:paraId="62585FD4" w14:textId="73612D9E" w:rsidR="009F395B" w:rsidRDefault="009F395B" w:rsidP="009F395B">
      <w:pPr>
        <w:pStyle w:val="ListParagraph"/>
      </w:pPr>
    </w:p>
    <w:p w14:paraId="721FEBEC" w14:textId="4DAAC1BB" w:rsidR="009F395B" w:rsidRDefault="009F395B" w:rsidP="009F395B">
      <w:pPr>
        <w:pStyle w:val="ListParagraph"/>
      </w:pPr>
    </w:p>
    <w:p w14:paraId="2AD70CA9" w14:textId="170D6E30" w:rsidR="009F395B" w:rsidRDefault="009F395B" w:rsidP="009F395B">
      <w:pPr>
        <w:pStyle w:val="ListParagraph"/>
      </w:pPr>
    </w:p>
    <w:p w14:paraId="7948E327" w14:textId="7C3F4673" w:rsidR="009F395B" w:rsidRDefault="009F395B" w:rsidP="009F395B">
      <w:pPr>
        <w:pStyle w:val="ListParagraph"/>
      </w:pPr>
    </w:p>
    <w:p w14:paraId="227EB093" w14:textId="7148C88C" w:rsidR="009F395B" w:rsidRDefault="009F395B" w:rsidP="009F395B">
      <w:pPr>
        <w:pStyle w:val="ListParagraph"/>
      </w:pPr>
    </w:p>
    <w:p w14:paraId="10429833" w14:textId="65D5A162" w:rsidR="009F395B" w:rsidRDefault="009F395B" w:rsidP="009F395B">
      <w:pPr>
        <w:pStyle w:val="ListParagraph"/>
      </w:pPr>
    </w:p>
    <w:p w14:paraId="4F9D2A08" w14:textId="5B62514B" w:rsidR="009F395B" w:rsidRDefault="009F395B" w:rsidP="009F395B">
      <w:pPr>
        <w:pStyle w:val="ListParagraph"/>
      </w:pPr>
    </w:p>
    <w:p w14:paraId="65D582A9" w14:textId="4B02741F" w:rsidR="009F395B" w:rsidRDefault="009F395B" w:rsidP="009F395B">
      <w:pPr>
        <w:pStyle w:val="ListParagraph"/>
      </w:pPr>
    </w:p>
    <w:p w14:paraId="382DA43A" w14:textId="4A020C2D" w:rsidR="009F395B" w:rsidRDefault="009F395B" w:rsidP="009F395B">
      <w:pPr>
        <w:pStyle w:val="ListParagraph"/>
      </w:pPr>
    </w:p>
    <w:p w14:paraId="4B9A02A6" w14:textId="6E646E26" w:rsidR="009F395B" w:rsidRDefault="009F395B" w:rsidP="009F395B">
      <w:pPr>
        <w:pStyle w:val="ListParagraph"/>
      </w:pPr>
    </w:p>
    <w:p w14:paraId="1DE28B76" w14:textId="170CF7D3" w:rsidR="009F395B" w:rsidRDefault="009F395B" w:rsidP="009F395B">
      <w:pPr>
        <w:pStyle w:val="ListParagraph"/>
      </w:pPr>
    </w:p>
    <w:p w14:paraId="678C17D7" w14:textId="047B8A2C" w:rsidR="009F395B" w:rsidRDefault="009F395B" w:rsidP="009F395B">
      <w:pPr>
        <w:pStyle w:val="ListParagraph"/>
      </w:pPr>
    </w:p>
    <w:p w14:paraId="12705F27" w14:textId="7BFF123D" w:rsidR="009F395B" w:rsidRDefault="009F395B" w:rsidP="009F395B">
      <w:pPr>
        <w:pStyle w:val="ListParagraph"/>
      </w:pPr>
    </w:p>
    <w:p w14:paraId="036B9B69" w14:textId="5235B853" w:rsidR="009F395B" w:rsidRDefault="009F395B" w:rsidP="009F395B">
      <w:pPr>
        <w:pStyle w:val="ListParagraph"/>
      </w:pPr>
    </w:p>
    <w:p w14:paraId="71ED364B" w14:textId="3448DBE6" w:rsidR="009F395B" w:rsidRDefault="009F395B" w:rsidP="009F395B">
      <w:pPr>
        <w:pStyle w:val="ListParagraph"/>
      </w:pPr>
    </w:p>
    <w:p w14:paraId="6A28DBBF" w14:textId="3C831C62" w:rsidR="009F395B" w:rsidRDefault="009F395B" w:rsidP="009F395B">
      <w:pPr>
        <w:pStyle w:val="ListParagraph"/>
      </w:pPr>
    </w:p>
    <w:p w14:paraId="0CE4A7F5" w14:textId="3B0C1900" w:rsidR="009F395B" w:rsidRDefault="009F395B" w:rsidP="009F395B">
      <w:pPr>
        <w:pStyle w:val="ListParagraph"/>
      </w:pPr>
    </w:p>
    <w:p w14:paraId="5A27FB47" w14:textId="4ADFAA4F" w:rsidR="009F395B" w:rsidRDefault="009F395B" w:rsidP="009F395B">
      <w:pPr>
        <w:pStyle w:val="ListParagraph"/>
      </w:pPr>
    </w:p>
    <w:p w14:paraId="01957889" w14:textId="5E3DDF75" w:rsidR="009F395B" w:rsidRDefault="009F395B" w:rsidP="009F395B">
      <w:pPr>
        <w:pStyle w:val="ListParagraph"/>
      </w:pPr>
    </w:p>
    <w:p w14:paraId="06B2747C" w14:textId="072B63FC" w:rsidR="009F395B" w:rsidRDefault="009F395B" w:rsidP="009F395B">
      <w:pPr>
        <w:pStyle w:val="ListParagraph"/>
      </w:pPr>
    </w:p>
    <w:p w14:paraId="26A77119" w14:textId="00AA888E" w:rsidR="009F395B" w:rsidRDefault="009F395B" w:rsidP="009F395B">
      <w:pPr>
        <w:pStyle w:val="ListParagraph"/>
      </w:pPr>
    </w:p>
    <w:p w14:paraId="2945531B" w14:textId="6391EA08" w:rsidR="009F395B" w:rsidRDefault="009F395B" w:rsidP="009F395B">
      <w:pPr>
        <w:pStyle w:val="ListParagraph"/>
      </w:pPr>
    </w:p>
    <w:p w14:paraId="2A22DF3D" w14:textId="77777777" w:rsidR="009F395B" w:rsidRDefault="009F395B" w:rsidP="009F395B">
      <w:pPr>
        <w:pStyle w:val="ListParagraph"/>
        <w:sectPr w:rsidR="009F395B"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pPr>
    </w:p>
    <w:p w14:paraId="18D37157" w14:textId="68CDDDB1" w:rsidR="009F395B" w:rsidRPr="009F395B" w:rsidRDefault="009F395B" w:rsidP="009F395B">
      <w:pPr>
        <w:spacing w:after="0" w:line="0" w:lineRule="atLeast"/>
        <w:jc w:val="center"/>
        <w:rPr>
          <w:rFonts w:asciiTheme="minorHAnsi" w:eastAsia="Arial" w:hAnsiTheme="minorHAnsi" w:cstheme="minorHAnsi"/>
          <w:b/>
          <w:sz w:val="39"/>
          <w:szCs w:val="20"/>
          <w:u w:val="single"/>
          <w:lang w:eastAsia="en-GB"/>
        </w:rPr>
      </w:pPr>
      <w:r w:rsidRPr="009F395B">
        <w:rPr>
          <w:rFonts w:asciiTheme="minorHAnsi" w:eastAsia="Arial" w:hAnsiTheme="minorHAnsi" w:cstheme="minorHAnsi"/>
          <w:b/>
          <w:sz w:val="39"/>
          <w:szCs w:val="20"/>
          <w:u w:val="single"/>
          <w:lang w:eastAsia="en-GB"/>
        </w:rPr>
        <w:lastRenderedPageBreak/>
        <w:t>Our Lady</w:t>
      </w:r>
      <w:r w:rsidR="003B3B0F">
        <w:rPr>
          <w:rFonts w:asciiTheme="minorHAnsi" w:eastAsia="Arial" w:hAnsiTheme="minorHAnsi" w:cstheme="minorHAnsi"/>
          <w:b/>
          <w:sz w:val="39"/>
          <w:szCs w:val="20"/>
          <w:u w:val="single"/>
          <w:lang w:eastAsia="en-GB"/>
        </w:rPr>
        <w:t>’s KS3 Computer S</w:t>
      </w:r>
      <w:bookmarkStart w:id="0" w:name="_GoBack"/>
      <w:bookmarkEnd w:id="0"/>
      <w:r w:rsidR="003B3B0F">
        <w:rPr>
          <w:rFonts w:asciiTheme="minorHAnsi" w:eastAsia="Arial" w:hAnsiTheme="minorHAnsi" w:cstheme="minorHAnsi"/>
          <w:b/>
          <w:sz w:val="39"/>
          <w:szCs w:val="20"/>
          <w:u w:val="single"/>
          <w:lang w:eastAsia="en-GB"/>
        </w:rPr>
        <w:t>cience</w:t>
      </w:r>
      <w:r w:rsidRPr="009F395B">
        <w:rPr>
          <w:rFonts w:asciiTheme="minorHAnsi" w:eastAsia="Arial" w:hAnsiTheme="minorHAnsi" w:cstheme="minorHAnsi"/>
          <w:b/>
          <w:sz w:val="39"/>
          <w:szCs w:val="20"/>
          <w:u w:val="single"/>
          <w:lang w:eastAsia="en-GB"/>
        </w:rPr>
        <w:t xml:space="preserve"> Assessment Model</w:t>
      </w:r>
    </w:p>
    <w:p w14:paraId="02AFC30B" w14:textId="1AE35A27" w:rsidR="009F395B" w:rsidRPr="009F395B" w:rsidRDefault="009F395B" w:rsidP="009F395B">
      <w:pPr>
        <w:spacing w:after="0" w:line="20" w:lineRule="exact"/>
        <w:jc w:val="center"/>
        <w:rPr>
          <w:rFonts w:asciiTheme="minorHAnsi" w:eastAsia="Times New Roman" w:hAnsiTheme="minorHAnsi" w:cstheme="minorHAnsi"/>
          <w:sz w:val="20"/>
          <w:szCs w:val="20"/>
          <w:u w:val="single"/>
          <w:lang w:eastAsia="en-GB"/>
        </w:rPr>
      </w:pPr>
      <w:r w:rsidRPr="009F395B">
        <w:rPr>
          <w:rFonts w:asciiTheme="minorHAnsi" w:eastAsia="Arial" w:hAnsiTheme="minorHAnsi" w:cstheme="minorHAnsi"/>
          <w:b/>
          <w:noProof/>
          <w:sz w:val="39"/>
          <w:szCs w:val="20"/>
          <w:u w:val="single"/>
          <w:lang w:eastAsia="en-GB"/>
        </w:rPr>
        <w:drawing>
          <wp:anchor distT="0" distB="0" distL="114300" distR="114300" simplePos="0" relativeHeight="251661312" behindDoc="1" locked="0" layoutInCell="1" allowOverlap="1" wp14:anchorId="32EBBD8C" wp14:editId="56C7925A">
            <wp:simplePos x="0" y="0"/>
            <wp:positionH relativeFrom="margin">
              <wp:align>center</wp:align>
            </wp:positionH>
            <wp:positionV relativeFrom="paragraph">
              <wp:posOffset>525145</wp:posOffset>
            </wp:positionV>
            <wp:extent cx="9777730" cy="42106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77730" cy="4210685"/>
                    </a:xfrm>
                    <a:prstGeom prst="rect">
                      <a:avLst/>
                    </a:prstGeom>
                    <a:noFill/>
                  </pic:spPr>
                </pic:pic>
              </a:graphicData>
            </a:graphic>
            <wp14:sizeRelH relativeFrom="page">
              <wp14:pctWidth>0</wp14:pctWidth>
            </wp14:sizeRelH>
            <wp14:sizeRelV relativeFrom="page">
              <wp14:pctHeight>0</wp14:pctHeight>
            </wp14:sizeRelV>
          </wp:anchor>
        </w:drawing>
      </w:r>
    </w:p>
    <w:p w14:paraId="6B23EA46" w14:textId="46558A53" w:rsidR="009F395B" w:rsidRDefault="009F395B" w:rsidP="005D049F"/>
    <w:p w14:paraId="5AA86EFD" w14:textId="77777777" w:rsidR="005D049F" w:rsidRDefault="005D049F" w:rsidP="005D049F">
      <w:pPr>
        <w:sectPr w:rsidR="005D049F" w:rsidSect="009F395B">
          <w:pgSz w:w="16838" w:h="11906" w:orient="landscape"/>
          <w:pgMar w:top="1440" w:right="1440" w:bottom="1440" w:left="1440" w:header="709" w:footer="709" w:gutter="0"/>
          <w:pgNumType w:start="0"/>
          <w:cols w:space="708"/>
          <w:titlePg/>
          <w:docGrid w:linePitch="360"/>
        </w:sectPr>
      </w:pPr>
    </w:p>
    <w:p w14:paraId="53D7AD94" w14:textId="68EBB9FE" w:rsidR="009F395B" w:rsidRDefault="009F395B" w:rsidP="009F395B">
      <w:pPr>
        <w:sectPr w:rsidR="009F395B" w:rsidSect="00BF2A97">
          <w:pgSz w:w="11906" w:h="16838"/>
          <w:pgMar w:top="1440" w:right="1440" w:bottom="1440" w:left="1440" w:header="708" w:footer="708" w:gutter="0"/>
          <w:pgNumType w:start="0"/>
          <w:cols w:space="708"/>
          <w:titlePg/>
          <w:docGrid w:linePitch="360"/>
        </w:sectPr>
      </w:pPr>
    </w:p>
    <w:p w14:paraId="773D81E7" w14:textId="3D968E23" w:rsidR="009F395B" w:rsidRDefault="009F395B" w:rsidP="009F395B">
      <w:pPr>
        <w:pStyle w:val="ListParagraph"/>
      </w:pPr>
      <w:proofErr w:type="spellStart"/>
      <w:r>
        <w:lastRenderedPageBreak/>
        <w:t>ggggggg</w:t>
      </w:r>
      <w:proofErr w:type="spellEnd"/>
    </w:p>
    <w:sectPr w:rsidR="009F395B" w:rsidSect="009F395B">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3B3B0F">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3B3B0F">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769AC"/>
    <w:multiLevelType w:val="hybridMultilevel"/>
    <w:tmpl w:val="8EDAB2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F22A7"/>
    <w:multiLevelType w:val="hybridMultilevel"/>
    <w:tmpl w:val="2BC0EA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5B3CF4"/>
    <w:multiLevelType w:val="hybridMultilevel"/>
    <w:tmpl w:val="0B54D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3B3B0F"/>
    <w:rsid w:val="00415886"/>
    <w:rsid w:val="004B0EF8"/>
    <w:rsid w:val="00503C63"/>
    <w:rsid w:val="00517497"/>
    <w:rsid w:val="00546692"/>
    <w:rsid w:val="005D049F"/>
    <w:rsid w:val="005F2ACB"/>
    <w:rsid w:val="00674C20"/>
    <w:rsid w:val="00911894"/>
    <w:rsid w:val="0091480C"/>
    <w:rsid w:val="009204F4"/>
    <w:rsid w:val="009F395B"/>
    <w:rsid w:val="00A243FF"/>
    <w:rsid w:val="00BF2A97"/>
    <w:rsid w:val="00CB4ABD"/>
    <w:rsid w:val="00CF040C"/>
    <w:rsid w:val="00D32E9C"/>
    <w:rsid w:val="00EC2083"/>
    <w:rsid w:val="00FA4ADF"/>
    <w:rsid w:val="00FE672E"/>
    <w:rsid w:val="06B5A07B"/>
    <w:rsid w:val="1E677B3E"/>
    <w:rsid w:val="5139ECCB"/>
    <w:rsid w:val="56EE5FE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Paragraph">
    <w:name w:val="List Paragraph"/>
    <w:basedOn w:val="Normal"/>
    <w:uiPriority w:val="34"/>
    <w:qFormat/>
    <w:rsid w:val="009F3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ADEAD6-083D-4437-A546-7608940F7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3</cp:revision>
  <dcterms:created xsi:type="dcterms:W3CDTF">2023-09-20T13:19:00Z</dcterms:created>
  <dcterms:modified xsi:type="dcterms:W3CDTF">2023-09-20T13:20:00Z</dcterms:modified>
</cp:coreProperties>
</file>