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84" w:rsidRPr="00040E2E" w:rsidRDefault="00A54C84" w:rsidP="002B35E1">
      <w:pPr>
        <w:jc w:val="center"/>
        <w:rPr>
          <w:rFonts w:ascii="Arial" w:hAnsi="Arial" w:cs="Arial"/>
          <w:b/>
          <w:sz w:val="32"/>
          <w:szCs w:val="32"/>
        </w:rPr>
      </w:pPr>
      <w:bookmarkStart w:id="0" w:name="_GoBack"/>
      <w:bookmarkEnd w:id="0"/>
      <w:r w:rsidRPr="00040E2E">
        <w:rPr>
          <w:rFonts w:ascii="Arial" w:hAnsi="Arial" w:cs="Arial"/>
          <w:b/>
          <w:sz w:val="32"/>
          <w:szCs w:val="32"/>
        </w:rPr>
        <w:t xml:space="preserve">KS3 </w:t>
      </w:r>
      <w:r w:rsidR="00EA73DA" w:rsidRPr="00040E2E">
        <w:rPr>
          <w:rFonts w:ascii="Arial" w:hAnsi="Arial" w:cs="Arial"/>
          <w:b/>
          <w:sz w:val="32"/>
          <w:szCs w:val="32"/>
        </w:rPr>
        <w:t>Curriculum Overview</w:t>
      </w:r>
    </w:p>
    <w:p w:rsidR="005B427F" w:rsidRPr="00040E2E" w:rsidRDefault="005B427F" w:rsidP="00A54C84">
      <w:pPr>
        <w:spacing w:after="0" w:line="240" w:lineRule="auto"/>
        <w:rPr>
          <w:rFonts w:ascii="Arial" w:hAnsi="Arial" w:cs="Arial"/>
          <w:b/>
          <w:sz w:val="28"/>
          <w:szCs w:val="28"/>
        </w:rPr>
      </w:pPr>
      <w:r w:rsidRPr="00040E2E">
        <w:rPr>
          <w:rFonts w:ascii="Arial" w:hAnsi="Arial" w:cs="Arial"/>
          <w:b/>
          <w:sz w:val="28"/>
          <w:szCs w:val="28"/>
        </w:rPr>
        <w:t>Curriculum Rationale</w:t>
      </w:r>
    </w:p>
    <w:p w:rsidR="00A54C84" w:rsidRPr="00040E2E" w:rsidRDefault="00A54C84" w:rsidP="00A54C84">
      <w:pPr>
        <w:spacing w:after="0" w:line="240" w:lineRule="auto"/>
        <w:rPr>
          <w:rFonts w:ascii="Arial" w:hAnsi="Arial" w:cs="Arial"/>
          <w:b/>
          <w:szCs w:val="24"/>
        </w:rPr>
      </w:pPr>
    </w:p>
    <w:p w:rsidR="009B46FF" w:rsidRDefault="009B46FF" w:rsidP="00860C93">
      <w:pPr>
        <w:spacing w:after="0" w:line="240" w:lineRule="auto"/>
        <w:rPr>
          <w:rFonts w:ascii="Arial" w:hAnsi="Arial" w:cs="Arial"/>
          <w:sz w:val="28"/>
          <w:szCs w:val="28"/>
        </w:rPr>
      </w:pPr>
      <w:r>
        <w:rPr>
          <w:rFonts w:ascii="Arial" w:hAnsi="Arial" w:cs="Arial"/>
          <w:sz w:val="28"/>
          <w:szCs w:val="28"/>
        </w:rPr>
        <w:t>In Food Technology, pupils are tau</w:t>
      </w:r>
      <w:r w:rsidR="004A76AD">
        <w:rPr>
          <w:rFonts w:ascii="Arial" w:hAnsi="Arial" w:cs="Arial"/>
          <w:sz w:val="28"/>
          <w:szCs w:val="28"/>
        </w:rPr>
        <w:t>ght not only how to cook but</w:t>
      </w:r>
      <w:r>
        <w:rPr>
          <w:rFonts w:ascii="Arial" w:hAnsi="Arial" w:cs="Arial"/>
          <w:sz w:val="28"/>
          <w:szCs w:val="28"/>
        </w:rPr>
        <w:t xml:space="preserve"> </w:t>
      </w:r>
      <w:r w:rsidR="004A76AD">
        <w:rPr>
          <w:rFonts w:ascii="Arial" w:hAnsi="Arial" w:cs="Arial"/>
          <w:sz w:val="28"/>
          <w:szCs w:val="28"/>
        </w:rPr>
        <w:t xml:space="preserve">how to apply </w:t>
      </w:r>
      <w:r>
        <w:rPr>
          <w:rFonts w:ascii="Arial" w:hAnsi="Arial" w:cs="Arial"/>
          <w:sz w:val="28"/>
          <w:szCs w:val="28"/>
        </w:rPr>
        <w:t xml:space="preserve">the principles of </w:t>
      </w:r>
      <w:r w:rsidR="004A76AD">
        <w:rPr>
          <w:rFonts w:ascii="Arial" w:hAnsi="Arial" w:cs="Arial"/>
          <w:sz w:val="28"/>
          <w:szCs w:val="28"/>
        </w:rPr>
        <w:t>healthy eating and nutrition.</w:t>
      </w:r>
      <w:r>
        <w:rPr>
          <w:rFonts w:ascii="Arial" w:hAnsi="Arial" w:cs="Arial"/>
          <w:sz w:val="28"/>
          <w:szCs w:val="28"/>
        </w:rPr>
        <w:t xml:space="preserve"> </w:t>
      </w:r>
    </w:p>
    <w:p w:rsidR="009B46FF" w:rsidRDefault="009B46FF" w:rsidP="00860C93">
      <w:pPr>
        <w:spacing w:after="0" w:line="240" w:lineRule="auto"/>
        <w:rPr>
          <w:rFonts w:ascii="Arial" w:hAnsi="Arial" w:cs="Arial"/>
          <w:sz w:val="28"/>
          <w:szCs w:val="28"/>
        </w:rPr>
      </w:pPr>
      <w:r>
        <w:rPr>
          <w:rFonts w:ascii="Arial" w:hAnsi="Arial" w:cs="Arial"/>
          <w:sz w:val="28"/>
          <w:szCs w:val="28"/>
        </w:rPr>
        <w:t xml:space="preserve">Through a variety </w:t>
      </w:r>
      <w:r w:rsidR="00061F81">
        <w:rPr>
          <w:rFonts w:ascii="Arial" w:hAnsi="Arial" w:cs="Arial"/>
          <w:sz w:val="28"/>
          <w:szCs w:val="28"/>
        </w:rPr>
        <w:t>of</w:t>
      </w:r>
      <w:r>
        <w:rPr>
          <w:rFonts w:ascii="Arial" w:hAnsi="Arial" w:cs="Arial"/>
          <w:sz w:val="28"/>
          <w:szCs w:val="28"/>
        </w:rPr>
        <w:t xml:space="preserve"> practical activities, pupil</w:t>
      </w:r>
      <w:r w:rsidR="004A76AD">
        <w:rPr>
          <w:rFonts w:ascii="Arial" w:hAnsi="Arial" w:cs="Arial"/>
          <w:sz w:val="28"/>
          <w:szCs w:val="28"/>
        </w:rPr>
        <w:t xml:space="preserve">s will be taught the knowledge </w:t>
      </w:r>
      <w:r>
        <w:rPr>
          <w:rFonts w:ascii="Arial" w:hAnsi="Arial" w:cs="Arial"/>
          <w:sz w:val="28"/>
          <w:szCs w:val="28"/>
        </w:rPr>
        <w:t>and skills needed to engage in an iterative process of designing, making and evaluation.</w:t>
      </w:r>
    </w:p>
    <w:p w:rsidR="007F0780" w:rsidRDefault="007F0780" w:rsidP="00860C93">
      <w:pPr>
        <w:spacing w:after="0" w:line="240" w:lineRule="auto"/>
        <w:rPr>
          <w:rFonts w:ascii="Arial" w:hAnsi="Arial" w:cs="Arial"/>
          <w:sz w:val="28"/>
          <w:szCs w:val="28"/>
        </w:rPr>
      </w:pPr>
    </w:p>
    <w:p w:rsidR="006D20DE" w:rsidRDefault="007F0780" w:rsidP="00860C93">
      <w:pPr>
        <w:spacing w:after="0" w:line="240" w:lineRule="auto"/>
        <w:rPr>
          <w:rFonts w:ascii="Arial" w:hAnsi="Arial" w:cs="Arial"/>
          <w:sz w:val="28"/>
          <w:szCs w:val="28"/>
        </w:rPr>
      </w:pPr>
      <w:r>
        <w:rPr>
          <w:rFonts w:ascii="Arial" w:hAnsi="Arial" w:cs="Arial"/>
          <w:sz w:val="28"/>
          <w:szCs w:val="28"/>
        </w:rPr>
        <w:t xml:space="preserve">We have developed a knowledge rich curriculum interwoven with practical elements to enrich and deepen the students learning experience. We aim to develop inquisitive, creative and passionate food technologists, equipping them with </w:t>
      </w:r>
      <w:r w:rsidR="006D20DE">
        <w:rPr>
          <w:rFonts w:ascii="Arial" w:hAnsi="Arial" w:cs="Arial"/>
          <w:sz w:val="28"/>
          <w:szCs w:val="28"/>
        </w:rPr>
        <w:t xml:space="preserve">the knowledge, </w:t>
      </w:r>
      <w:r>
        <w:rPr>
          <w:rFonts w:ascii="Arial" w:hAnsi="Arial" w:cs="Arial"/>
          <w:sz w:val="28"/>
          <w:szCs w:val="28"/>
        </w:rPr>
        <w:t>s</w:t>
      </w:r>
      <w:r w:rsidR="006D20DE">
        <w:rPr>
          <w:rFonts w:ascii="Arial" w:hAnsi="Arial" w:cs="Arial"/>
          <w:sz w:val="28"/>
          <w:szCs w:val="28"/>
        </w:rPr>
        <w:t>kills, techniques and processes so they can cook a repertoire of predominantly savoury dishes which are healthy and nutritious. This will be done by following the Eatwell guide model and the Eight tips for healthy eating.</w:t>
      </w:r>
    </w:p>
    <w:p w:rsidR="00061F81" w:rsidRDefault="006D20DE" w:rsidP="009B46FF">
      <w:pPr>
        <w:rPr>
          <w:rFonts w:ascii="Arial" w:hAnsi="Arial" w:cs="Arial"/>
          <w:sz w:val="28"/>
          <w:szCs w:val="28"/>
        </w:rPr>
      </w:pPr>
      <w:r>
        <w:rPr>
          <w:rFonts w:ascii="Arial" w:hAnsi="Arial" w:cs="Arial"/>
          <w:sz w:val="28"/>
          <w:szCs w:val="28"/>
        </w:rPr>
        <w:t xml:space="preserve">Through practical sessions students will </w:t>
      </w:r>
      <w:r w:rsidR="009B46FF" w:rsidRPr="009B46FF">
        <w:rPr>
          <w:rFonts w:ascii="Arial" w:hAnsi="Arial" w:cs="Arial"/>
          <w:sz w:val="28"/>
          <w:szCs w:val="28"/>
        </w:rPr>
        <w:t>become competent i</w:t>
      </w:r>
      <w:r w:rsidR="00061F81">
        <w:rPr>
          <w:rFonts w:ascii="Arial" w:hAnsi="Arial" w:cs="Arial"/>
          <w:sz w:val="28"/>
          <w:szCs w:val="28"/>
        </w:rPr>
        <w:t xml:space="preserve">n a range of cooking techniques, developing their dexterity skills using equipment, </w:t>
      </w:r>
      <w:r w:rsidR="009B46FF" w:rsidRPr="009B46FF">
        <w:rPr>
          <w:rFonts w:ascii="Arial" w:hAnsi="Arial" w:cs="Arial"/>
          <w:sz w:val="28"/>
          <w:szCs w:val="28"/>
        </w:rPr>
        <w:t>applying heat in different ways; using awareness of taste, texture and smell to decide how to season dishes and combine ingredient</w:t>
      </w:r>
      <w:r w:rsidR="00061F81">
        <w:rPr>
          <w:rFonts w:ascii="Arial" w:hAnsi="Arial" w:cs="Arial"/>
          <w:sz w:val="28"/>
          <w:szCs w:val="28"/>
        </w:rPr>
        <w:t xml:space="preserve">s in order to adapt recipes. </w:t>
      </w:r>
      <w:r>
        <w:rPr>
          <w:rFonts w:ascii="Arial" w:hAnsi="Arial" w:cs="Arial"/>
          <w:sz w:val="28"/>
          <w:szCs w:val="28"/>
        </w:rPr>
        <w:t xml:space="preserve">They will </w:t>
      </w:r>
      <w:r w:rsidR="00061F81">
        <w:rPr>
          <w:rFonts w:ascii="Arial" w:hAnsi="Arial" w:cs="Arial"/>
          <w:sz w:val="28"/>
          <w:szCs w:val="28"/>
        </w:rPr>
        <w:t xml:space="preserve">manufacture foods, working independently following recipes whist following good hygiene practices. </w:t>
      </w:r>
    </w:p>
    <w:p w:rsidR="009B46FF" w:rsidRPr="009B46FF" w:rsidRDefault="00061F81" w:rsidP="009B46FF">
      <w:pPr>
        <w:rPr>
          <w:rFonts w:ascii="Arial" w:hAnsi="Arial" w:cs="Arial"/>
          <w:sz w:val="28"/>
          <w:szCs w:val="28"/>
        </w:rPr>
      </w:pPr>
      <w:r>
        <w:rPr>
          <w:rFonts w:ascii="Arial" w:hAnsi="Arial" w:cs="Arial"/>
          <w:sz w:val="28"/>
          <w:szCs w:val="28"/>
        </w:rPr>
        <w:t xml:space="preserve">They will learn the importance of good nutrition across life stages and look at special diets. They will understand the </w:t>
      </w:r>
      <w:r w:rsidR="009B46FF" w:rsidRPr="009B46FF">
        <w:rPr>
          <w:rFonts w:ascii="Arial" w:hAnsi="Arial" w:cs="Arial"/>
          <w:sz w:val="28"/>
          <w:szCs w:val="28"/>
        </w:rPr>
        <w:t>source, seasonality and characteristics of a broad range of ingredients.</w:t>
      </w:r>
    </w:p>
    <w:p w:rsidR="009B46FF" w:rsidRDefault="006D20DE" w:rsidP="00860C93">
      <w:pPr>
        <w:spacing w:after="0" w:line="240" w:lineRule="auto"/>
        <w:rPr>
          <w:rFonts w:ascii="Arial" w:hAnsi="Arial" w:cs="Arial"/>
          <w:sz w:val="28"/>
          <w:szCs w:val="28"/>
        </w:rPr>
      </w:pPr>
      <w:r>
        <w:rPr>
          <w:rFonts w:ascii="Arial" w:hAnsi="Arial" w:cs="Arial"/>
          <w:sz w:val="28"/>
          <w:szCs w:val="28"/>
        </w:rPr>
        <w:t>Instilling a love of cooking in pupils and learning how to cook is a crucial life skill that enables pupils to feed themselves and others affordably and well, now and in later life.</w:t>
      </w:r>
      <w:r w:rsidR="00061F81">
        <w:rPr>
          <w:rFonts w:ascii="Arial" w:hAnsi="Arial" w:cs="Arial"/>
          <w:sz w:val="28"/>
          <w:szCs w:val="28"/>
        </w:rPr>
        <w:t xml:space="preserve"> The curriculum enables students to develop confidence </w:t>
      </w:r>
      <w:r w:rsidR="000737AF">
        <w:rPr>
          <w:rFonts w:ascii="Arial" w:hAnsi="Arial" w:cs="Arial"/>
          <w:sz w:val="28"/>
          <w:szCs w:val="28"/>
        </w:rPr>
        <w:t>preparing them for further study should they choose to do so.</w:t>
      </w:r>
    </w:p>
    <w:p w:rsidR="006D20DE" w:rsidRPr="00040E2E" w:rsidRDefault="006D20DE" w:rsidP="006D20DE">
      <w:pPr>
        <w:spacing w:after="0" w:line="240" w:lineRule="auto"/>
        <w:rPr>
          <w:rFonts w:ascii="Arial" w:hAnsi="Arial" w:cs="Arial"/>
          <w:sz w:val="28"/>
          <w:szCs w:val="28"/>
        </w:rPr>
      </w:pPr>
      <w:r w:rsidRPr="00040E2E">
        <w:rPr>
          <w:rFonts w:ascii="Arial" w:hAnsi="Arial" w:cs="Arial"/>
          <w:sz w:val="28"/>
          <w:szCs w:val="28"/>
        </w:rPr>
        <w:t>We recognise the importance of learning across the curriculum and seek to build links across the school with other departments, with opportunities for joint planning that can enrich, deepen and broaden our students’ learning experience.</w:t>
      </w:r>
    </w:p>
    <w:p w:rsidR="006D20DE" w:rsidRDefault="006D20DE" w:rsidP="00860C93">
      <w:pPr>
        <w:spacing w:after="0" w:line="240" w:lineRule="auto"/>
        <w:rPr>
          <w:rFonts w:ascii="Arial" w:hAnsi="Arial" w:cs="Arial"/>
          <w:sz w:val="28"/>
          <w:szCs w:val="28"/>
        </w:rPr>
      </w:pPr>
    </w:p>
    <w:p w:rsidR="00860C93" w:rsidRDefault="00860C93" w:rsidP="00860C93">
      <w:pPr>
        <w:rPr>
          <w:rFonts w:ascii="Arial" w:hAnsi="Arial" w:cs="Arial"/>
          <w:sz w:val="22"/>
          <w:szCs w:val="22"/>
        </w:rPr>
      </w:pPr>
    </w:p>
    <w:p w:rsidR="000D5D2C" w:rsidRDefault="000D5D2C" w:rsidP="00860C93">
      <w:pPr>
        <w:rPr>
          <w:rFonts w:ascii="Arial" w:hAnsi="Arial" w:cs="Arial"/>
          <w:sz w:val="22"/>
          <w:szCs w:val="22"/>
        </w:rPr>
      </w:pPr>
    </w:p>
    <w:p w:rsidR="000D5D2C" w:rsidRDefault="000D5D2C" w:rsidP="00860C93">
      <w:pPr>
        <w:rPr>
          <w:rFonts w:ascii="Arial" w:hAnsi="Arial" w:cs="Arial"/>
          <w:sz w:val="22"/>
          <w:szCs w:val="22"/>
        </w:rPr>
      </w:pPr>
    </w:p>
    <w:p w:rsidR="000D5D2C" w:rsidRDefault="000D5D2C" w:rsidP="00860C93">
      <w:pPr>
        <w:rPr>
          <w:rFonts w:ascii="Arial" w:hAnsi="Arial" w:cs="Arial"/>
          <w:sz w:val="22"/>
          <w:szCs w:val="22"/>
        </w:rPr>
      </w:pPr>
    </w:p>
    <w:p w:rsidR="000D5D2C" w:rsidRPr="00040E2E" w:rsidRDefault="000D5D2C" w:rsidP="00860C93">
      <w:pPr>
        <w:rPr>
          <w:rFonts w:ascii="Arial" w:hAnsi="Arial" w:cs="Arial"/>
          <w:sz w:val="22"/>
          <w:szCs w:val="22"/>
        </w:rPr>
      </w:pPr>
    </w:p>
    <w:tbl>
      <w:tblPr>
        <w:tblStyle w:val="TableGrid"/>
        <w:tblW w:w="15735" w:type="dxa"/>
        <w:tblInd w:w="-289" w:type="dxa"/>
        <w:tblLook w:val="04A0" w:firstRow="1" w:lastRow="0" w:firstColumn="1" w:lastColumn="0" w:noHBand="0" w:noVBand="1"/>
      </w:tblPr>
      <w:tblGrid>
        <w:gridCol w:w="1844"/>
        <w:gridCol w:w="13891"/>
      </w:tblGrid>
      <w:tr w:rsidR="00C033CB" w:rsidRPr="00315BD8" w:rsidTr="004A76AD">
        <w:tc>
          <w:tcPr>
            <w:tcW w:w="1844" w:type="dxa"/>
            <w:shd w:val="clear" w:color="auto" w:fill="auto"/>
          </w:tcPr>
          <w:p w:rsidR="00C033CB" w:rsidRPr="00315BD8" w:rsidRDefault="00C033CB" w:rsidP="005B427F">
            <w:pPr>
              <w:rPr>
                <w:rFonts w:ascii="Arial" w:hAnsi="Arial" w:cs="Arial"/>
                <w:b/>
                <w:sz w:val="24"/>
                <w:szCs w:val="24"/>
              </w:rPr>
            </w:pPr>
          </w:p>
        </w:tc>
        <w:tc>
          <w:tcPr>
            <w:tcW w:w="13891" w:type="dxa"/>
            <w:shd w:val="clear" w:color="auto" w:fill="auto"/>
          </w:tcPr>
          <w:p w:rsidR="00B635A0" w:rsidRDefault="000737AF" w:rsidP="00BA0931">
            <w:pPr>
              <w:jc w:val="center"/>
              <w:rPr>
                <w:rFonts w:ascii="Arial" w:hAnsi="Arial" w:cs="Arial"/>
                <w:b/>
                <w:sz w:val="28"/>
                <w:szCs w:val="24"/>
              </w:rPr>
            </w:pPr>
            <w:r>
              <w:rPr>
                <w:rFonts w:ascii="Arial" w:hAnsi="Arial" w:cs="Arial"/>
                <w:b/>
                <w:sz w:val="28"/>
                <w:szCs w:val="24"/>
              </w:rPr>
              <w:t>Year 7</w:t>
            </w:r>
            <w:r w:rsidR="00C033CB" w:rsidRPr="006E6A19">
              <w:rPr>
                <w:rFonts w:ascii="Arial" w:hAnsi="Arial" w:cs="Arial"/>
                <w:b/>
                <w:sz w:val="28"/>
                <w:szCs w:val="24"/>
              </w:rPr>
              <w:t xml:space="preserve"> </w:t>
            </w:r>
          </w:p>
          <w:p w:rsidR="006E6A19" w:rsidRPr="00315BD8" w:rsidRDefault="006E6A19" w:rsidP="00BA0931">
            <w:pPr>
              <w:jc w:val="center"/>
              <w:rPr>
                <w:rFonts w:ascii="Arial" w:hAnsi="Arial" w:cs="Arial"/>
                <w:b/>
                <w:sz w:val="24"/>
                <w:szCs w:val="24"/>
              </w:rPr>
            </w:pPr>
          </w:p>
        </w:tc>
      </w:tr>
      <w:tr w:rsidR="00C033CB" w:rsidRPr="00315BD8" w:rsidTr="004A76AD">
        <w:trPr>
          <w:trHeight w:val="308"/>
        </w:trPr>
        <w:tc>
          <w:tcPr>
            <w:tcW w:w="1844" w:type="dxa"/>
            <w:shd w:val="clear" w:color="auto" w:fill="auto"/>
          </w:tcPr>
          <w:p w:rsidR="00C033CB" w:rsidRPr="00315BD8" w:rsidRDefault="00B635A0" w:rsidP="005B427F">
            <w:pPr>
              <w:rPr>
                <w:rFonts w:ascii="Arial" w:hAnsi="Arial" w:cs="Arial"/>
                <w:b/>
                <w:sz w:val="24"/>
                <w:szCs w:val="24"/>
              </w:rPr>
            </w:pPr>
            <w:r w:rsidRPr="00315BD8">
              <w:rPr>
                <w:rFonts w:ascii="Arial" w:hAnsi="Arial" w:cs="Arial"/>
                <w:b/>
                <w:sz w:val="24"/>
                <w:szCs w:val="24"/>
              </w:rPr>
              <w:t>Enquiry</w:t>
            </w:r>
          </w:p>
        </w:tc>
        <w:tc>
          <w:tcPr>
            <w:tcW w:w="13891" w:type="dxa"/>
            <w:shd w:val="clear" w:color="auto" w:fill="auto"/>
          </w:tcPr>
          <w:p w:rsidR="00B635A0" w:rsidRDefault="002B35E1" w:rsidP="00B635A0">
            <w:pPr>
              <w:rPr>
                <w:rFonts w:ascii="Arial" w:hAnsi="Arial" w:cs="Arial"/>
                <w:b/>
                <w:bCs/>
                <w:sz w:val="24"/>
                <w:szCs w:val="24"/>
              </w:rPr>
            </w:pPr>
            <w:r>
              <w:rPr>
                <w:rFonts w:ascii="Arial" w:hAnsi="Arial" w:cs="Arial"/>
                <w:b/>
                <w:bCs/>
                <w:sz w:val="24"/>
                <w:szCs w:val="24"/>
              </w:rPr>
              <w:t>What is good nutrition? Why is it important?</w:t>
            </w:r>
          </w:p>
          <w:p w:rsidR="001872A1" w:rsidRPr="00315BD8" w:rsidRDefault="001872A1" w:rsidP="00B635A0">
            <w:pPr>
              <w:rPr>
                <w:rFonts w:ascii="Arial" w:hAnsi="Arial" w:cs="Arial"/>
                <w:sz w:val="24"/>
                <w:szCs w:val="24"/>
              </w:rPr>
            </w:pPr>
            <w:r>
              <w:rPr>
                <w:rFonts w:ascii="Arial" w:hAnsi="Arial" w:cs="Arial"/>
                <w:b/>
                <w:bCs/>
                <w:sz w:val="24"/>
                <w:szCs w:val="24"/>
              </w:rPr>
              <w:t>Why is it important to follow safety and hygiene rules in Food Technology?</w:t>
            </w:r>
          </w:p>
          <w:p w:rsidR="00C033CB" w:rsidRPr="00315BD8" w:rsidRDefault="00C033CB" w:rsidP="00C033CB">
            <w:pPr>
              <w:rPr>
                <w:rFonts w:ascii="Arial" w:hAnsi="Arial" w:cs="Arial"/>
                <w:sz w:val="24"/>
                <w:szCs w:val="24"/>
              </w:rPr>
            </w:pPr>
          </w:p>
        </w:tc>
      </w:tr>
      <w:tr w:rsidR="00C033CB" w:rsidRPr="00315BD8" w:rsidTr="004A76AD">
        <w:trPr>
          <w:trHeight w:val="412"/>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172004" w:rsidRDefault="00172004" w:rsidP="00C033CB">
            <w:pPr>
              <w:rPr>
                <w:rFonts w:ascii="Arial" w:hAnsi="Arial" w:cs="Arial"/>
                <w:sz w:val="24"/>
                <w:szCs w:val="24"/>
              </w:rPr>
            </w:pPr>
            <w:r>
              <w:rPr>
                <w:rFonts w:ascii="Arial" w:hAnsi="Arial" w:cs="Arial"/>
                <w:sz w:val="24"/>
                <w:szCs w:val="24"/>
              </w:rPr>
              <w:t xml:space="preserve">The practise of good food safety and hygiene is essential when dealing with food. Students must know rules and routines of how to work safety in the food classroom. Getting to know the specialist area and equipment enables the students to work independently and efficiently. </w:t>
            </w:r>
          </w:p>
          <w:p w:rsidR="00172004" w:rsidRPr="00172004" w:rsidRDefault="001872A1" w:rsidP="00C033CB">
            <w:pPr>
              <w:rPr>
                <w:rFonts w:ascii="Arial" w:hAnsi="Arial" w:cs="Arial"/>
                <w:sz w:val="24"/>
                <w:szCs w:val="24"/>
              </w:rPr>
            </w:pPr>
            <w:r>
              <w:rPr>
                <w:rFonts w:ascii="Arial" w:hAnsi="Arial" w:cs="Arial"/>
                <w:sz w:val="24"/>
                <w:szCs w:val="24"/>
              </w:rPr>
              <w:t>B</w:t>
            </w:r>
            <w:r w:rsidR="00172004">
              <w:rPr>
                <w:rFonts w:ascii="Arial" w:hAnsi="Arial" w:cs="Arial"/>
                <w:sz w:val="24"/>
                <w:szCs w:val="24"/>
              </w:rPr>
              <w:t xml:space="preserve">y following the Eatwell Guide </w:t>
            </w:r>
            <w:r>
              <w:rPr>
                <w:rFonts w:ascii="Arial" w:hAnsi="Arial" w:cs="Arial"/>
                <w:sz w:val="24"/>
                <w:szCs w:val="24"/>
              </w:rPr>
              <w:t xml:space="preserve">model this </w:t>
            </w:r>
            <w:r w:rsidR="00172004">
              <w:rPr>
                <w:rFonts w:ascii="Arial" w:hAnsi="Arial" w:cs="Arial"/>
                <w:sz w:val="24"/>
                <w:szCs w:val="24"/>
              </w:rPr>
              <w:t>gives s</w:t>
            </w:r>
            <w:r>
              <w:rPr>
                <w:rFonts w:ascii="Arial" w:hAnsi="Arial" w:cs="Arial"/>
                <w:sz w:val="24"/>
                <w:szCs w:val="24"/>
              </w:rPr>
              <w:t>tudents a foundation as to what is considered good nutrition</w:t>
            </w:r>
            <w:r w:rsidR="00172004">
              <w:rPr>
                <w:rFonts w:ascii="Arial" w:hAnsi="Arial" w:cs="Arial"/>
                <w:sz w:val="24"/>
                <w:szCs w:val="24"/>
              </w:rPr>
              <w:t xml:space="preserve"> and the practical elements </w:t>
            </w:r>
            <w:r>
              <w:rPr>
                <w:rFonts w:ascii="Arial" w:hAnsi="Arial" w:cs="Arial"/>
                <w:sz w:val="24"/>
                <w:szCs w:val="24"/>
              </w:rPr>
              <w:t xml:space="preserve">throughout the year are linked to this. Students are introduced to the Iterative design process of design, make and evaluate in order to solve a problem. Organoleptic properties </w:t>
            </w:r>
            <w:r w:rsidR="00201C2D">
              <w:rPr>
                <w:rFonts w:ascii="Arial" w:hAnsi="Arial" w:cs="Arial"/>
                <w:sz w:val="24"/>
                <w:szCs w:val="24"/>
              </w:rPr>
              <w:t xml:space="preserve">are introduced </w:t>
            </w:r>
            <w:r>
              <w:rPr>
                <w:rFonts w:ascii="Arial" w:hAnsi="Arial" w:cs="Arial"/>
                <w:sz w:val="24"/>
                <w:szCs w:val="24"/>
              </w:rPr>
              <w:t xml:space="preserve">to understand </w:t>
            </w:r>
            <w:r w:rsidR="0000541F">
              <w:rPr>
                <w:rFonts w:ascii="Arial" w:hAnsi="Arial" w:cs="Arial"/>
                <w:sz w:val="24"/>
                <w:szCs w:val="24"/>
              </w:rPr>
              <w:t>the important</w:t>
            </w:r>
            <w:r w:rsidR="00201C2D">
              <w:rPr>
                <w:rFonts w:ascii="Arial" w:hAnsi="Arial" w:cs="Arial"/>
                <w:sz w:val="24"/>
                <w:szCs w:val="24"/>
              </w:rPr>
              <w:t xml:space="preserve"> </w:t>
            </w:r>
            <w:r>
              <w:rPr>
                <w:rFonts w:ascii="Arial" w:hAnsi="Arial" w:cs="Arial"/>
                <w:sz w:val="24"/>
                <w:szCs w:val="24"/>
              </w:rPr>
              <w:t xml:space="preserve">role </w:t>
            </w:r>
            <w:r w:rsidR="0000541F">
              <w:rPr>
                <w:rFonts w:ascii="Arial" w:hAnsi="Arial" w:cs="Arial"/>
                <w:sz w:val="24"/>
                <w:szCs w:val="24"/>
              </w:rPr>
              <w:t xml:space="preserve">our </w:t>
            </w:r>
            <w:r>
              <w:rPr>
                <w:rFonts w:ascii="Arial" w:hAnsi="Arial" w:cs="Arial"/>
                <w:sz w:val="24"/>
                <w:szCs w:val="24"/>
              </w:rPr>
              <w:t xml:space="preserve">senses </w:t>
            </w:r>
            <w:r w:rsidR="0000541F">
              <w:rPr>
                <w:rFonts w:ascii="Arial" w:hAnsi="Arial" w:cs="Arial"/>
                <w:sz w:val="24"/>
                <w:szCs w:val="24"/>
              </w:rPr>
              <w:t xml:space="preserve">play </w:t>
            </w:r>
            <w:r>
              <w:rPr>
                <w:rFonts w:ascii="Arial" w:hAnsi="Arial" w:cs="Arial"/>
                <w:sz w:val="24"/>
                <w:szCs w:val="24"/>
              </w:rPr>
              <w:t xml:space="preserve">when analysing food products. </w:t>
            </w:r>
            <w:r w:rsidR="00172004">
              <w:rPr>
                <w:rFonts w:ascii="Arial" w:hAnsi="Arial" w:cs="Arial"/>
                <w:sz w:val="24"/>
                <w:szCs w:val="24"/>
              </w:rPr>
              <w:t xml:space="preserve">This </w:t>
            </w:r>
            <w:r>
              <w:rPr>
                <w:rFonts w:ascii="Arial" w:hAnsi="Arial" w:cs="Arial"/>
                <w:sz w:val="24"/>
                <w:szCs w:val="24"/>
              </w:rPr>
              <w:t xml:space="preserve">introduction </w:t>
            </w:r>
            <w:r w:rsidR="00172004">
              <w:rPr>
                <w:rFonts w:ascii="Arial" w:hAnsi="Arial" w:cs="Arial"/>
                <w:sz w:val="24"/>
                <w:szCs w:val="24"/>
              </w:rPr>
              <w:t xml:space="preserve">underpins all lessons in the key stages. </w:t>
            </w:r>
          </w:p>
          <w:p w:rsidR="00315BD8" w:rsidRPr="00315BD8" w:rsidRDefault="00315BD8" w:rsidP="001872A1">
            <w:pPr>
              <w:rPr>
                <w:rFonts w:ascii="Arial" w:hAnsi="Arial" w:cs="Arial"/>
                <w:b/>
                <w:sz w:val="24"/>
                <w:szCs w:val="24"/>
              </w:rPr>
            </w:pPr>
          </w:p>
        </w:tc>
      </w:tr>
      <w:tr w:rsidR="00C033CB" w:rsidRPr="00315BD8" w:rsidTr="004A76AD">
        <w:trPr>
          <w:trHeight w:val="70"/>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Autumn 1</w:t>
            </w:r>
            <w:r w:rsidR="002B35E1">
              <w:rPr>
                <w:rFonts w:ascii="Arial" w:hAnsi="Arial" w:cs="Arial"/>
                <w:b/>
                <w:sz w:val="24"/>
                <w:szCs w:val="24"/>
              </w:rPr>
              <w:t xml:space="preserve"> &amp; 2</w:t>
            </w:r>
          </w:p>
        </w:tc>
        <w:tc>
          <w:tcPr>
            <w:tcW w:w="13891" w:type="dxa"/>
            <w:shd w:val="clear" w:color="auto" w:fill="auto"/>
          </w:tcPr>
          <w:p w:rsidR="00C033CB" w:rsidRPr="00315BD8" w:rsidRDefault="00C033CB" w:rsidP="00C445FA">
            <w:pPr>
              <w:rPr>
                <w:rFonts w:ascii="Arial" w:hAnsi="Arial" w:cs="Arial"/>
                <w:b/>
                <w:sz w:val="24"/>
                <w:szCs w:val="24"/>
              </w:rPr>
            </w:pPr>
            <w:r w:rsidRPr="00315BD8">
              <w:rPr>
                <w:rFonts w:ascii="Arial" w:hAnsi="Arial" w:cs="Arial"/>
                <w:b/>
                <w:sz w:val="24"/>
                <w:szCs w:val="24"/>
              </w:rPr>
              <w:t xml:space="preserve">Know </w:t>
            </w:r>
          </w:p>
          <w:p w:rsidR="00C033CB" w:rsidRDefault="00C033CB" w:rsidP="00AD55AE">
            <w:pPr>
              <w:rPr>
                <w:rFonts w:ascii="Arial" w:hAnsi="Arial" w:cs="Arial"/>
                <w:b/>
                <w:bCs/>
                <w:sz w:val="24"/>
                <w:szCs w:val="24"/>
              </w:rPr>
            </w:pPr>
          </w:p>
          <w:p w:rsidR="002B35E1" w:rsidRPr="006915E0" w:rsidRDefault="002B35E1" w:rsidP="006915E0">
            <w:pPr>
              <w:pStyle w:val="ListParagraph"/>
              <w:numPr>
                <w:ilvl w:val="0"/>
                <w:numId w:val="38"/>
              </w:numPr>
              <w:spacing w:after="0" w:line="240" w:lineRule="auto"/>
              <w:rPr>
                <w:rFonts w:ascii="Arial" w:hAnsi="Arial" w:cs="Arial"/>
                <w:sz w:val="18"/>
                <w:szCs w:val="18"/>
              </w:rPr>
            </w:pPr>
            <w:r w:rsidRPr="002B35E1">
              <w:rPr>
                <w:rFonts w:ascii="Arial" w:hAnsi="Arial" w:cs="Arial"/>
                <w:sz w:val="18"/>
                <w:szCs w:val="18"/>
              </w:rPr>
              <w:t>Why it is important to follow safety and hygiene rules in food technology?</w:t>
            </w:r>
            <w:r w:rsidR="006915E0">
              <w:rPr>
                <w:rFonts w:ascii="Arial" w:hAnsi="Arial" w:cs="Arial"/>
                <w:sz w:val="18"/>
                <w:szCs w:val="18"/>
              </w:rPr>
              <w:t xml:space="preserve"> </w:t>
            </w:r>
            <w:r w:rsidRPr="006915E0">
              <w:rPr>
                <w:rFonts w:ascii="Arial" w:hAnsi="Arial" w:cs="Arial"/>
                <w:sz w:val="18"/>
                <w:szCs w:val="18"/>
              </w:rPr>
              <w:t>What are hazards related to the food environment?</w:t>
            </w:r>
          </w:p>
          <w:p w:rsidR="002B35E1" w:rsidRPr="002B35E1" w:rsidRDefault="002B35E1" w:rsidP="002B35E1">
            <w:pPr>
              <w:pStyle w:val="ListParagraph"/>
              <w:numPr>
                <w:ilvl w:val="0"/>
                <w:numId w:val="38"/>
              </w:numPr>
              <w:spacing w:after="0" w:line="240" w:lineRule="auto"/>
              <w:rPr>
                <w:rFonts w:ascii="Arial" w:hAnsi="Arial" w:cs="Arial"/>
                <w:sz w:val="18"/>
                <w:szCs w:val="18"/>
              </w:rPr>
            </w:pPr>
            <w:r w:rsidRPr="002B35E1">
              <w:rPr>
                <w:rFonts w:ascii="Arial" w:hAnsi="Arial" w:cs="Arial"/>
                <w:sz w:val="18"/>
                <w:szCs w:val="18"/>
              </w:rPr>
              <w:t>Acquire knowledge and gain understanding of Iterative design process – brief, context and analysis.</w:t>
            </w:r>
          </w:p>
          <w:p w:rsidR="002B35E1" w:rsidRPr="006915E0" w:rsidRDefault="002B35E1" w:rsidP="002B35E1">
            <w:pPr>
              <w:pStyle w:val="ListParagraph"/>
              <w:numPr>
                <w:ilvl w:val="0"/>
                <w:numId w:val="38"/>
              </w:numPr>
              <w:spacing w:after="0" w:line="240" w:lineRule="auto"/>
              <w:rPr>
                <w:rFonts w:ascii="Arial" w:hAnsi="Arial" w:cs="Arial"/>
                <w:sz w:val="18"/>
                <w:szCs w:val="18"/>
              </w:rPr>
            </w:pPr>
            <w:r w:rsidRPr="006915E0">
              <w:rPr>
                <w:rFonts w:ascii="Arial" w:hAnsi="Arial" w:cs="Arial"/>
                <w:sz w:val="18"/>
                <w:szCs w:val="18"/>
              </w:rPr>
              <w:t>What is the Eatwell Guide and the 5 food groups?</w:t>
            </w:r>
            <w:r w:rsidR="006915E0">
              <w:rPr>
                <w:rFonts w:ascii="Arial" w:hAnsi="Arial" w:cs="Arial"/>
                <w:sz w:val="18"/>
                <w:szCs w:val="18"/>
              </w:rPr>
              <w:t xml:space="preserve"> </w:t>
            </w:r>
            <w:r w:rsidRPr="006915E0">
              <w:rPr>
                <w:rFonts w:ascii="Arial" w:hAnsi="Arial" w:cs="Arial"/>
                <w:sz w:val="18"/>
                <w:szCs w:val="18"/>
              </w:rPr>
              <w:t>What are nutrients and their function in the diet?</w:t>
            </w:r>
            <w:r w:rsidR="006915E0">
              <w:rPr>
                <w:rFonts w:ascii="Arial" w:hAnsi="Arial" w:cs="Arial"/>
                <w:sz w:val="18"/>
                <w:szCs w:val="18"/>
              </w:rPr>
              <w:t xml:space="preserve"> </w:t>
            </w:r>
            <w:r w:rsidRPr="006915E0">
              <w:rPr>
                <w:rFonts w:ascii="Arial" w:hAnsi="Arial" w:cs="Arial"/>
                <w:sz w:val="18"/>
                <w:szCs w:val="18"/>
              </w:rPr>
              <w:t>What is good nutrition and malnutrition?</w:t>
            </w:r>
          </w:p>
          <w:p w:rsidR="002B35E1" w:rsidRPr="006915E0" w:rsidRDefault="002B35E1" w:rsidP="002B35E1">
            <w:pPr>
              <w:pStyle w:val="ListParagraph"/>
              <w:numPr>
                <w:ilvl w:val="0"/>
                <w:numId w:val="38"/>
              </w:numPr>
              <w:spacing w:after="0" w:line="240" w:lineRule="auto"/>
              <w:rPr>
                <w:rFonts w:ascii="Arial" w:hAnsi="Arial" w:cs="Arial"/>
                <w:sz w:val="18"/>
                <w:szCs w:val="18"/>
              </w:rPr>
            </w:pPr>
            <w:r w:rsidRPr="006915E0">
              <w:rPr>
                <w:rFonts w:ascii="Arial" w:hAnsi="Arial" w:cs="Arial"/>
                <w:sz w:val="18"/>
                <w:szCs w:val="18"/>
              </w:rPr>
              <w:t>Where equipment is stored in the food room.</w:t>
            </w:r>
            <w:r w:rsidR="006915E0">
              <w:rPr>
                <w:rFonts w:ascii="Arial" w:hAnsi="Arial" w:cs="Arial"/>
                <w:sz w:val="18"/>
                <w:szCs w:val="18"/>
              </w:rPr>
              <w:t xml:space="preserve"> </w:t>
            </w:r>
            <w:r w:rsidRPr="006915E0">
              <w:rPr>
                <w:rFonts w:ascii="Arial" w:hAnsi="Arial" w:cs="Arial"/>
                <w:sz w:val="18"/>
                <w:szCs w:val="18"/>
              </w:rPr>
              <w:t>Where and how to check oven/hob temperatures.</w:t>
            </w:r>
            <w:r w:rsidR="006915E0">
              <w:rPr>
                <w:rFonts w:ascii="Arial" w:hAnsi="Arial" w:cs="Arial"/>
                <w:sz w:val="18"/>
                <w:szCs w:val="18"/>
              </w:rPr>
              <w:t xml:space="preserve"> </w:t>
            </w:r>
            <w:r w:rsidRPr="006915E0">
              <w:rPr>
                <w:rFonts w:ascii="Arial" w:hAnsi="Arial" w:cs="Arial"/>
                <w:sz w:val="18"/>
                <w:szCs w:val="18"/>
              </w:rPr>
              <w:t>Where to find key temperatures in the food room.</w:t>
            </w:r>
          </w:p>
          <w:p w:rsidR="002B35E1" w:rsidRPr="006915E0" w:rsidRDefault="002B35E1" w:rsidP="002B35E1">
            <w:pPr>
              <w:pStyle w:val="ListParagraph"/>
              <w:numPr>
                <w:ilvl w:val="0"/>
                <w:numId w:val="38"/>
              </w:numPr>
              <w:spacing w:after="0" w:line="240" w:lineRule="auto"/>
              <w:rPr>
                <w:rFonts w:ascii="Arial" w:hAnsi="Arial" w:cs="Arial"/>
                <w:sz w:val="18"/>
                <w:szCs w:val="18"/>
              </w:rPr>
            </w:pPr>
            <w:r w:rsidRPr="006915E0">
              <w:rPr>
                <w:rFonts w:ascii="Arial" w:hAnsi="Arial" w:cs="Arial"/>
                <w:sz w:val="18"/>
                <w:szCs w:val="18"/>
              </w:rPr>
              <w:t>How to handle a knife correctly. How to chop using bridge and claw grip. How to follow routines when doing a practical lesson.</w:t>
            </w:r>
            <w:r w:rsidR="006915E0">
              <w:rPr>
                <w:rFonts w:ascii="Arial" w:hAnsi="Arial" w:cs="Arial"/>
                <w:sz w:val="18"/>
                <w:szCs w:val="18"/>
              </w:rPr>
              <w:t xml:space="preserve"> </w:t>
            </w:r>
            <w:r w:rsidRPr="006915E0">
              <w:rPr>
                <w:rFonts w:ascii="Arial" w:hAnsi="Arial" w:cs="Arial"/>
                <w:sz w:val="18"/>
                <w:szCs w:val="18"/>
              </w:rPr>
              <w:t>How to follow a recipe.</w:t>
            </w:r>
            <w:r w:rsidR="006915E0">
              <w:rPr>
                <w:rFonts w:ascii="Arial" w:hAnsi="Arial" w:cs="Arial"/>
                <w:sz w:val="18"/>
                <w:szCs w:val="18"/>
              </w:rPr>
              <w:t xml:space="preserve"> </w:t>
            </w:r>
            <w:r w:rsidRPr="006915E0">
              <w:rPr>
                <w:rFonts w:ascii="Arial" w:hAnsi="Arial" w:cs="Arial"/>
                <w:sz w:val="18"/>
                <w:szCs w:val="18"/>
              </w:rPr>
              <w:t xml:space="preserve">How to use a range of </w:t>
            </w:r>
            <w:proofErr w:type="gramStart"/>
            <w:r w:rsidRPr="006915E0">
              <w:rPr>
                <w:rFonts w:ascii="Arial" w:hAnsi="Arial" w:cs="Arial"/>
                <w:sz w:val="18"/>
                <w:szCs w:val="18"/>
              </w:rPr>
              <w:t>equipment.</w:t>
            </w:r>
            <w:proofErr w:type="gramEnd"/>
            <w:r w:rsidR="006915E0">
              <w:rPr>
                <w:rFonts w:ascii="Arial" w:hAnsi="Arial" w:cs="Arial"/>
                <w:sz w:val="18"/>
                <w:szCs w:val="18"/>
              </w:rPr>
              <w:t xml:space="preserve"> </w:t>
            </w:r>
            <w:r w:rsidRPr="006915E0">
              <w:rPr>
                <w:rFonts w:ascii="Arial" w:hAnsi="Arial" w:cs="Arial"/>
                <w:sz w:val="18"/>
                <w:szCs w:val="18"/>
              </w:rPr>
              <w:t xml:space="preserve">Preservation method to prevent </w:t>
            </w:r>
            <w:proofErr w:type="spellStart"/>
            <w:r w:rsidRPr="006915E0">
              <w:rPr>
                <w:rFonts w:ascii="Arial" w:hAnsi="Arial" w:cs="Arial"/>
                <w:sz w:val="18"/>
                <w:szCs w:val="18"/>
              </w:rPr>
              <w:t>enzymic</w:t>
            </w:r>
            <w:proofErr w:type="spellEnd"/>
            <w:r w:rsidRPr="006915E0">
              <w:rPr>
                <w:rFonts w:ascii="Arial" w:hAnsi="Arial" w:cs="Arial"/>
                <w:sz w:val="18"/>
                <w:szCs w:val="18"/>
              </w:rPr>
              <w:t xml:space="preserve"> browning.</w:t>
            </w:r>
          </w:p>
          <w:p w:rsidR="002B35E1" w:rsidRPr="006915E0" w:rsidRDefault="002B35E1" w:rsidP="006915E0">
            <w:pPr>
              <w:pStyle w:val="ListParagraph"/>
              <w:numPr>
                <w:ilvl w:val="0"/>
                <w:numId w:val="38"/>
              </w:numPr>
              <w:spacing w:after="0" w:line="240" w:lineRule="auto"/>
              <w:rPr>
                <w:rFonts w:ascii="Arial" w:hAnsi="Arial" w:cs="Arial"/>
                <w:sz w:val="18"/>
                <w:szCs w:val="18"/>
              </w:rPr>
            </w:pPr>
            <w:r w:rsidRPr="006915E0">
              <w:rPr>
                <w:rFonts w:ascii="Arial" w:hAnsi="Arial" w:cs="Arial"/>
                <w:sz w:val="18"/>
                <w:szCs w:val="18"/>
              </w:rPr>
              <w:t>Healthy eating and nutrition linked to Eatwell Guide.</w:t>
            </w:r>
          </w:p>
          <w:p w:rsidR="002B35E1" w:rsidRPr="006915E0" w:rsidRDefault="002B35E1" w:rsidP="002B35E1">
            <w:pPr>
              <w:pStyle w:val="ListParagraph"/>
              <w:numPr>
                <w:ilvl w:val="0"/>
                <w:numId w:val="38"/>
              </w:numPr>
              <w:spacing w:after="0" w:line="240" w:lineRule="auto"/>
              <w:rPr>
                <w:rFonts w:ascii="Arial" w:hAnsi="Arial" w:cs="Arial"/>
                <w:sz w:val="18"/>
                <w:szCs w:val="18"/>
              </w:rPr>
            </w:pPr>
            <w:r w:rsidRPr="006915E0">
              <w:rPr>
                <w:rFonts w:ascii="Arial" w:hAnsi="Arial" w:cs="Arial"/>
                <w:sz w:val="18"/>
                <w:szCs w:val="18"/>
              </w:rPr>
              <w:t>What are organoleptic properties?</w:t>
            </w:r>
            <w:r w:rsidR="006915E0">
              <w:rPr>
                <w:rFonts w:ascii="Arial" w:hAnsi="Arial" w:cs="Arial"/>
                <w:sz w:val="18"/>
                <w:szCs w:val="18"/>
              </w:rPr>
              <w:t xml:space="preserve"> </w:t>
            </w:r>
            <w:r w:rsidRPr="006915E0">
              <w:rPr>
                <w:rFonts w:ascii="Arial" w:hAnsi="Arial" w:cs="Arial"/>
                <w:sz w:val="18"/>
                <w:szCs w:val="18"/>
              </w:rPr>
              <w:t>What are sensory descriptors?</w:t>
            </w:r>
            <w:r w:rsidR="006915E0">
              <w:rPr>
                <w:rFonts w:ascii="Arial" w:hAnsi="Arial" w:cs="Arial"/>
                <w:sz w:val="18"/>
                <w:szCs w:val="18"/>
              </w:rPr>
              <w:t xml:space="preserve"> </w:t>
            </w:r>
            <w:r w:rsidRPr="006915E0">
              <w:rPr>
                <w:rFonts w:ascii="Arial" w:hAnsi="Arial" w:cs="Arial"/>
                <w:sz w:val="18"/>
                <w:szCs w:val="18"/>
              </w:rPr>
              <w:t>That adapting recipes can improve the organoleptic properties of food.</w:t>
            </w:r>
          </w:p>
          <w:p w:rsidR="002B35E1" w:rsidRPr="00315BD8" w:rsidRDefault="002B35E1" w:rsidP="00AD55AE">
            <w:pPr>
              <w:rPr>
                <w:rFonts w:ascii="Arial" w:hAnsi="Arial" w:cs="Arial"/>
                <w:b/>
                <w:bCs/>
                <w:sz w:val="24"/>
                <w:szCs w:val="24"/>
              </w:rPr>
            </w:pPr>
          </w:p>
          <w:p w:rsidR="000D5D2C" w:rsidRPr="000D5D2C" w:rsidRDefault="000D5D2C" w:rsidP="000D5D2C">
            <w:pPr>
              <w:rPr>
                <w:rFonts w:ascii="Arial" w:hAnsi="Arial" w:cs="Arial"/>
                <w:b/>
                <w:bCs/>
                <w:iCs/>
                <w:sz w:val="24"/>
                <w:szCs w:val="24"/>
                <w:lang w:val="en-US"/>
              </w:rPr>
            </w:pPr>
            <w:r w:rsidRPr="000D5D2C">
              <w:rPr>
                <w:rFonts w:ascii="Arial" w:hAnsi="Arial" w:cs="Arial"/>
                <w:b/>
                <w:bCs/>
                <w:iCs/>
                <w:sz w:val="24"/>
                <w:szCs w:val="24"/>
                <w:lang w:val="en-US"/>
              </w:rPr>
              <w:t>KNOW HOW:</w:t>
            </w:r>
          </w:p>
          <w:p w:rsidR="000D5D2C" w:rsidRPr="00753F3D" w:rsidRDefault="000D5D2C" w:rsidP="000D5D2C">
            <w:pPr>
              <w:rPr>
                <w:rFonts w:ascii="Arial" w:hAnsi="Arial" w:cs="Arial"/>
                <w:b/>
                <w:bCs/>
                <w:iCs/>
                <w:sz w:val="18"/>
                <w:szCs w:val="18"/>
                <w:lang w:val="en-US"/>
              </w:rPr>
            </w:pPr>
          </w:p>
          <w:p w:rsidR="000D5D2C" w:rsidRDefault="000D5D2C" w:rsidP="000D5D2C">
            <w:pPr>
              <w:rPr>
                <w:rFonts w:ascii="Arial" w:hAnsi="Arial" w:cs="Arial"/>
                <w:sz w:val="18"/>
                <w:szCs w:val="18"/>
              </w:rPr>
            </w:pPr>
            <w:r w:rsidRPr="000D5D2C">
              <w:rPr>
                <w:rFonts w:ascii="Arial" w:hAnsi="Arial" w:cs="Arial"/>
                <w:sz w:val="18"/>
                <w:szCs w:val="18"/>
              </w:rPr>
              <w:t>Apply the knowledge to a scenario by identifying hazards and problems. Make recommendations on how to solve the issues/problems.</w:t>
            </w:r>
          </w:p>
          <w:p w:rsidR="000D5D2C" w:rsidRPr="000D5D2C" w:rsidRDefault="000D5D2C" w:rsidP="000D5D2C">
            <w:pPr>
              <w:rPr>
                <w:rFonts w:ascii="Arial" w:hAnsi="Arial" w:cs="Arial"/>
                <w:sz w:val="18"/>
                <w:szCs w:val="18"/>
              </w:rPr>
            </w:pPr>
          </w:p>
          <w:p w:rsidR="000D5D2C" w:rsidRDefault="000D5D2C" w:rsidP="000D5D2C">
            <w:pPr>
              <w:rPr>
                <w:rFonts w:ascii="Arial" w:hAnsi="Arial" w:cs="Arial"/>
                <w:sz w:val="18"/>
                <w:szCs w:val="18"/>
              </w:rPr>
            </w:pPr>
            <w:r w:rsidRPr="000D5D2C">
              <w:rPr>
                <w:rFonts w:ascii="Arial" w:hAnsi="Arial" w:cs="Arial"/>
                <w:sz w:val="18"/>
                <w:szCs w:val="18"/>
              </w:rPr>
              <w:t>Use analytical thinking to understand and identify the problem. Understanding the issue by breaking the problem into smaller parts, by identifying key words in the context/brief and by identifying the who, what, when, how and why elements linked to the brief.</w:t>
            </w:r>
          </w:p>
          <w:p w:rsidR="000D5D2C" w:rsidRPr="000D5D2C" w:rsidRDefault="000D5D2C" w:rsidP="000D5D2C">
            <w:pPr>
              <w:rPr>
                <w:rFonts w:ascii="Arial" w:hAnsi="Arial" w:cs="Arial"/>
                <w:sz w:val="18"/>
                <w:szCs w:val="18"/>
              </w:rPr>
            </w:pPr>
          </w:p>
          <w:p w:rsidR="000D5D2C" w:rsidRDefault="000D5D2C" w:rsidP="000D5D2C">
            <w:pPr>
              <w:rPr>
                <w:rFonts w:ascii="Arial" w:hAnsi="Arial" w:cs="Arial"/>
                <w:sz w:val="18"/>
                <w:szCs w:val="18"/>
              </w:rPr>
            </w:pPr>
            <w:r w:rsidRPr="000D5D2C">
              <w:rPr>
                <w:rFonts w:ascii="Arial" w:hAnsi="Arial" w:cs="Arial"/>
                <w:sz w:val="18"/>
                <w:szCs w:val="18"/>
              </w:rPr>
              <w:t>To understand the 5 food groups, nutrients and importance in diets. To understand what is good and bad nutrition. To use nutritional information and apply knowledge to student’s own diet.</w:t>
            </w:r>
          </w:p>
          <w:p w:rsidR="000D5D2C" w:rsidRPr="000D5D2C" w:rsidRDefault="000D5D2C" w:rsidP="000D5D2C">
            <w:pPr>
              <w:rPr>
                <w:rFonts w:ascii="Arial" w:hAnsi="Arial" w:cs="Arial"/>
                <w:sz w:val="18"/>
                <w:szCs w:val="18"/>
              </w:rPr>
            </w:pPr>
          </w:p>
          <w:p w:rsidR="000D5D2C" w:rsidRDefault="000D5D2C" w:rsidP="000D5D2C">
            <w:pPr>
              <w:rPr>
                <w:rFonts w:ascii="Arial" w:hAnsi="Arial" w:cs="Arial"/>
                <w:sz w:val="18"/>
                <w:szCs w:val="18"/>
              </w:rPr>
            </w:pPr>
            <w:r w:rsidRPr="000D5D2C">
              <w:rPr>
                <w:rFonts w:ascii="Arial" w:hAnsi="Arial" w:cs="Arial"/>
                <w:sz w:val="18"/>
                <w:szCs w:val="18"/>
              </w:rPr>
              <w:t>Acquire knowledge of where equipment is in the food room ready for practical sessions. Acquire knowledge and gain understanding of key temperatures and where to find them. Acquire knowledge of the washing up process and routine. Acquire knowledge and gain understanding of specialist equipment.</w:t>
            </w:r>
          </w:p>
          <w:p w:rsidR="000D5D2C" w:rsidRPr="000D5D2C" w:rsidRDefault="000D5D2C" w:rsidP="000D5D2C">
            <w:pPr>
              <w:rPr>
                <w:rFonts w:ascii="Arial" w:hAnsi="Arial" w:cs="Arial"/>
                <w:sz w:val="18"/>
                <w:szCs w:val="18"/>
              </w:rPr>
            </w:pPr>
          </w:p>
          <w:p w:rsidR="000D5D2C" w:rsidRDefault="000D5D2C" w:rsidP="000D5D2C">
            <w:pPr>
              <w:rPr>
                <w:rFonts w:ascii="Arial" w:hAnsi="Arial" w:cs="Arial"/>
                <w:sz w:val="18"/>
                <w:szCs w:val="18"/>
              </w:rPr>
            </w:pPr>
            <w:r w:rsidRPr="000D5D2C">
              <w:rPr>
                <w:rFonts w:ascii="Arial" w:hAnsi="Arial" w:cs="Arial"/>
                <w:sz w:val="18"/>
                <w:szCs w:val="18"/>
              </w:rPr>
              <w:t xml:space="preserve">Apply knowledge and work like a chef, using a range of equipment to work accurately and safely. To work like a chef by following a recipe, practising hygiene and safety throughout. To work independently. Acquire knowledge of food science – preservation methods to prevent </w:t>
            </w:r>
            <w:proofErr w:type="spellStart"/>
            <w:r w:rsidRPr="000D5D2C">
              <w:rPr>
                <w:rFonts w:ascii="Arial" w:hAnsi="Arial" w:cs="Arial"/>
                <w:sz w:val="18"/>
                <w:szCs w:val="18"/>
              </w:rPr>
              <w:t>enzymic</w:t>
            </w:r>
            <w:proofErr w:type="spellEnd"/>
            <w:r w:rsidRPr="000D5D2C">
              <w:rPr>
                <w:rFonts w:ascii="Arial" w:hAnsi="Arial" w:cs="Arial"/>
                <w:sz w:val="18"/>
                <w:szCs w:val="18"/>
              </w:rPr>
              <w:t xml:space="preserve"> browning. To link practical to Eatwell Guide – Fruit and vegetable food group. </w:t>
            </w:r>
          </w:p>
          <w:p w:rsidR="000D5D2C" w:rsidRPr="000D5D2C" w:rsidRDefault="000D5D2C" w:rsidP="000D5D2C">
            <w:pPr>
              <w:rPr>
                <w:rFonts w:ascii="Arial" w:hAnsi="Arial" w:cs="Arial"/>
                <w:sz w:val="18"/>
                <w:szCs w:val="18"/>
              </w:rPr>
            </w:pPr>
          </w:p>
          <w:p w:rsidR="00C033CB" w:rsidRPr="001872A1" w:rsidRDefault="000D5D2C" w:rsidP="00B635A0">
            <w:pPr>
              <w:rPr>
                <w:rFonts w:ascii="Arial" w:hAnsi="Arial" w:cs="Arial"/>
                <w:sz w:val="18"/>
                <w:szCs w:val="18"/>
              </w:rPr>
            </w:pPr>
            <w:r w:rsidRPr="000D5D2C">
              <w:rPr>
                <w:rFonts w:ascii="Arial" w:hAnsi="Arial" w:cs="Arial"/>
                <w:sz w:val="18"/>
                <w:szCs w:val="18"/>
              </w:rPr>
              <w:t>Use sensory analysis to describe food which has been adapted.</w:t>
            </w:r>
            <w:r w:rsidR="001872A1">
              <w:rPr>
                <w:rFonts w:ascii="Arial" w:hAnsi="Arial" w:cs="Arial"/>
                <w:sz w:val="18"/>
                <w:szCs w:val="18"/>
              </w:rPr>
              <w:t xml:space="preserve"> </w:t>
            </w:r>
            <w:r w:rsidRPr="000D5D2C">
              <w:rPr>
                <w:rFonts w:ascii="Arial" w:hAnsi="Arial" w:cs="Arial"/>
                <w:sz w:val="18"/>
                <w:szCs w:val="18"/>
              </w:rPr>
              <w:t>To try new foods and combinations which fosters an inquisitiveness in relation to food choices. To encourage students that adapting recipes can improve the organoleptic properties of food.</w:t>
            </w:r>
          </w:p>
        </w:tc>
      </w:tr>
    </w:tbl>
    <w:p w:rsidR="00315BD8" w:rsidRDefault="00315BD8"/>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Enquiry</w:t>
            </w:r>
          </w:p>
        </w:tc>
        <w:tc>
          <w:tcPr>
            <w:tcW w:w="13891" w:type="dxa"/>
            <w:shd w:val="clear" w:color="auto" w:fill="auto"/>
          </w:tcPr>
          <w:p w:rsidR="001872A1" w:rsidRDefault="001872A1" w:rsidP="001872A1">
            <w:pPr>
              <w:rPr>
                <w:rFonts w:ascii="Arial" w:hAnsi="Arial" w:cs="Arial"/>
                <w:b/>
                <w:bCs/>
                <w:sz w:val="24"/>
                <w:szCs w:val="24"/>
              </w:rPr>
            </w:pPr>
            <w:r>
              <w:rPr>
                <w:rFonts w:ascii="Arial" w:hAnsi="Arial" w:cs="Arial"/>
                <w:b/>
                <w:bCs/>
                <w:sz w:val="24"/>
                <w:szCs w:val="24"/>
              </w:rPr>
              <w:t>What is good nutrition? Why is it important?</w:t>
            </w:r>
          </w:p>
          <w:p w:rsidR="00BA0931" w:rsidRPr="00315BD8" w:rsidRDefault="001872A1" w:rsidP="001872A1">
            <w:pPr>
              <w:rPr>
                <w:rFonts w:ascii="Arial" w:hAnsi="Arial" w:cs="Arial"/>
                <w:sz w:val="24"/>
                <w:szCs w:val="24"/>
              </w:rPr>
            </w:pPr>
            <w:r>
              <w:rPr>
                <w:rFonts w:ascii="Arial" w:hAnsi="Arial" w:cs="Arial"/>
                <w:b/>
                <w:bCs/>
                <w:sz w:val="24"/>
                <w:szCs w:val="24"/>
              </w:rPr>
              <w:t xml:space="preserve">How does analysis help me design a new product? </w:t>
            </w:r>
            <w:r w:rsidR="000255FB">
              <w:rPr>
                <w:rFonts w:ascii="Arial" w:hAnsi="Arial" w:cs="Arial"/>
                <w:b/>
                <w:bCs/>
                <w:sz w:val="24"/>
                <w:szCs w:val="24"/>
              </w:rPr>
              <w:t>Why is it important to weigh and measure accurately?</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DF1770" w:rsidRPr="0000541F" w:rsidRDefault="000255FB" w:rsidP="001872A1">
            <w:pPr>
              <w:rPr>
                <w:rFonts w:ascii="Arial" w:hAnsi="Arial" w:cs="Arial"/>
                <w:sz w:val="24"/>
                <w:szCs w:val="24"/>
              </w:rPr>
            </w:pPr>
            <w:r w:rsidRPr="0000541F">
              <w:rPr>
                <w:rFonts w:ascii="Arial" w:hAnsi="Arial" w:cs="Arial"/>
                <w:sz w:val="24"/>
                <w:szCs w:val="24"/>
              </w:rPr>
              <w:t xml:space="preserve">Students continue </w:t>
            </w:r>
            <w:r w:rsidR="0000541F">
              <w:rPr>
                <w:rFonts w:ascii="Arial" w:hAnsi="Arial" w:cs="Arial"/>
                <w:sz w:val="24"/>
                <w:szCs w:val="24"/>
              </w:rPr>
              <w:t>to build and embed rules and routines during practical sessions learning to use different cooking methods to make food products. The importance of weighing and measuring accurately is a key focus this term which provides a foundation for future learning. The iterative design process provides a structure for the theoretical learning and this continues throughout the term with product analysis and taste testing in order the extend their sensory capital.</w:t>
            </w: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t>Spring 1 &amp; 2</w:t>
            </w:r>
          </w:p>
        </w:tc>
        <w:tc>
          <w:tcPr>
            <w:tcW w:w="13891" w:type="dxa"/>
            <w:shd w:val="clear" w:color="auto" w:fill="auto"/>
          </w:tcPr>
          <w:p w:rsidR="00BA0931" w:rsidRPr="00315BD8" w:rsidRDefault="00BA0931" w:rsidP="00BA0931">
            <w:pPr>
              <w:rPr>
                <w:rFonts w:ascii="Arial" w:hAnsi="Arial" w:cs="Arial"/>
                <w:sz w:val="24"/>
                <w:szCs w:val="24"/>
              </w:rPr>
            </w:pPr>
          </w:p>
          <w:p w:rsidR="00BA0931" w:rsidRPr="00315BD8" w:rsidRDefault="00BA0931" w:rsidP="00BA0931">
            <w:pPr>
              <w:rPr>
                <w:rFonts w:ascii="Arial" w:hAnsi="Arial" w:cs="Arial"/>
                <w:b/>
                <w:sz w:val="24"/>
                <w:szCs w:val="24"/>
              </w:rPr>
            </w:pPr>
            <w:r w:rsidRPr="00315BD8">
              <w:rPr>
                <w:rFonts w:ascii="Arial" w:hAnsi="Arial" w:cs="Arial"/>
                <w:b/>
                <w:sz w:val="24"/>
                <w:szCs w:val="24"/>
              </w:rPr>
              <w:t xml:space="preserve">Know </w:t>
            </w:r>
          </w:p>
          <w:p w:rsidR="00BA50E8" w:rsidRDefault="00C72047" w:rsidP="00C72047">
            <w:pPr>
              <w:pStyle w:val="ListParagraph"/>
              <w:numPr>
                <w:ilvl w:val="0"/>
                <w:numId w:val="40"/>
              </w:numPr>
              <w:spacing w:after="0" w:line="240" w:lineRule="auto"/>
              <w:rPr>
                <w:rFonts w:ascii="Arial" w:hAnsi="Arial" w:cs="Arial"/>
                <w:sz w:val="18"/>
                <w:szCs w:val="18"/>
              </w:rPr>
            </w:pPr>
            <w:r w:rsidRPr="00C72047">
              <w:rPr>
                <w:rFonts w:ascii="Arial" w:hAnsi="Arial" w:cs="Arial"/>
                <w:sz w:val="18"/>
                <w:szCs w:val="18"/>
              </w:rPr>
              <w:t>H</w:t>
            </w:r>
            <w:r>
              <w:rPr>
                <w:rFonts w:ascii="Arial" w:hAnsi="Arial" w:cs="Arial"/>
                <w:sz w:val="18"/>
                <w:szCs w:val="18"/>
              </w:rPr>
              <w:t xml:space="preserve">ow to handle a knife </w:t>
            </w:r>
            <w:proofErr w:type="gramStart"/>
            <w:r>
              <w:rPr>
                <w:rFonts w:ascii="Arial" w:hAnsi="Arial" w:cs="Arial"/>
                <w:sz w:val="18"/>
                <w:szCs w:val="18"/>
              </w:rPr>
              <w:t>correctly.</w:t>
            </w:r>
            <w:proofErr w:type="gramEnd"/>
            <w:r>
              <w:rPr>
                <w:rFonts w:ascii="Arial" w:hAnsi="Arial" w:cs="Arial"/>
                <w:sz w:val="18"/>
                <w:szCs w:val="18"/>
              </w:rPr>
              <w:t xml:space="preserve"> </w:t>
            </w:r>
            <w:r w:rsidRPr="00C72047">
              <w:rPr>
                <w:rFonts w:ascii="Arial" w:hAnsi="Arial" w:cs="Arial"/>
                <w:sz w:val="18"/>
                <w:szCs w:val="18"/>
              </w:rPr>
              <w:t xml:space="preserve">How to chop using bridge and claw grip. How to follow routines when doing a practical </w:t>
            </w:r>
            <w:proofErr w:type="gramStart"/>
            <w:r w:rsidRPr="00C72047">
              <w:rPr>
                <w:rFonts w:ascii="Arial" w:hAnsi="Arial" w:cs="Arial"/>
                <w:sz w:val="18"/>
                <w:szCs w:val="18"/>
              </w:rPr>
              <w:t>lesson.</w:t>
            </w:r>
            <w:proofErr w:type="gramEnd"/>
            <w:r w:rsidRPr="00C72047">
              <w:rPr>
                <w:rFonts w:ascii="Arial" w:hAnsi="Arial" w:cs="Arial"/>
                <w:sz w:val="18"/>
                <w:szCs w:val="18"/>
              </w:rPr>
              <w:t xml:space="preserve"> How to follow a </w:t>
            </w:r>
            <w:proofErr w:type="gramStart"/>
            <w:r w:rsidRPr="00C72047">
              <w:rPr>
                <w:rFonts w:ascii="Arial" w:hAnsi="Arial" w:cs="Arial"/>
                <w:sz w:val="18"/>
                <w:szCs w:val="18"/>
              </w:rPr>
              <w:t>recipe.</w:t>
            </w:r>
            <w:proofErr w:type="gramEnd"/>
            <w:r w:rsidRPr="00C72047">
              <w:rPr>
                <w:rFonts w:ascii="Arial" w:hAnsi="Arial" w:cs="Arial"/>
                <w:sz w:val="18"/>
                <w:szCs w:val="18"/>
              </w:rPr>
              <w:t xml:space="preserve"> How to use a range of </w:t>
            </w:r>
            <w:proofErr w:type="gramStart"/>
            <w:r w:rsidRPr="00C72047">
              <w:rPr>
                <w:rFonts w:ascii="Arial" w:hAnsi="Arial" w:cs="Arial"/>
                <w:sz w:val="18"/>
                <w:szCs w:val="18"/>
              </w:rPr>
              <w:t>equipment.</w:t>
            </w:r>
            <w:proofErr w:type="gramEnd"/>
            <w:r w:rsidRPr="00C72047">
              <w:rPr>
                <w:rFonts w:ascii="Arial" w:hAnsi="Arial" w:cs="Arial"/>
                <w:sz w:val="18"/>
                <w:szCs w:val="18"/>
              </w:rPr>
              <w:t xml:space="preserve"> How to adapt a basic recipe to satisfy target user’s </w:t>
            </w:r>
            <w:proofErr w:type="gramStart"/>
            <w:r w:rsidRPr="00C72047">
              <w:rPr>
                <w:rFonts w:ascii="Arial" w:hAnsi="Arial" w:cs="Arial"/>
                <w:sz w:val="18"/>
                <w:szCs w:val="18"/>
              </w:rPr>
              <w:t>needs.</w:t>
            </w:r>
            <w:proofErr w:type="gramEnd"/>
            <w:r w:rsidRPr="00C72047">
              <w:rPr>
                <w:rFonts w:ascii="Arial" w:hAnsi="Arial" w:cs="Arial"/>
                <w:sz w:val="18"/>
                <w:szCs w:val="18"/>
              </w:rPr>
              <w:t xml:space="preserve"> How to use a grill as a method of heat </w:t>
            </w:r>
            <w:proofErr w:type="gramStart"/>
            <w:r w:rsidRPr="00C72047">
              <w:rPr>
                <w:rFonts w:ascii="Arial" w:hAnsi="Arial" w:cs="Arial"/>
                <w:sz w:val="18"/>
                <w:szCs w:val="18"/>
              </w:rPr>
              <w:t>transfer.</w:t>
            </w:r>
            <w:proofErr w:type="gramEnd"/>
            <w:r w:rsidRPr="00C72047">
              <w:rPr>
                <w:rFonts w:ascii="Arial" w:hAnsi="Arial" w:cs="Arial"/>
                <w:sz w:val="18"/>
                <w:szCs w:val="18"/>
              </w:rPr>
              <w:t xml:space="preserve"> Healthy eating and nutrition linked to Eatwell Guide.</w:t>
            </w:r>
          </w:p>
          <w:p w:rsidR="00BA50E8" w:rsidRDefault="00C72047" w:rsidP="00BA50E8">
            <w:pPr>
              <w:pStyle w:val="ListParagraph"/>
              <w:numPr>
                <w:ilvl w:val="0"/>
                <w:numId w:val="40"/>
              </w:numPr>
              <w:spacing w:after="0" w:line="240" w:lineRule="auto"/>
              <w:rPr>
                <w:rFonts w:ascii="Arial" w:hAnsi="Arial" w:cs="Arial"/>
                <w:sz w:val="18"/>
                <w:szCs w:val="18"/>
              </w:rPr>
            </w:pPr>
            <w:r w:rsidRPr="00BA50E8">
              <w:rPr>
                <w:rFonts w:ascii="Arial" w:hAnsi="Arial" w:cs="Arial"/>
                <w:sz w:val="18"/>
                <w:szCs w:val="18"/>
              </w:rPr>
              <w:t>What makes a good product?</w:t>
            </w:r>
            <w:r w:rsidR="00BA50E8">
              <w:rPr>
                <w:rFonts w:ascii="Arial" w:hAnsi="Arial" w:cs="Arial"/>
                <w:sz w:val="18"/>
                <w:szCs w:val="18"/>
              </w:rPr>
              <w:t xml:space="preserve"> </w:t>
            </w:r>
            <w:r w:rsidRPr="00BA50E8">
              <w:rPr>
                <w:rFonts w:ascii="Arial" w:hAnsi="Arial" w:cs="Arial"/>
                <w:sz w:val="18"/>
                <w:szCs w:val="18"/>
              </w:rPr>
              <w:t>What is good and bad about the product?</w:t>
            </w:r>
            <w:r w:rsidR="00BA50E8">
              <w:rPr>
                <w:rFonts w:ascii="Arial" w:hAnsi="Arial" w:cs="Arial"/>
                <w:sz w:val="18"/>
                <w:szCs w:val="18"/>
              </w:rPr>
              <w:t xml:space="preserve"> </w:t>
            </w:r>
            <w:r w:rsidRPr="00BA50E8">
              <w:rPr>
                <w:rFonts w:ascii="Arial" w:hAnsi="Arial" w:cs="Arial"/>
                <w:sz w:val="18"/>
                <w:szCs w:val="18"/>
              </w:rPr>
              <w:t>How can it make me improve the new design?</w:t>
            </w:r>
            <w:r w:rsidR="00BA50E8">
              <w:rPr>
                <w:rFonts w:ascii="Arial" w:hAnsi="Arial" w:cs="Arial"/>
                <w:sz w:val="18"/>
                <w:szCs w:val="18"/>
              </w:rPr>
              <w:t xml:space="preserve"> </w:t>
            </w:r>
            <w:r w:rsidRPr="00BA50E8">
              <w:rPr>
                <w:rFonts w:ascii="Arial" w:hAnsi="Arial" w:cs="Arial"/>
                <w:sz w:val="18"/>
                <w:szCs w:val="18"/>
              </w:rPr>
              <w:t>Disassembly of a real life product relating to the brief.</w:t>
            </w:r>
            <w:r w:rsidR="00BA50E8">
              <w:rPr>
                <w:rFonts w:ascii="Arial" w:hAnsi="Arial" w:cs="Arial"/>
                <w:sz w:val="18"/>
                <w:szCs w:val="18"/>
              </w:rPr>
              <w:t xml:space="preserve"> </w:t>
            </w:r>
            <w:r w:rsidRPr="00BA50E8">
              <w:rPr>
                <w:rFonts w:ascii="Arial" w:hAnsi="Arial" w:cs="Arial"/>
                <w:sz w:val="18"/>
                <w:szCs w:val="18"/>
              </w:rPr>
              <w:t>Acquire knowledge and gain understanding of Iterative design process – Product analysis</w:t>
            </w:r>
          </w:p>
          <w:p w:rsidR="00BA50E8" w:rsidRDefault="00BA50E8" w:rsidP="00BA50E8">
            <w:pPr>
              <w:pStyle w:val="ListParagraph"/>
              <w:numPr>
                <w:ilvl w:val="0"/>
                <w:numId w:val="40"/>
              </w:numPr>
              <w:spacing w:after="0" w:line="240" w:lineRule="auto"/>
              <w:rPr>
                <w:rFonts w:ascii="Arial" w:hAnsi="Arial" w:cs="Arial"/>
                <w:sz w:val="18"/>
                <w:szCs w:val="18"/>
              </w:rPr>
            </w:pPr>
            <w:r w:rsidRPr="00BA50E8">
              <w:rPr>
                <w:rFonts w:ascii="Arial" w:hAnsi="Arial" w:cs="Arial"/>
                <w:sz w:val="18"/>
                <w:szCs w:val="18"/>
              </w:rPr>
              <w:t xml:space="preserve">How to handle meat </w:t>
            </w:r>
            <w:proofErr w:type="gramStart"/>
            <w:r w:rsidRPr="00BA50E8">
              <w:rPr>
                <w:rFonts w:ascii="Arial" w:hAnsi="Arial" w:cs="Arial"/>
                <w:sz w:val="18"/>
                <w:szCs w:val="18"/>
              </w:rPr>
              <w:t>safely.</w:t>
            </w:r>
            <w:proofErr w:type="gramEnd"/>
            <w:r>
              <w:rPr>
                <w:rFonts w:ascii="Arial" w:hAnsi="Arial" w:cs="Arial"/>
                <w:sz w:val="18"/>
                <w:szCs w:val="18"/>
              </w:rPr>
              <w:t xml:space="preserve"> </w:t>
            </w:r>
            <w:r w:rsidRPr="00BA50E8">
              <w:rPr>
                <w:rFonts w:ascii="Arial" w:hAnsi="Arial" w:cs="Arial"/>
                <w:sz w:val="18"/>
                <w:szCs w:val="18"/>
              </w:rPr>
              <w:t xml:space="preserve">How to follow routines when doing a practical </w:t>
            </w:r>
            <w:proofErr w:type="gramStart"/>
            <w:r w:rsidRPr="00BA50E8">
              <w:rPr>
                <w:rFonts w:ascii="Arial" w:hAnsi="Arial" w:cs="Arial"/>
                <w:sz w:val="18"/>
                <w:szCs w:val="18"/>
              </w:rPr>
              <w:t>lesson.</w:t>
            </w:r>
            <w:proofErr w:type="gramEnd"/>
            <w:r>
              <w:rPr>
                <w:rFonts w:ascii="Arial" w:hAnsi="Arial" w:cs="Arial"/>
                <w:sz w:val="18"/>
                <w:szCs w:val="18"/>
              </w:rPr>
              <w:t xml:space="preserve"> </w:t>
            </w:r>
            <w:r w:rsidRPr="00BA50E8">
              <w:rPr>
                <w:rFonts w:ascii="Arial" w:hAnsi="Arial" w:cs="Arial"/>
                <w:sz w:val="18"/>
                <w:szCs w:val="18"/>
              </w:rPr>
              <w:t xml:space="preserve">How to follow a </w:t>
            </w:r>
            <w:proofErr w:type="gramStart"/>
            <w:r w:rsidRPr="00BA50E8">
              <w:rPr>
                <w:rFonts w:ascii="Arial" w:hAnsi="Arial" w:cs="Arial"/>
                <w:sz w:val="18"/>
                <w:szCs w:val="18"/>
              </w:rPr>
              <w:t>recipe.</w:t>
            </w:r>
            <w:proofErr w:type="gramEnd"/>
            <w:r>
              <w:rPr>
                <w:rFonts w:ascii="Arial" w:hAnsi="Arial" w:cs="Arial"/>
                <w:sz w:val="18"/>
                <w:szCs w:val="18"/>
              </w:rPr>
              <w:t xml:space="preserve"> </w:t>
            </w:r>
            <w:r w:rsidRPr="00BA50E8">
              <w:rPr>
                <w:rFonts w:ascii="Arial" w:hAnsi="Arial" w:cs="Arial"/>
                <w:sz w:val="18"/>
                <w:szCs w:val="18"/>
              </w:rPr>
              <w:t xml:space="preserve">How to use a range of </w:t>
            </w:r>
            <w:proofErr w:type="gramStart"/>
            <w:r w:rsidRPr="00BA50E8">
              <w:rPr>
                <w:rFonts w:ascii="Arial" w:hAnsi="Arial" w:cs="Arial"/>
                <w:sz w:val="18"/>
                <w:szCs w:val="18"/>
              </w:rPr>
              <w:t>equipment.</w:t>
            </w:r>
            <w:proofErr w:type="gramEnd"/>
            <w:r>
              <w:rPr>
                <w:rFonts w:ascii="Arial" w:hAnsi="Arial" w:cs="Arial"/>
                <w:sz w:val="18"/>
                <w:szCs w:val="18"/>
              </w:rPr>
              <w:t xml:space="preserve"> </w:t>
            </w:r>
            <w:r w:rsidRPr="00BA50E8">
              <w:rPr>
                <w:rFonts w:ascii="Arial" w:hAnsi="Arial" w:cs="Arial"/>
                <w:sz w:val="18"/>
                <w:szCs w:val="18"/>
              </w:rPr>
              <w:t xml:space="preserve">How to use the oven as a method of heat </w:t>
            </w:r>
            <w:proofErr w:type="gramStart"/>
            <w:r w:rsidRPr="00BA50E8">
              <w:rPr>
                <w:rFonts w:ascii="Arial" w:hAnsi="Arial" w:cs="Arial"/>
                <w:sz w:val="18"/>
                <w:szCs w:val="18"/>
              </w:rPr>
              <w:t>transfer.</w:t>
            </w:r>
            <w:proofErr w:type="gramEnd"/>
            <w:r>
              <w:rPr>
                <w:rFonts w:ascii="Arial" w:hAnsi="Arial" w:cs="Arial"/>
                <w:sz w:val="18"/>
                <w:szCs w:val="18"/>
              </w:rPr>
              <w:t xml:space="preserve"> </w:t>
            </w:r>
            <w:r w:rsidRPr="00BA50E8">
              <w:rPr>
                <w:rFonts w:ascii="Arial" w:hAnsi="Arial" w:cs="Arial"/>
                <w:sz w:val="18"/>
                <w:szCs w:val="18"/>
              </w:rPr>
              <w:t>To know the core temperature of cooked food and how to check it.</w:t>
            </w:r>
            <w:r>
              <w:rPr>
                <w:rFonts w:ascii="Arial" w:hAnsi="Arial" w:cs="Arial"/>
                <w:sz w:val="18"/>
                <w:szCs w:val="18"/>
              </w:rPr>
              <w:t xml:space="preserve"> </w:t>
            </w:r>
            <w:r w:rsidRPr="00BA50E8">
              <w:rPr>
                <w:rFonts w:ascii="Arial" w:hAnsi="Arial" w:cs="Arial"/>
                <w:sz w:val="18"/>
                <w:szCs w:val="18"/>
              </w:rPr>
              <w:t>Healthy eating and nutrition linked to Eatwell Guide.</w:t>
            </w:r>
          </w:p>
          <w:p w:rsidR="00BA50E8" w:rsidRDefault="00BA50E8" w:rsidP="00BA50E8">
            <w:pPr>
              <w:pStyle w:val="ListParagraph"/>
              <w:numPr>
                <w:ilvl w:val="0"/>
                <w:numId w:val="40"/>
              </w:numPr>
              <w:spacing w:after="0" w:line="240" w:lineRule="auto"/>
              <w:rPr>
                <w:rFonts w:ascii="Arial" w:hAnsi="Arial" w:cs="Arial"/>
                <w:sz w:val="18"/>
                <w:szCs w:val="18"/>
              </w:rPr>
            </w:pPr>
            <w:r w:rsidRPr="00BA50E8">
              <w:rPr>
                <w:rFonts w:ascii="Arial" w:hAnsi="Arial" w:cs="Arial"/>
                <w:sz w:val="18"/>
                <w:szCs w:val="18"/>
              </w:rPr>
              <w:t>Acquire knowledge and gain understanding of Iterative design process – specification and why it is important -  essential and desirable criteria.</w:t>
            </w:r>
            <w:r>
              <w:rPr>
                <w:rFonts w:ascii="Arial" w:hAnsi="Arial" w:cs="Arial"/>
                <w:sz w:val="18"/>
                <w:szCs w:val="18"/>
              </w:rPr>
              <w:t xml:space="preserve"> </w:t>
            </w:r>
            <w:r w:rsidRPr="00BA50E8">
              <w:rPr>
                <w:rFonts w:ascii="Arial" w:hAnsi="Arial" w:cs="Arial"/>
                <w:sz w:val="18"/>
                <w:szCs w:val="18"/>
              </w:rPr>
              <w:t>Making decisions to meet target user’s needs.</w:t>
            </w:r>
          </w:p>
          <w:p w:rsidR="00BA50E8" w:rsidRDefault="00BA50E8" w:rsidP="00BA50E8">
            <w:pPr>
              <w:pStyle w:val="ListParagraph"/>
              <w:numPr>
                <w:ilvl w:val="0"/>
                <w:numId w:val="40"/>
              </w:numPr>
              <w:spacing w:after="0" w:line="240" w:lineRule="auto"/>
              <w:rPr>
                <w:rFonts w:ascii="Arial" w:hAnsi="Arial" w:cs="Arial"/>
                <w:sz w:val="18"/>
                <w:szCs w:val="18"/>
              </w:rPr>
            </w:pPr>
            <w:r w:rsidRPr="00BA50E8">
              <w:rPr>
                <w:rFonts w:ascii="Arial" w:hAnsi="Arial" w:cs="Arial"/>
                <w:sz w:val="18"/>
                <w:szCs w:val="18"/>
              </w:rPr>
              <w:t>Acquire knowledge and gain understanding of weighing and measuring accurately using scales, measuring jug and measuring spoons. To know correct units of measurement for different commodities – to recognise them written down - g/Kg/ml/L t/sp/</w:t>
            </w:r>
            <w:r>
              <w:rPr>
                <w:rFonts w:ascii="Arial" w:hAnsi="Arial" w:cs="Arial"/>
                <w:sz w:val="18"/>
                <w:szCs w:val="18"/>
              </w:rPr>
              <w:t>tbsp.</w:t>
            </w:r>
          </w:p>
          <w:p w:rsidR="00BA50E8" w:rsidRPr="00BA50E8" w:rsidRDefault="00BA50E8" w:rsidP="00BA50E8">
            <w:pPr>
              <w:pStyle w:val="ListParagraph"/>
              <w:numPr>
                <w:ilvl w:val="0"/>
                <w:numId w:val="40"/>
              </w:numPr>
              <w:spacing w:after="0" w:line="240" w:lineRule="auto"/>
              <w:rPr>
                <w:rFonts w:ascii="Arial" w:hAnsi="Arial" w:cs="Arial"/>
                <w:sz w:val="18"/>
                <w:szCs w:val="18"/>
              </w:rPr>
            </w:pPr>
            <w:r>
              <w:rPr>
                <w:rFonts w:ascii="Arial" w:hAnsi="Arial" w:cs="Arial"/>
                <w:sz w:val="18"/>
                <w:szCs w:val="18"/>
              </w:rPr>
              <w:t>G</w:t>
            </w:r>
            <w:r w:rsidRPr="00BA50E8">
              <w:rPr>
                <w:rFonts w:ascii="Arial" w:hAnsi="Arial" w:cs="Arial"/>
                <w:sz w:val="18"/>
                <w:szCs w:val="18"/>
              </w:rPr>
              <w:t>ain understanding of weighing and measuring accurately using scales, measuring jug and measuring spoons. To know correct units of measurement for different commodities – to recognise them written down - g/Kg/ml/L t/sp/tbsp</w:t>
            </w:r>
          </w:p>
          <w:p w:rsidR="00C72047" w:rsidRPr="00BA50E8" w:rsidRDefault="00C72047" w:rsidP="00BA50E8">
            <w:pPr>
              <w:ind w:left="360"/>
              <w:rPr>
                <w:rFonts w:ascii="Arial" w:hAnsi="Arial" w:cs="Arial"/>
                <w:sz w:val="18"/>
                <w:szCs w:val="18"/>
              </w:rPr>
            </w:pPr>
          </w:p>
          <w:p w:rsidR="000D5D2C" w:rsidRPr="00315BD8" w:rsidRDefault="000D5D2C" w:rsidP="00BA0931">
            <w:pPr>
              <w:rPr>
                <w:rFonts w:ascii="Arial" w:hAnsi="Arial" w:cs="Arial"/>
                <w:sz w:val="24"/>
                <w:szCs w:val="24"/>
              </w:rPr>
            </w:pPr>
          </w:p>
          <w:p w:rsidR="00BA0931" w:rsidRPr="00315BD8" w:rsidRDefault="00BA0931" w:rsidP="00BA0931">
            <w:pPr>
              <w:rPr>
                <w:rFonts w:ascii="Arial" w:hAnsi="Arial" w:cs="Arial"/>
                <w:b/>
                <w:i/>
                <w:sz w:val="24"/>
                <w:szCs w:val="24"/>
              </w:rPr>
            </w:pPr>
            <w:r w:rsidRPr="00315BD8">
              <w:rPr>
                <w:rFonts w:ascii="Arial" w:hAnsi="Arial" w:cs="Arial"/>
                <w:b/>
                <w:i/>
                <w:sz w:val="24"/>
                <w:szCs w:val="24"/>
              </w:rPr>
              <w:t>Know how</w:t>
            </w:r>
          </w:p>
          <w:p w:rsidR="00BA0931" w:rsidRDefault="00BA0931" w:rsidP="00BA0931">
            <w:pPr>
              <w:rPr>
                <w:rFonts w:ascii="Arial" w:hAnsi="Arial" w:cs="Arial"/>
                <w:i/>
                <w:sz w:val="24"/>
                <w:szCs w:val="24"/>
              </w:rPr>
            </w:pPr>
          </w:p>
          <w:p w:rsidR="00C72047" w:rsidRDefault="00C72047" w:rsidP="00C72047">
            <w:pPr>
              <w:rPr>
                <w:rFonts w:ascii="Arial" w:hAnsi="Arial" w:cs="Arial"/>
                <w:sz w:val="18"/>
                <w:szCs w:val="18"/>
              </w:rPr>
            </w:pPr>
            <w:r>
              <w:rPr>
                <w:rFonts w:ascii="Arial" w:hAnsi="Arial" w:cs="Arial"/>
                <w:sz w:val="18"/>
                <w:szCs w:val="18"/>
              </w:rPr>
              <w:t xml:space="preserve">Apply knowledge and work like a chef, using a range of equipment to work accurately and safely. To work like a chef by following a recipe, practising hygiene and safety throughout. To work independently. Adapt a basic recipe by using additional ingredients to satisfy target user’s </w:t>
            </w:r>
            <w:r w:rsidR="00BA50E8">
              <w:rPr>
                <w:rFonts w:ascii="Arial" w:hAnsi="Arial" w:cs="Arial"/>
                <w:sz w:val="18"/>
                <w:szCs w:val="18"/>
              </w:rPr>
              <w:t>needs. To</w:t>
            </w:r>
            <w:r>
              <w:rPr>
                <w:rFonts w:ascii="Arial" w:hAnsi="Arial" w:cs="Arial"/>
                <w:sz w:val="18"/>
                <w:szCs w:val="18"/>
              </w:rPr>
              <w:t xml:space="preserve"> link practical to Eatwell Guide – Fruit and vegetable food group.</w:t>
            </w:r>
          </w:p>
          <w:p w:rsidR="00C72047" w:rsidRDefault="00C72047" w:rsidP="00C72047">
            <w:pPr>
              <w:rPr>
                <w:rFonts w:ascii="Arial" w:hAnsi="Arial" w:cs="Arial"/>
                <w:sz w:val="18"/>
                <w:szCs w:val="18"/>
              </w:rPr>
            </w:pPr>
          </w:p>
          <w:p w:rsidR="00BA50E8" w:rsidRDefault="00BA50E8" w:rsidP="00BA50E8">
            <w:pPr>
              <w:rPr>
                <w:rFonts w:ascii="Arial" w:hAnsi="Arial" w:cs="Arial"/>
                <w:sz w:val="18"/>
                <w:szCs w:val="18"/>
              </w:rPr>
            </w:pPr>
            <w:r>
              <w:rPr>
                <w:rFonts w:ascii="Arial" w:hAnsi="Arial" w:cs="Arial"/>
                <w:sz w:val="18"/>
                <w:szCs w:val="18"/>
              </w:rPr>
              <w:t>Use analytical thinking to understand and identify the problem. Understanding the issue by breaking the problem into smaller parts. To identify good and bad points in an existing product by tasting. To evaluate and conclude the best and worst product and why.</w:t>
            </w:r>
          </w:p>
          <w:p w:rsidR="00BA50E8" w:rsidRDefault="00BA50E8" w:rsidP="00BA50E8">
            <w:pPr>
              <w:rPr>
                <w:rFonts w:ascii="Arial" w:hAnsi="Arial" w:cs="Arial"/>
                <w:sz w:val="18"/>
                <w:szCs w:val="18"/>
              </w:rPr>
            </w:pPr>
          </w:p>
          <w:p w:rsidR="00BA50E8" w:rsidRDefault="00BA50E8" w:rsidP="00BA50E8">
            <w:pPr>
              <w:rPr>
                <w:rFonts w:ascii="Arial" w:hAnsi="Arial" w:cs="Arial"/>
                <w:sz w:val="18"/>
                <w:szCs w:val="18"/>
              </w:rPr>
            </w:pPr>
            <w:r>
              <w:rPr>
                <w:rFonts w:ascii="Arial" w:hAnsi="Arial" w:cs="Arial"/>
                <w:sz w:val="18"/>
                <w:szCs w:val="18"/>
              </w:rPr>
              <w:t>Apply knowledge and work like a chef, using a range of equipment to work accurately and safely and by following a recipe, practising hygiene and safety throughout. To work independently. To check core temperature of food (75Oc) using a food probe. To know how to turn on an oven and how to check food safely. To link practical to Eatwell Guide – Protein food group.</w:t>
            </w:r>
          </w:p>
          <w:p w:rsidR="00BA50E8" w:rsidRDefault="00BA50E8" w:rsidP="00BA50E8">
            <w:pPr>
              <w:rPr>
                <w:rFonts w:ascii="Arial" w:hAnsi="Arial" w:cs="Arial"/>
                <w:sz w:val="18"/>
                <w:szCs w:val="18"/>
              </w:rPr>
            </w:pPr>
          </w:p>
          <w:p w:rsidR="00BA50E8" w:rsidRDefault="00BA50E8" w:rsidP="00BA50E8">
            <w:pPr>
              <w:rPr>
                <w:rFonts w:ascii="Arial" w:hAnsi="Arial" w:cs="Arial"/>
                <w:sz w:val="18"/>
                <w:szCs w:val="18"/>
              </w:rPr>
            </w:pPr>
            <w:r>
              <w:rPr>
                <w:rFonts w:ascii="Arial" w:hAnsi="Arial" w:cs="Arial"/>
                <w:sz w:val="18"/>
                <w:szCs w:val="18"/>
              </w:rPr>
              <w:t>Use analytical thinking to understand and identify the problem. Understanding the issue by breaking the problem into smaller parts. By identifying criteria which is essential or desirable in the new product. To write a specification in detail using ACCESSFM to inform decisions.</w:t>
            </w:r>
          </w:p>
          <w:p w:rsidR="00BA50E8" w:rsidRDefault="00BA50E8" w:rsidP="00BA50E8">
            <w:pPr>
              <w:rPr>
                <w:rFonts w:ascii="Arial" w:hAnsi="Arial" w:cs="Arial"/>
                <w:sz w:val="18"/>
                <w:szCs w:val="18"/>
              </w:rPr>
            </w:pPr>
          </w:p>
          <w:p w:rsidR="00BA50E8" w:rsidRDefault="00BA50E8" w:rsidP="00BA50E8">
            <w:pPr>
              <w:rPr>
                <w:rFonts w:ascii="Arial" w:hAnsi="Arial" w:cs="Arial"/>
                <w:sz w:val="18"/>
                <w:szCs w:val="18"/>
              </w:rPr>
            </w:pPr>
            <w:r>
              <w:rPr>
                <w:rFonts w:ascii="Arial" w:hAnsi="Arial" w:cs="Arial"/>
                <w:sz w:val="18"/>
                <w:szCs w:val="18"/>
              </w:rPr>
              <w:t>Practical task to embed theory. Use scales to weigh out quantities of dry foods in grams. Use measuring jug to measure out quantities of liquids in ml/L. Use measuring spoons to measure out small quantities of foods.</w:t>
            </w:r>
          </w:p>
          <w:p w:rsidR="00BA50E8" w:rsidRPr="00753F3D" w:rsidRDefault="00BA50E8" w:rsidP="00BA50E8">
            <w:pPr>
              <w:rPr>
                <w:rFonts w:ascii="Arial" w:hAnsi="Arial" w:cs="Arial"/>
                <w:sz w:val="18"/>
                <w:szCs w:val="18"/>
              </w:rPr>
            </w:pPr>
          </w:p>
          <w:p w:rsidR="00BA50E8" w:rsidRDefault="00BA50E8" w:rsidP="00BA50E8">
            <w:pPr>
              <w:rPr>
                <w:rFonts w:ascii="Arial" w:hAnsi="Arial" w:cs="Arial"/>
                <w:sz w:val="18"/>
                <w:szCs w:val="18"/>
              </w:rPr>
            </w:pPr>
            <w:r>
              <w:rPr>
                <w:rFonts w:ascii="Arial" w:hAnsi="Arial" w:cs="Arial"/>
                <w:sz w:val="18"/>
                <w:szCs w:val="18"/>
              </w:rPr>
              <w:t>Practical task. Use scales to weigh out quantities of dry foods in grams accurately. Use measuring jug to measure out quantities of liquids in ml/L accurately.</w:t>
            </w:r>
          </w:p>
          <w:p w:rsidR="00BA0931" w:rsidRPr="00BA50E8" w:rsidRDefault="00BA50E8" w:rsidP="00BA50E8">
            <w:pPr>
              <w:rPr>
                <w:rFonts w:ascii="Arial" w:hAnsi="Arial" w:cs="Arial"/>
                <w:sz w:val="18"/>
                <w:szCs w:val="18"/>
              </w:rPr>
            </w:pPr>
            <w:r>
              <w:rPr>
                <w:rFonts w:ascii="Arial" w:hAnsi="Arial" w:cs="Arial"/>
                <w:sz w:val="18"/>
                <w:szCs w:val="18"/>
              </w:rPr>
              <w:t>Use measuring spoons to measure out small quantities of foods accurately.</w:t>
            </w:r>
          </w:p>
        </w:tc>
      </w:tr>
    </w:tbl>
    <w:p w:rsidR="00DF1770" w:rsidRDefault="00DF1770"/>
    <w:p w:rsidR="00220E15" w:rsidRDefault="00220E15"/>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Enquiry</w:t>
            </w:r>
          </w:p>
        </w:tc>
        <w:tc>
          <w:tcPr>
            <w:tcW w:w="13891" w:type="dxa"/>
            <w:shd w:val="clear" w:color="auto" w:fill="auto"/>
          </w:tcPr>
          <w:p w:rsidR="00BA0931" w:rsidRDefault="00601445" w:rsidP="00601445">
            <w:pPr>
              <w:rPr>
                <w:rFonts w:ascii="Arial" w:hAnsi="Arial" w:cs="Arial"/>
                <w:b/>
                <w:bCs/>
                <w:sz w:val="24"/>
                <w:szCs w:val="24"/>
              </w:rPr>
            </w:pPr>
            <w:r>
              <w:rPr>
                <w:rFonts w:ascii="Arial" w:hAnsi="Arial" w:cs="Arial"/>
                <w:b/>
                <w:bCs/>
                <w:sz w:val="24"/>
                <w:szCs w:val="24"/>
              </w:rPr>
              <w:t>What is good</w:t>
            </w:r>
            <w:r w:rsidR="001D09AF">
              <w:rPr>
                <w:rFonts w:ascii="Arial" w:hAnsi="Arial" w:cs="Arial"/>
                <w:b/>
                <w:bCs/>
                <w:sz w:val="24"/>
                <w:szCs w:val="24"/>
              </w:rPr>
              <w:t xml:space="preserve"> nutrition? Why is it important?</w:t>
            </w:r>
          </w:p>
          <w:p w:rsidR="001D09AF" w:rsidRPr="00315BD8" w:rsidRDefault="001D09AF" w:rsidP="00601445">
            <w:pPr>
              <w:rPr>
                <w:rFonts w:ascii="Arial" w:hAnsi="Arial" w:cs="Arial"/>
                <w:sz w:val="24"/>
                <w:szCs w:val="24"/>
              </w:rPr>
            </w:pPr>
            <w:r>
              <w:rPr>
                <w:rFonts w:ascii="Arial" w:hAnsi="Arial" w:cs="Arial"/>
                <w:b/>
                <w:bCs/>
                <w:sz w:val="24"/>
                <w:szCs w:val="24"/>
              </w:rPr>
              <w:t>How can I use my knowledge to adapt a recipe suitable for the target user?</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C06705" w:rsidRPr="001D09AF" w:rsidRDefault="001D09AF" w:rsidP="0000541F">
            <w:pPr>
              <w:rPr>
                <w:rFonts w:ascii="Arial" w:hAnsi="Arial" w:cs="Arial"/>
                <w:sz w:val="24"/>
                <w:szCs w:val="24"/>
              </w:rPr>
            </w:pPr>
            <w:r w:rsidRPr="001D09AF">
              <w:rPr>
                <w:rFonts w:ascii="Arial" w:hAnsi="Arial" w:cs="Arial"/>
                <w:sz w:val="24"/>
                <w:szCs w:val="24"/>
              </w:rPr>
              <w:t xml:space="preserve">Students continue </w:t>
            </w:r>
            <w:r>
              <w:rPr>
                <w:rFonts w:ascii="Arial" w:hAnsi="Arial" w:cs="Arial"/>
                <w:sz w:val="24"/>
                <w:szCs w:val="24"/>
              </w:rPr>
              <w:t>to build and embed rules and routines during practical sessions learning to use different cooking methods and techniques/processes to make food products. They reflect on their learning journey, having following the iterative process and manufacture a dish of their choice but adapt the recipe to suit the target user. Students evaluate their chosen dish to establish whether they have answered the brief and what they can improve on going forward into year 8.</w:t>
            </w: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t>Summer 1 &amp; 2</w:t>
            </w:r>
          </w:p>
        </w:tc>
        <w:tc>
          <w:tcPr>
            <w:tcW w:w="13891" w:type="dxa"/>
            <w:shd w:val="clear" w:color="auto" w:fill="auto"/>
          </w:tcPr>
          <w:p w:rsidR="00BA0931" w:rsidRPr="00315BD8" w:rsidRDefault="00BA0931" w:rsidP="00BA0931">
            <w:pPr>
              <w:rPr>
                <w:rFonts w:ascii="Arial" w:hAnsi="Arial" w:cs="Arial"/>
                <w:sz w:val="24"/>
                <w:szCs w:val="24"/>
              </w:rPr>
            </w:pPr>
          </w:p>
          <w:p w:rsidR="00BA0931" w:rsidRPr="00315BD8" w:rsidRDefault="00BA0931" w:rsidP="00BA0931">
            <w:pPr>
              <w:rPr>
                <w:rFonts w:ascii="Arial" w:hAnsi="Arial" w:cs="Arial"/>
                <w:b/>
                <w:sz w:val="24"/>
                <w:szCs w:val="24"/>
              </w:rPr>
            </w:pPr>
            <w:r w:rsidRPr="00315BD8">
              <w:rPr>
                <w:rFonts w:ascii="Arial" w:hAnsi="Arial" w:cs="Arial"/>
                <w:b/>
                <w:sz w:val="24"/>
                <w:szCs w:val="24"/>
              </w:rPr>
              <w:t xml:space="preserve">Know </w:t>
            </w:r>
          </w:p>
          <w:p w:rsidR="009D00B2" w:rsidRPr="009D00B2" w:rsidRDefault="009D00B2" w:rsidP="009D00B2">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To know the source of all dairy products.</w:t>
            </w:r>
            <w:r>
              <w:rPr>
                <w:rFonts w:ascii="Arial" w:hAnsi="Arial" w:cs="Arial"/>
                <w:sz w:val="18"/>
                <w:szCs w:val="18"/>
              </w:rPr>
              <w:t xml:space="preserve"> </w:t>
            </w:r>
            <w:r w:rsidRPr="009D00B2">
              <w:rPr>
                <w:rFonts w:ascii="Arial" w:hAnsi="Arial" w:cs="Arial"/>
                <w:sz w:val="18"/>
                <w:szCs w:val="18"/>
              </w:rPr>
              <w:t>Acquire knowledge and gain understanding of churning process by making butter.</w:t>
            </w:r>
          </w:p>
          <w:p w:rsidR="009D00B2" w:rsidRDefault="009D00B2" w:rsidP="009D00B2">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 xml:space="preserve">Why fibre is needed in the diet and examples. What can happen if don’t have enough fibre in your diet. What nutrients are in flapjack? How to make a fibre and energy dense healthy </w:t>
            </w:r>
            <w:proofErr w:type="gramStart"/>
            <w:r w:rsidRPr="009D00B2">
              <w:rPr>
                <w:rFonts w:ascii="Arial" w:hAnsi="Arial" w:cs="Arial"/>
                <w:sz w:val="18"/>
                <w:szCs w:val="18"/>
              </w:rPr>
              <w:t>treat.</w:t>
            </w:r>
            <w:proofErr w:type="gramEnd"/>
          </w:p>
          <w:p w:rsidR="009D00B2" w:rsidRDefault="009D00B2" w:rsidP="009D00B2">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Acquire knowledge and gain understanding of pastry making process.</w:t>
            </w:r>
            <w:r>
              <w:rPr>
                <w:rFonts w:ascii="Arial" w:hAnsi="Arial" w:cs="Arial"/>
                <w:sz w:val="18"/>
                <w:szCs w:val="18"/>
              </w:rPr>
              <w:t xml:space="preserve"> </w:t>
            </w:r>
            <w:r w:rsidRPr="009D00B2">
              <w:rPr>
                <w:rFonts w:ascii="Arial" w:hAnsi="Arial" w:cs="Arial"/>
                <w:sz w:val="18"/>
                <w:szCs w:val="18"/>
              </w:rPr>
              <w:t>To understand the function of pastry ingredients and where they come from.</w:t>
            </w:r>
          </w:p>
          <w:p w:rsidR="009D00B2" w:rsidRDefault="009D00B2" w:rsidP="009D00B2">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Review and consolidate learning. Recall Eatwell guide and dishes made. What nutrients are in the recipes? What are organoleptic properties? How can you improve your chosen recipe?</w:t>
            </w:r>
          </w:p>
          <w:p w:rsidR="009D00B2" w:rsidRDefault="009D00B2" w:rsidP="009D00B2">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 xml:space="preserve">How to adapt a recipe to improve nutritional value and organoleptic </w:t>
            </w:r>
            <w:proofErr w:type="gramStart"/>
            <w:r w:rsidRPr="009D00B2">
              <w:rPr>
                <w:rFonts w:ascii="Arial" w:hAnsi="Arial" w:cs="Arial"/>
                <w:sz w:val="18"/>
                <w:szCs w:val="18"/>
              </w:rPr>
              <w:t>properties.</w:t>
            </w:r>
            <w:proofErr w:type="gramEnd"/>
          </w:p>
          <w:p w:rsidR="009D00B2" w:rsidRDefault="009D00B2" w:rsidP="009D00B2">
            <w:pPr>
              <w:pStyle w:val="ListParagraph"/>
              <w:numPr>
                <w:ilvl w:val="0"/>
                <w:numId w:val="43"/>
              </w:numPr>
              <w:spacing w:after="0" w:line="240" w:lineRule="auto"/>
              <w:rPr>
                <w:rFonts w:ascii="Arial" w:hAnsi="Arial" w:cs="Arial"/>
                <w:sz w:val="18"/>
                <w:szCs w:val="18"/>
              </w:rPr>
            </w:pPr>
            <w:r w:rsidRPr="009D00B2">
              <w:rPr>
                <w:rFonts w:ascii="Arial" w:hAnsi="Arial" w:cs="Arial"/>
                <w:sz w:val="18"/>
                <w:szCs w:val="18"/>
              </w:rPr>
              <w:t>Acquire knowledge and gain understanding of Iterative design process – evaluation.</w:t>
            </w:r>
            <w:r>
              <w:rPr>
                <w:rFonts w:ascii="Arial" w:hAnsi="Arial" w:cs="Arial"/>
                <w:sz w:val="18"/>
                <w:szCs w:val="18"/>
              </w:rPr>
              <w:t xml:space="preserve"> </w:t>
            </w:r>
            <w:r w:rsidRPr="009D00B2">
              <w:rPr>
                <w:rFonts w:ascii="Arial" w:hAnsi="Arial" w:cs="Arial"/>
                <w:sz w:val="18"/>
                <w:szCs w:val="18"/>
              </w:rPr>
              <w:t>Evaluate the effectiveness of the product against criteria.</w:t>
            </w:r>
          </w:p>
          <w:p w:rsidR="001D09AF" w:rsidRPr="009D00B2" w:rsidRDefault="001D09AF" w:rsidP="009D00B2">
            <w:pPr>
              <w:pStyle w:val="ListParagraph"/>
              <w:numPr>
                <w:ilvl w:val="0"/>
                <w:numId w:val="43"/>
              </w:numPr>
              <w:spacing w:after="0" w:line="240" w:lineRule="auto"/>
              <w:rPr>
                <w:rFonts w:ascii="Arial" w:hAnsi="Arial" w:cs="Arial"/>
                <w:sz w:val="18"/>
                <w:szCs w:val="18"/>
              </w:rPr>
            </w:pPr>
            <w:r>
              <w:rPr>
                <w:rFonts w:ascii="Arial" w:hAnsi="Arial" w:cs="Arial"/>
                <w:sz w:val="18"/>
                <w:szCs w:val="18"/>
              </w:rPr>
              <w:t>Synoptic assessment – recall learning throughout the project.</w:t>
            </w:r>
          </w:p>
          <w:p w:rsidR="00BA0931" w:rsidRPr="009D00B2" w:rsidRDefault="00BA0931" w:rsidP="009D00B2">
            <w:pPr>
              <w:ind w:left="360"/>
              <w:rPr>
                <w:rFonts w:ascii="Arial" w:hAnsi="Arial" w:cs="Arial"/>
                <w:szCs w:val="24"/>
              </w:rPr>
            </w:pPr>
          </w:p>
          <w:p w:rsidR="009D00B2" w:rsidRPr="009D00B2" w:rsidRDefault="009D00B2" w:rsidP="009D00B2">
            <w:pPr>
              <w:rPr>
                <w:rFonts w:ascii="Arial" w:hAnsi="Arial" w:cs="Arial"/>
                <w:szCs w:val="24"/>
              </w:rPr>
            </w:pPr>
          </w:p>
          <w:p w:rsidR="00BA0931" w:rsidRDefault="00BA0931" w:rsidP="00BA0931">
            <w:pPr>
              <w:rPr>
                <w:rFonts w:ascii="Arial" w:hAnsi="Arial" w:cs="Arial"/>
                <w:b/>
                <w:i/>
                <w:sz w:val="24"/>
                <w:szCs w:val="24"/>
              </w:rPr>
            </w:pPr>
            <w:r w:rsidRPr="00315BD8">
              <w:rPr>
                <w:rFonts w:ascii="Arial" w:hAnsi="Arial" w:cs="Arial"/>
                <w:b/>
                <w:i/>
                <w:sz w:val="24"/>
                <w:szCs w:val="24"/>
              </w:rPr>
              <w:t>Know how</w:t>
            </w:r>
          </w:p>
          <w:p w:rsidR="009D00B2" w:rsidRDefault="009D00B2" w:rsidP="009D00B2">
            <w:pPr>
              <w:rPr>
                <w:rFonts w:ascii="Arial" w:hAnsi="Arial" w:cs="Arial"/>
                <w:sz w:val="18"/>
                <w:szCs w:val="18"/>
              </w:rPr>
            </w:pPr>
          </w:p>
          <w:p w:rsidR="009D00B2" w:rsidRDefault="009D00B2" w:rsidP="009D00B2">
            <w:pPr>
              <w:rPr>
                <w:rFonts w:ascii="Arial" w:hAnsi="Arial" w:cs="Arial"/>
                <w:sz w:val="18"/>
                <w:szCs w:val="18"/>
              </w:rPr>
            </w:pPr>
            <w:r>
              <w:rPr>
                <w:rFonts w:ascii="Arial" w:hAnsi="Arial" w:cs="Arial"/>
                <w:sz w:val="18"/>
                <w:szCs w:val="18"/>
              </w:rPr>
              <w:t>Apply knowledge and work like a chef, using a range of equipment to work safely by following a recipe, practising hygiene and safety throughout. To produce butter from cream. To link practical to Eatwell Guide – Dairy food group.</w:t>
            </w:r>
          </w:p>
          <w:p w:rsidR="009D00B2" w:rsidRDefault="009D00B2" w:rsidP="009D00B2">
            <w:pPr>
              <w:rPr>
                <w:rFonts w:ascii="Arial" w:hAnsi="Arial" w:cs="Arial"/>
                <w:sz w:val="18"/>
                <w:szCs w:val="18"/>
              </w:rPr>
            </w:pPr>
          </w:p>
          <w:p w:rsidR="009D00B2" w:rsidRDefault="009D00B2" w:rsidP="009D00B2">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safety throughout. To work independently. To make a fibre and energy dense snack. To use the oven, timings and know when it is baked.</w:t>
            </w:r>
          </w:p>
          <w:p w:rsidR="009D00B2" w:rsidRPr="00753F3D" w:rsidRDefault="009D00B2" w:rsidP="009D00B2">
            <w:pPr>
              <w:rPr>
                <w:rFonts w:ascii="Arial" w:hAnsi="Arial" w:cs="Arial"/>
                <w:sz w:val="18"/>
                <w:szCs w:val="18"/>
              </w:rPr>
            </w:pPr>
          </w:p>
          <w:p w:rsidR="009D00B2" w:rsidRPr="00753F3D" w:rsidRDefault="009D00B2" w:rsidP="009D00B2">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safety throughout. To work independently. To follow the pastry making process to make a well baked, thin, delicate, golden pastry. To make a batch of jam tarts which are not over-flowing or burnt.</w:t>
            </w:r>
          </w:p>
          <w:p w:rsidR="009D00B2" w:rsidRDefault="009D00B2" w:rsidP="00BA0931">
            <w:pPr>
              <w:rPr>
                <w:rFonts w:ascii="Arial" w:hAnsi="Arial" w:cs="Arial"/>
                <w:b/>
                <w:sz w:val="18"/>
                <w:szCs w:val="18"/>
              </w:rPr>
            </w:pPr>
          </w:p>
          <w:p w:rsidR="009D00B2" w:rsidRDefault="009D00B2" w:rsidP="009D00B2">
            <w:pPr>
              <w:rPr>
                <w:rFonts w:ascii="Arial" w:hAnsi="Arial" w:cs="Arial"/>
                <w:sz w:val="18"/>
                <w:szCs w:val="18"/>
              </w:rPr>
            </w:pPr>
            <w:r>
              <w:rPr>
                <w:rFonts w:ascii="Arial" w:hAnsi="Arial" w:cs="Arial"/>
                <w:sz w:val="18"/>
                <w:szCs w:val="18"/>
              </w:rPr>
              <w:t>Apply knowledge of the brief and context to chosen recipe to adapt for target user. Apply knowledge and work like a chef, consider what ingredients can improve the adapted dish based on previous tasting sessions and dishes made.</w:t>
            </w:r>
          </w:p>
          <w:p w:rsidR="009D00B2" w:rsidRDefault="009D00B2" w:rsidP="009D00B2">
            <w:pPr>
              <w:rPr>
                <w:rFonts w:ascii="Arial" w:hAnsi="Arial" w:cs="Arial"/>
                <w:sz w:val="18"/>
                <w:szCs w:val="18"/>
              </w:rPr>
            </w:pPr>
          </w:p>
          <w:p w:rsidR="009D00B2" w:rsidRDefault="009D00B2" w:rsidP="009D00B2">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safety throughout. To work independently. Use additional ingredients for appearance, taste and texture.</w:t>
            </w:r>
          </w:p>
          <w:p w:rsidR="009D00B2" w:rsidRDefault="009D00B2" w:rsidP="009D00B2">
            <w:pPr>
              <w:rPr>
                <w:rFonts w:ascii="Arial" w:hAnsi="Arial" w:cs="Arial"/>
                <w:sz w:val="18"/>
                <w:szCs w:val="18"/>
              </w:rPr>
            </w:pPr>
          </w:p>
          <w:p w:rsidR="009D00B2" w:rsidRDefault="009D00B2" w:rsidP="009D00B2">
            <w:pPr>
              <w:rPr>
                <w:rFonts w:ascii="Arial" w:hAnsi="Arial" w:cs="Arial"/>
                <w:sz w:val="18"/>
                <w:szCs w:val="18"/>
              </w:rPr>
            </w:pPr>
            <w:r>
              <w:rPr>
                <w:rFonts w:ascii="Arial" w:hAnsi="Arial" w:cs="Arial"/>
                <w:sz w:val="18"/>
                <w:szCs w:val="18"/>
              </w:rPr>
              <w:t>Use analytical thinking to understand and solve the problem. To give opinions on your product. To link to the brief/context/specification to check the problem has been answered. Use reflective thinking linking to parts of iterative process.</w:t>
            </w:r>
          </w:p>
          <w:p w:rsidR="001D09AF" w:rsidRDefault="001D09AF" w:rsidP="009D00B2">
            <w:pPr>
              <w:rPr>
                <w:rFonts w:ascii="Arial" w:hAnsi="Arial" w:cs="Arial"/>
                <w:sz w:val="18"/>
                <w:szCs w:val="18"/>
              </w:rPr>
            </w:pPr>
          </w:p>
          <w:p w:rsidR="00BA0931" w:rsidRPr="001D09AF" w:rsidRDefault="001D09AF" w:rsidP="001D09AF">
            <w:pPr>
              <w:rPr>
                <w:rFonts w:ascii="Arial" w:hAnsi="Arial" w:cs="Arial"/>
                <w:sz w:val="18"/>
                <w:szCs w:val="18"/>
              </w:rPr>
            </w:pPr>
            <w:r>
              <w:rPr>
                <w:rFonts w:ascii="Arial" w:hAnsi="Arial" w:cs="Arial"/>
                <w:sz w:val="18"/>
                <w:szCs w:val="18"/>
              </w:rPr>
              <w:t>Use recall and knowledge to do synoptic assessment.</w:t>
            </w:r>
          </w:p>
        </w:tc>
      </w:tr>
    </w:tbl>
    <w:p w:rsidR="00925152" w:rsidRPr="002B35E1" w:rsidRDefault="00925152" w:rsidP="00DF1770"/>
    <w:sectPr w:rsidR="00925152" w:rsidRPr="002B35E1" w:rsidSect="000D5D2C">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4A1" w:rsidRDefault="00BE34A1" w:rsidP="00BF2A97">
      <w:pPr>
        <w:spacing w:after="0" w:line="240" w:lineRule="auto"/>
      </w:pPr>
      <w:r>
        <w:separator/>
      </w:r>
    </w:p>
  </w:endnote>
  <w:endnote w:type="continuationSeparator" w:id="0">
    <w:p w:rsidR="00BE34A1" w:rsidRDefault="00BE34A1"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4A1" w:rsidRDefault="00BE34A1" w:rsidP="00BF2A97">
      <w:pPr>
        <w:spacing w:after="0" w:line="240" w:lineRule="auto"/>
      </w:pPr>
      <w:r>
        <w:separator/>
      </w:r>
    </w:p>
  </w:footnote>
  <w:footnote w:type="continuationSeparator" w:id="0">
    <w:p w:rsidR="00BE34A1" w:rsidRDefault="00BE34A1"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1B5"/>
    <w:multiLevelType w:val="hybridMultilevel"/>
    <w:tmpl w:val="842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582F"/>
    <w:multiLevelType w:val="hybridMultilevel"/>
    <w:tmpl w:val="8B92E0BE"/>
    <w:lvl w:ilvl="0" w:tplc="5E148622">
      <w:start w:val="1"/>
      <w:numFmt w:val="bullet"/>
      <w:lvlText w:val="•"/>
      <w:lvlJc w:val="left"/>
      <w:pPr>
        <w:tabs>
          <w:tab w:val="num" w:pos="720"/>
        </w:tabs>
        <w:ind w:left="720" w:hanging="360"/>
      </w:pPr>
      <w:rPr>
        <w:rFonts w:ascii="Arial" w:hAnsi="Arial" w:hint="default"/>
      </w:rPr>
    </w:lvl>
    <w:lvl w:ilvl="1" w:tplc="2BCC89B0" w:tentative="1">
      <w:start w:val="1"/>
      <w:numFmt w:val="bullet"/>
      <w:lvlText w:val="•"/>
      <w:lvlJc w:val="left"/>
      <w:pPr>
        <w:tabs>
          <w:tab w:val="num" w:pos="1440"/>
        </w:tabs>
        <w:ind w:left="1440" w:hanging="360"/>
      </w:pPr>
      <w:rPr>
        <w:rFonts w:ascii="Arial" w:hAnsi="Arial" w:hint="default"/>
      </w:rPr>
    </w:lvl>
    <w:lvl w:ilvl="2" w:tplc="A26ED422" w:tentative="1">
      <w:start w:val="1"/>
      <w:numFmt w:val="bullet"/>
      <w:lvlText w:val="•"/>
      <w:lvlJc w:val="left"/>
      <w:pPr>
        <w:tabs>
          <w:tab w:val="num" w:pos="2160"/>
        </w:tabs>
        <w:ind w:left="2160" w:hanging="360"/>
      </w:pPr>
      <w:rPr>
        <w:rFonts w:ascii="Arial" w:hAnsi="Arial" w:hint="default"/>
      </w:rPr>
    </w:lvl>
    <w:lvl w:ilvl="3" w:tplc="B0260D7A" w:tentative="1">
      <w:start w:val="1"/>
      <w:numFmt w:val="bullet"/>
      <w:lvlText w:val="•"/>
      <w:lvlJc w:val="left"/>
      <w:pPr>
        <w:tabs>
          <w:tab w:val="num" w:pos="2880"/>
        </w:tabs>
        <w:ind w:left="2880" w:hanging="360"/>
      </w:pPr>
      <w:rPr>
        <w:rFonts w:ascii="Arial" w:hAnsi="Arial" w:hint="default"/>
      </w:rPr>
    </w:lvl>
    <w:lvl w:ilvl="4" w:tplc="6AE40D84" w:tentative="1">
      <w:start w:val="1"/>
      <w:numFmt w:val="bullet"/>
      <w:lvlText w:val="•"/>
      <w:lvlJc w:val="left"/>
      <w:pPr>
        <w:tabs>
          <w:tab w:val="num" w:pos="3600"/>
        </w:tabs>
        <w:ind w:left="3600" w:hanging="360"/>
      </w:pPr>
      <w:rPr>
        <w:rFonts w:ascii="Arial" w:hAnsi="Arial" w:hint="default"/>
      </w:rPr>
    </w:lvl>
    <w:lvl w:ilvl="5" w:tplc="EAA8B5CC" w:tentative="1">
      <w:start w:val="1"/>
      <w:numFmt w:val="bullet"/>
      <w:lvlText w:val="•"/>
      <w:lvlJc w:val="left"/>
      <w:pPr>
        <w:tabs>
          <w:tab w:val="num" w:pos="4320"/>
        </w:tabs>
        <w:ind w:left="4320" w:hanging="360"/>
      </w:pPr>
      <w:rPr>
        <w:rFonts w:ascii="Arial" w:hAnsi="Arial" w:hint="default"/>
      </w:rPr>
    </w:lvl>
    <w:lvl w:ilvl="6" w:tplc="E71E077E" w:tentative="1">
      <w:start w:val="1"/>
      <w:numFmt w:val="bullet"/>
      <w:lvlText w:val="•"/>
      <w:lvlJc w:val="left"/>
      <w:pPr>
        <w:tabs>
          <w:tab w:val="num" w:pos="5040"/>
        </w:tabs>
        <w:ind w:left="5040" w:hanging="360"/>
      </w:pPr>
      <w:rPr>
        <w:rFonts w:ascii="Arial" w:hAnsi="Arial" w:hint="default"/>
      </w:rPr>
    </w:lvl>
    <w:lvl w:ilvl="7" w:tplc="A852DCAE" w:tentative="1">
      <w:start w:val="1"/>
      <w:numFmt w:val="bullet"/>
      <w:lvlText w:val="•"/>
      <w:lvlJc w:val="left"/>
      <w:pPr>
        <w:tabs>
          <w:tab w:val="num" w:pos="5760"/>
        </w:tabs>
        <w:ind w:left="5760" w:hanging="360"/>
      </w:pPr>
      <w:rPr>
        <w:rFonts w:ascii="Arial" w:hAnsi="Arial" w:hint="default"/>
      </w:rPr>
    </w:lvl>
    <w:lvl w:ilvl="8" w:tplc="B6B4A1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87F44"/>
    <w:multiLevelType w:val="hybridMultilevel"/>
    <w:tmpl w:val="40CAEA9A"/>
    <w:lvl w:ilvl="0" w:tplc="972E3E4C">
      <w:start w:val="1"/>
      <w:numFmt w:val="bullet"/>
      <w:lvlText w:val="•"/>
      <w:lvlJc w:val="left"/>
      <w:pPr>
        <w:tabs>
          <w:tab w:val="num" w:pos="720"/>
        </w:tabs>
        <w:ind w:left="720" w:hanging="360"/>
      </w:pPr>
      <w:rPr>
        <w:rFonts w:ascii="Arial" w:hAnsi="Arial" w:hint="default"/>
      </w:rPr>
    </w:lvl>
    <w:lvl w:ilvl="1" w:tplc="7C9A8EB6" w:tentative="1">
      <w:start w:val="1"/>
      <w:numFmt w:val="bullet"/>
      <w:lvlText w:val="•"/>
      <w:lvlJc w:val="left"/>
      <w:pPr>
        <w:tabs>
          <w:tab w:val="num" w:pos="1440"/>
        </w:tabs>
        <w:ind w:left="1440" w:hanging="360"/>
      </w:pPr>
      <w:rPr>
        <w:rFonts w:ascii="Arial" w:hAnsi="Arial" w:hint="default"/>
      </w:rPr>
    </w:lvl>
    <w:lvl w:ilvl="2" w:tplc="55A2BA2E" w:tentative="1">
      <w:start w:val="1"/>
      <w:numFmt w:val="bullet"/>
      <w:lvlText w:val="•"/>
      <w:lvlJc w:val="left"/>
      <w:pPr>
        <w:tabs>
          <w:tab w:val="num" w:pos="2160"/>
        </w:tabs>
        <w:ind w:left="2160" w:hanging="360"/>
      </w:pPr>
      <w:rPr>
        <w:rFonts w:ascii="Arial" w:hAnsi="Arial" w:hint="default"/>
      </w:rPr>
    </w:lvl>
    <w:lvl w:ilvl="3" w:tplc="1082A754" w:tentative="1">
      <w:start w:val="1"/>
      <w:numFmt w:val="bullet"/>
      <w:lvlText w:val="•"/>
      <w:lvlJc w:val="left"/>
      <w:pPr>
        <w:tabs>
          <w:tab w:val="num" w:pos="2880"/>
        </w:tabs>
        <w:ind w:left="2880" w:hanging="360"/>
      </w:pPr>
      <w:rPr>
        <w:rFonts w:ascii="Arial" w:hAnsi="Arial" w:hint="default"/>
      </w:rPr>
    </w:lvl>
    <w:lvl w:ilvl="4" w:tplc="E75E8C3A" w:tentative="1">
      <w:start w:val="1"/>
      <w:numFmt w:val="bullet"/>
      <w:lvlText w:val="•"/>
      <w:lvlJc w:val="left"/>
      <w:pPr>
        <w:tabs>
          <w:tab w:val="num" w:pos="3600"/>
        </w:tabs>
        <w:ind w:left="3600" w:hanging="360"/>
      </w:pPr>
      <w:rPr>
        <w:rFonts w:ascii="Arial" w:hAnsi="Arial" w:hint="default"/>
      </w:rPr>
    </w:lvl>
    <w:lvl w:ilvl="5" w:tplc="0B3A0058" w:tentative="1">
      <w:start w:val="1"/>
      <w:numFmt w:val="bullet"/>
      <w:lvlText w:val="•"/>
      <w:lvlJc w:val="left"/>
      <w:pPr>
        <w:tabs>
          <w:tab w:val="num" w:pos="4320"/>
        </w:tabs>
        <w:ind w:left="4320" w:hanging="360"/>
      </w:pPr>
      <w:rPr>
        <w:rFonts w:ascii="Arial" w:hAnsi="Arial" w:hint="default"/>
      </w:rPr>
    </w:lvl>
    <w:lvl w:ilvl="6" w:tplc="9968D3D8" w:tentative="1">
      <w:start w:val="1"/>
      <w:numFmt w:val="bullet"/>
      <w:lvlText w:val="•"/>
      <w:lvlJc w:val="left"/>
      <w:pPr>
        <w:tabs>
          <w:tab w:val="num" w:pos="5040"/>
        </w:tabs>
        <w:ind w:left="5040" w:hanging="360"/>
      </w:pPr>
      <w:rPr>
        <w:rFonts w:ascii="Arial" w:hAnsi="Arial" w:hint="default"/>
      </w:rPr>
    </w:lvl>
    <w:lvl w:ilvl="7" w:tplc="C2B2CE8C" w:tentative="1">
      <w:start w:val="1"/>
      <w:numFmt w:val="bullet"/>
      <w:lvlText w:val="•"/>
      <w:lvlJc w:val="left"/>
      <w:pPr>
        <w:tabs>
          <w:tab w:val="num" w:pos="5760"/>
        </w:tabs>
        <w:ind w:left="5760" w:hanging="360"/>
      </w:pPr>
      <w:rPr>
        <w:rFonts w:ascii="Arial" w:hAnsi="Arial" w:hint="default"/>
      </w:rPr>
    </w:lvl>
    <w:lvl w:ilvl="8" w:tplc="65F4AD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897D47"/>
    <w:multiLevelType w:val="hybridMultilevel"/>
    <w:tmpl w:val="D634090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 w15:restartNumberingAfterBreak="0">
    <w:nsid w:val="1A4B7488"/>
    <w:multiLevelType w:val="hybridMultilevel"/>
    <w:tmpl w:val="8C2C19FA"/>
    <w:lvl w:ilvl="0" w:tplc="D1EA8484">
      <w:start w:val="1"/>
      <w:numFmt w:val="bullet"/>
      <w:lvlText w:val="•"/>
      <w:lvlJc w:val="left"/>
      <w:pPr>
        <w:tabs>
          <w:tab w:val="num" w:pos="720"/>
        </w:tabs>
        <w:ind w:left="720" w:hanging="360"/>
      </w:pPr>
      <w:rPr>
        <w:rFonts w:ascii="Arial" w:hAnsi="Arial" w:hint="default"/>
      </w:rPr>
    </w:lvl>
    <w:lvl w:ilvl="1" w:tplc="30B4C698" w:tentative="1">
      <w:start w:val="1"/>
      <w:numFmt w:val="bullet"/>
      <w:lvlText w:val="•"/>
      <w:lvlJc w:val="left"/>
      <w:pPr>
        <w:tabs>
          <w:tab w:val="num" w:pos="1440"/>
        </w:tabs>
        <w:ind w:left="1440" w:hanging="360"/>
      </w:pPr>
      <w:rPr>
        <w:rFonts w:ascii="Arial" w:hAnsi="Arial" w:hint="default"/>
      </w:rPr>
    </w:lvl>
    <w:lvl w:ilvl="2" w:tplc="2CAAD500" w:tentative="1">
      <w:start w:val="1"/>
      <w:numFmt w:val="bullet"/>
      <w:lvlText w:val="•"/>
      <w:lvlJc w:val="left"/>
      <w:pPr>
        <w:tabs>
          <w:tab w:val="num" w:pos="2160"/>
        </w:tabs>
        <w:ind w:left="2160" w:hanging="360"/>
      </w:pPr>
      <w:rPr>
        <w:rFonts w:ascii="Arial" w:hAnsi="Arial" w:hint="default"/>
      </w:rPr>
    </w:lvl>
    <w:lvl w:ilvl="3" w:tplc="EA86B7C8" w:tentative="1">
      <w:start w:val="1"/>
      <w:numFmt w:val="bullet"/>
      <w:lvlText w:val="•"/>
      <w:lvlJc w:val="left"/>
      <w:pPr>
        <w:tabs>
          <w:tab w:val="num" w:pos="2880"/>
        </w:tabs>
        <w:ind w:left="2880" w:hanging="360"/>
      </w:pPr>
      <w:rPr>
        <w:rFonts w:ascii="Arial" w:hAnsi="Arial" w:hint="default"/>
      </w:rPr>
    </w:lvl>
    <w:lvl w:ilvl="4" w:tplc="15605D4A" w:tentative="1">
      <w:start w:val="1"/>
      <w:numFmt w:val="bullet"/>
      <w:lvlText w:val="•"/>
      <w:lvlJc w:val="left"/>
      <w:pPr>
        <w:tabs>
          <w:tab w:val="num" w:pos="3600"/>
        </w:tabs>
        <w:ind w:left="3600" w:hanging="360"/>
      </w:pPr>
      <w:rPr>
        <w:rFonts w:ascii="Arial" w:hAnsi="Arial" w:hint="default"/>
      </w:rPr>
    </w:lvl>
    <w:lvl w:ilvl="5" w:tplc="74926A08" w:tentative="1">
      <w:start w:val="1"/>
      <w:numFmt w:val="bullet"/>
      <w:lvlText w:val="•"/>
      <w:lvlJc w:val="left"/>
      <w:pPr>
        <w:tabs>
          <w:tab w:val="num" w:pos="4320"/>
        </w:tabs>
        <w:ind w:left="4320" w:hanging="360"/>
      </w:pPr>
      <w:rPr>
        <w:rFonts w:ascii="Arial" w:hAnsi="Arial" w:hint="default"/>
      </w:rPr>
    </w:lvl>
    <w:lvl w:ilvl="6" w:tplc="1F62464C" w:tentative="1">
      <w:start w:val="1"/>
      <w:numFmt w:val="bullet"/>
      <w:lvlText w:val="•"/>
      <w:lvlJc w:val="left"/>
      <w:pPr>
        <w:tabs>
          <w:tab w:val="num" w:pos="5040"/>
        </w:tabs>
        <w:ind w:left="5040" w:hanging="360"/>
      </w:pPr>
      <w:rPr>
        <w:rFonts w:ascii="Arial" w:hAnsi="Arial" w:hint="default"/>
      </w:rPr>
    </w:lvl>
    <w:lvl w:ilvl="7" w:tplc="24706124" w:tentative="1">
      <w:start w:val="1"/>
      <w:numFmt w:val="bullet"/>
      <w:lvlText w:val="•"/>
      <w:lvlJc w:val="left"/>
      <w:pPr>
        <w:tabs>
          <w:tab w:val="num" w:pos="5760"/>
        </w:tabs>
        <w:ind w:left="5760" w:hanging="360"/>
      </w:pPr>
      <w:rPr>
        <w:rFonts w:ascii="Arial" w:hAnsi="Arial" w:hint="default"/>
      </w:rPr>
    </w:lvl>
    <w:lvl w:ilvl="8" w:tplc="07662A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7601D2"/>
    <w:multiLevelType w:val="hybridMultilevel"/>
    <w:tmpl w:val="4ABECF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0AA471"/>
    <w:multiLevelType w:val="hybridMultilevel"/>
    <w:tmpl w:val="D5EE9298"/>
    <w:lvl w:ilvl="0" w:tplc="612AE05E">
      <w:start w:val="1"/>
      <w:numFmt w:val="bullet"/>
      <w:lvlText w:val="·"/>
      <w:lvlJc w:val="left"/>
      <w:pPr>
        <w:ind w:left="720" w:hanging="360"/>
      </w:pPr>
      <w:rPr>
        <w:rFonts w:ascii="Symbol" w:hAnsi="Symbol" w:hint="default"/>
      </w:rPr>
    </w:lvl>
    <w:lvl w:ilvl="1" w:tplc="F16A12E0">
      <w:start w:val="1"/>
      <w:numFmt w:val="bullet"/>
      <w:lvlText w:val="o"/>
      <w:lvlJc w:val="left"/>
      <w:pPr>
        <w:ind w:left="1440" w:hanging="360"/>
      </w:pPr>
      <w:rPr>
        <w:rFonts w:ascii="Courier New" w:hAnsi="Courier New" w:hint="default"/>
      </w:rPr>
    </w:lvl>
    <w:lvl w:ilvl="2" w:tplc="84C4D152">
      <w:start w:val="1"/>
      <w:numFmt w:val="bullet"/>
      <w:lvlText w:val=""/>
      <w:lvlJc w:val="left"/>
      <w:pPr>
        <w:ind w:left="2160" w:hanging="360"/>
      </w:pPr>
      <w:rPr>
        <w:rFonts w:ascii="Wingdings" w:hAnsi="Wingdings" w:hint="default"/>
      </w:rPr>
    </w:lvl>
    <w:lvl w:ilvl="3" w:tplc="E65E294A">
      <w:start w:val="1"/>
      <w:numFmt w:val="bullet"/>
      <w:lvlText w:val=""/>
      <w:lvlJc w:val="left"/>
      <w:pPr>
        <w:ind w:left="2880" w:hanging="360"/>
      </w:pPr>
      <w:rPr>
        <w:rFonts w:ascii="Symbol" w:hAnsi="Symbol" w:hint="default"/>
      </w:rPr>
    </w:lvl>
    <w:lvl w:ilvl="4" w:tplc="71EE595E">
      <w:start w:val="1"/>
      <w:numFmt w:val="bullet"/>
      <w:lvlText w:val="o"/>
      <w:lvlJc w:val="left"/>
      <w:pPr>
        <w:ind w:left="3600" w:hanging="360"/>
      </w:pPr>
      <w:rPr>
        <w:rFonts w:ascii="Courier New" w:hAnsi="Courier New" w:hint="default"/>
      </w:rPr>
    </w:lvl>
    <w:lvl w:ilvl="5" w:tplc="E7846776">
      <w:start w:val="1"/>
      <w:numFmt w:val="bullet"/>
      <w:lvlText w:val=""/>
      <w:lvlJc w:val="left"/>
      <w:pPr>
        <w:ind w:left="4320" w:hanging="360"/>
      </w:pPr>
      <w:rPr>
        <w:rFonts w:ascii="Wingdings" w:hAnsi="Wingdings" w:hint="default"/>
      </w:rPr>
    </w:lvl>
    <w:lvl w:ilvl="6" w:tplc="9658217A">
      <w:start w:val="1"/>
      <w:numFmt w:val="bullet"/>
      <w:lvlText w:val=""/>
      <w:lvlJc w:val="left"/>
      <w:pPr>
        <w:ind w:left="5040" w:hanging="360"/>
      </w:pPr>
      <w:rPr>
        <w:rFonts w:ascii="Symbol" w:hAnsi="Symbol" w:hint="default"/>
      </w:rPr>
    </w:lvl>
    <w:lvl w:ilvl="7" w:tplc="C57E2F00">
      <w:start w:val="1"/>
      <w:numFmt w:val="bullet"/>
      <w:lvlText w:val="o"/>
      <w:lvlJc w:val="left"/>
      <w:pPr>
        <w:ind w:left="5760" w:hanging="360"/>
      </w:pPr>
      <w:rPr>
        <w:rFonts w:ascii="Courier New" w:hAnsi="Courier New" w:hint="default"/>
      </w:rPr>
    </w:lvl>
    <w:lvl w:ilvl="8" w:tplc="7D92ED10">
      <w:start w:val="1"/>
      <w:numFmt w:val="bullet"/>
      <w:lvlText w:val=""/>
      <w:lvlJc w:val="left"/>
      <w:pPr>
        <w:ind w:left="6480" w:hanging="360"/>
      </w:pPr>
      <w:rPr>
        <w:rFonts w:ascii="Wingdings" w:hAnsi="Wingdings" w:hint="default"/>
      </w:rPr>
    </w:lvl>
  </w:abstractNum>
  <w:abstractNum w:abstractNumId="11" w15:restartNumberingAfterBreak="0">
    <w:nsid w:val="23FF18A0"/>
    <w:multiLevelType w:val="hybridMultilevel"/>
    <w:tmpl w:val="CC34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E4531"/>
    <w:multiLevelType w:val="hybridMultilevel"/>
    <w:tmpl w:val="F72C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00AFC3"/>
    <w:multiLevelType w:val="hybridMultilevel"/>
    <w:tmpl w:val="BFA6B852"/>
    <w:lvl w:ilvl="0" w:tplc="D91461EE">
      <w:start w:val="1"/>
      <w:numFmt w:val="bullet"/>
      <w:lvlText w:val=""/>
      <w:lvlJc w:val="left"/>
      <w:pPr>
        <w:ind w:left="720" w:hanging="360"/>
      </w:pPr>
      <w:rPr>
        <w:rFonts w:ascii="Symbol" w:hAnsi="Symbol" w:hint="default"/>
      </w:rPr>
    </w:lvl>
    <w:lvl w:ilvl="1" w:tplc="4A66C2E8">
      <w:start w:val="1"/>
      <w:numFmt w:val="bullet"/>
      <w:lvlText w:val="o"/>
      <w:lvlJc w:val="left"/>
      <w:pPr>
        <w:ind w:left="1440" w:hanging="360"/>
      </w:pPr>
      <w:rPr>
        <w:rFonts w:ascii="Courier New" w:hAnsi="Courier New" w:hint="default"/>
      </w:rPr>
    </w:lvl>
    <w:lvl w:ilvl="2" w:tplc="E1D43494">
      <w:start w:val="1"/>
      <w:numFmt w:val="bullet"/>
      <w:lvlText w:val=""/>
      <w:lvlJc w:val="left"/>
      <w:pPr>
        <w:ind w:left="2160" w:hanging="360"/>
      </w:pPr>
      <w:rPr>
        <w:rFonts w:ascii="Wingdings" w:hAnsi="Wingdings" w:hint="default"/>
      </w:rPr>
    </w:lvl>
    <w:lvl w:ilvl="3" w:tplc="757C7C7E">
      <w:start w:val="1"/>
      <w:numFmt w:val="bullet"/>
      <w:lvlText w:val=""/>
      <w:lvlJc w:val="left"/>
      <w:pPr>
        <w:ind w:left="2880" w:hanging="360"/>
      </w:pPr>
      <w:rPr>
        <w:rFonts w:ascii="Symbol" w:hAnsi="Symbol" w:hint="default"/>
      </w:rPr>
    </w:lvl>
    <w:lvl w:ilvl="4" w:tplc="923CA156">
      <w:start w:val="1"/>
      <w:numFmt w:val="bullet"/>
      <w:lvlText w:val="o"/>
      <w:lvlJc w:val="left"/>
      <w:pPr>
        <w:ind w:left="3600" w:hanging="360"/>
      </w:pPr>
      <w:rPr>
        <w:rFonts w:ascii="Courier New" w:hAnsi="Courier New" w:hint="default"/>
      </w:rPr>
    </w:lvl>
    <w:lvl w:ilvl="5" w:tplc="CD468F02">
      <w:start w:val="1"/>
      <w:numFmt w:val="bullet"/>
      <w:lvlText w:val=""/>
      <w:lvlJc w:val="left"/>
      <w:pPr>
        <w:ind w:left="4320" w:hanging="360"/>
      </w:pPr>
      <w:rPr>
        <w:rFonts w:ascii="Wingdings" w:hAnsi="Wingdings" w:hint="default"/>
      </w:rPr>
    </w:lvl>
    <w:lvl w:ilvl="6" w:tplc="E31AE798">
      <w:start w:val="1"/>
      <w:numFmt w:val="bullet"/>
      <w:lvlText w:val=""/>
      <w:lvlJc w:val="left"/>
      <w:pPr>
        <w:ind w:left="5040" w:hanging="360"/>
      </w:pPr>
      <w:rPr>
        <w:rFonts w:ascii="Symbol" w:hAnsi="Symbol" w:hint="default"/>
      </w:rPr>
    </w:lvl>
    <w:lvl w:ilvl="7" w:tplc="57CCA034">
      <w:start w:val="1"/>
      <w:numFmt w:val="bullet"/>
      <w:lvlText w:val="o"/>
      <w:lvlJc w:val="left"/>
      <w:pPr>
        <w:ind w:left="5760" w:hanging="360"/>
      </w:pPr>
      <w:rPr>
        <w:rFonts w:ascii="Courier New" w:hAnsi="Courier New" w:hint="default"/>
      </w:rPr>
    </w:lvl>
    <w:lvl w:ilvl="8" w:tplc="6EC6FFBC">
      <w:start w:val="1"/>
      <w:numFmt w:val="bullet"/>
      <w:lvlText w:val=""/>
      <w:lvlJc w:val="left"/>
      <w:pPr>
        <w:ind w:left="6480" w:hanging="360"/>
      </w:pPr>
      <w:rPr>
        <w:rFonts w:ascii="Wingdings" w:hAnsi="Wingdings" w:hint="default"/>
      </w:rPr>
    </w:lvl>
  </w:abstractNum>
  <w:abstractNum w:abstractNumId="14" w15:restartNumberingAfterBreak="0">
    <w:nsid w:val="2DB11735"/>
    <w:multiLevelType w:val="hybridMultilevel"/>
    <w:tmpl w:val="EB1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0B7A94"/>
    <w:multiLevelType w:val="hybridMultilevel"/>
    <w:tmpl w:val="905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21879"/>
    <w:multiLevelType w:val="hybridMultilevel"/>
    <w:tmpl w:val="18E2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9767F5"/>
    <w:multiLevelType w:val="hybridMultilevel"/>
    <w:tmpl w:val="C1C8CC6E"/>
    <w:lvl w:ilvl="0" w:tplc="1F8EDE5A">
      <w:start w:val="1"/>
      <w:numFmt w:val="bullet"/>
      <w:lvlText w:val="•"/>
      <w:lvlJc w:val="left"/>
      <w:pPr>
        <w:tabs>
          <w:tab w:val="num" w:pos="720"/>
        </w:tabs>
        <w:ind w:left="720" w:hanging="360"/>
      </w:pPr>
      <w:rPr>
        <w:rFonts w:ascii="Arial" w:hAnsi="Arial" w:hint="default"/>
      </w:rPr>
    </w:lvl>
    <w:lvl w:ilvl="1" w:tplc="C90E9F9E" w:tentative="1">
      <w:start w:val="1"/>
      <w:numFmt w:val="bullet"/>
      <w:lvlText w:val="•"/>
      <w:lvlJc w:val="left"/>
      <w:pPr>
        <w:tabs>
          <w:tab w:val="num" w:pos="1440"/>
        </w:tabs>
        <w:ind w:left="1440" w:hanging="360"/>
      </w:pPr>
      <w:rPr>
        <w:rFonts w:ascii="Arial" w:hAnsi="Arial" w:hint="default"/>
      </w:rPr>
    </w:lvl>
    <w:lvl w:ilvl="2" w:tplc="03B448E6" w:tentative="1">
      <w:start w:val="1"/>
      <w:numFmt w:val="bullet"/>
      <w:lvlText w:val="•"/>
      <w:lvlJc w:val="left"/>
      <w:pPr>
        <w:tabs>
          <w:tab w:val="num" w:pos="2160"/>
        </w:tabs>
        <w:ind w:left="2160" w:hanging="360"/>
      </w:pPr>
      <w:rPr>
        <w:rFonts w:ascii="Arial" w:hAnsi="Arial" w:hint="default"/>
      </w:rPr>
    </w:lvl>
    <w:lvl w:ilvl="3" w:tplc="26F04276" w:tentative="1">
      <w:start w:val="1"/>
      <w:numFmt w:val="bullet"/>
      <w:lvlText w:val="•"/>
      <w:lvlJc w:val="left"/>
      <w:pPr>
        <w:tabs>
          <w:tab w:val="num" w:pos="2880"/>
        </w:tabs>
        <w:ind w:left="2880" w:hanging="360"/>
      </w:pPr>
      <w:rPr>
        <w:rFonts w:ascii="Arial" w:hAnsi="Arial" w:hint="default"/>
      </w:rPr>
    </w:lvl>
    <w:lvl w:ilvl="4" w:tplc="3CAABA34" w:tentative="1">
      <w:start w:val="1"/>
      <w:numFmt w:val="bullet"/>
      <w:lvlText w:val="•"/>
      <w:lvlJc w:val="left"/>
      <w:pPr>
        <w:tabs>
          <w:tab w:val="num" w:pos="3600"/>
        </w:tabs>
        <w:ind w:left="3600" w:hanging="360"/>
      </w:pPr>
      <w:rPr>
        <w:rFonts w:ascii="Arial" w:hAnsi="Arial" w:hint="default"/>
      </w:rPr>
    </w:lvl>
    <w:lvl w:ilvl="5" w:tplc="0DA0FF34" w:tentative="1">
      <w:start w:val="1"/>
      <w:numFmt w:val="bullet"/>
      <w:lvlText w:val="•"/>
      <w:lvlJc w:val="left"/>
      <w:pPr>
        <w:tabs>
          <w:tab w:val="num" w:pos="4320"/>
        </w:tabs>
        <w:ind w:left="4320" w:hanging="360"/>
      </w:pPr>
      <w:rPr>
        <w:rFonts w:ascii="Arial" w:hAnsi="Arial" w:hint="default"/>
      </w:rPr>
    </w:lvl>
    <w:lvl w:ilvl="6" w:tplc="FDBEE460" w:tentative="1">
      <w:start w:val="1"/>
      <w:numFmt w:val="bullet"/>
      <w:lvlText w:val="•"/>
      <w:lvlJc w:val="left"/>
      <w:pPr>
        <w:tabs>
          <w:tab w:val="num" w:pos="5040"/>
        </w:tabs>
        <w:ind w:left="5040" w:hanging="360"/>
      </w:pPr>
      <w:rPr>
        <w:rFonts w:ascii="Arial" w:hAnsi="Arial" w:hint="default"/>
      </w:rPr>
    </w:lvl>
    <w:lvl w:ilvl="7" w:tplc="D96A70C0" w:tentative="1">
      <w:start w:val="1"/>
      <w:numFmt w:val="bullet"/>
      <w:lvlText w:val="•"/>
      <w:lvlJc w:val="left"/>
      <w:pPr>
        <w:tabs>
          <w:tab w:val="num" w:pos="5760"/>
        </w:tabs>
        <w:ind w:left="5760" w:hanging="360"/>
      </w:pPr>
      <w:rPr>
        <w:rFonts w:ascii="Arial" w:hAnsi="Arial" w:hint="default"/>
      </w:rPr>
    </w:lvl>
    <w:lvl w:ilvl="8" w:tplc="D9BA4C6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C44230"/>
    <w:multiLevelType w:val="hybridMultilevel"/>
    <w:tmpl w:val="BEE62380"/>
    <w:lvl w:ilvl="0" w:tplc="2DC42654">
      <w:start w:val="1"/>
      <w:numFmt w:val="bullet"/>
      <w:lvlText w:val="•"/>
      <w:lvlJc w:val="left"/>
      <w:pPr>
        <w:tabs>
          <w:tab w:val="num" w:pos="720"/>
        </w:tabs>
        <w:ind w:left="720" w:hanging="360"/>
      </w:pPr>
      <w:rPr>
        <w:rFonts w:ascii="Arial" w:hAnsi="Arial" w:hint="default"/>
      </w:rPr>
    </w:lvl>
    <w:lvl w:ilvl="1" w:tplc="BA54CAF0" w:tentative="1">
      <w:start w:val="1"/>
      <w:numFmt w:val="bullet"/>
      <w:lvlText w:val="•"/>
      <w:lvlJc w:val="left"/>
      <w:pPr>
        <w:tabs>
          <w:tab w:val="num" w:pos="1440"/>
        </w:tabs>
        <w:ind w:left="1440" w:hanging="360"/>
      </w:pPr>
      <w:rPr>
        <w:rFonts w:ascii="Arial" w:hAnsi="Arial" w:hint="default"/>
      </w:rPr>
    </w:lvl>
    <w:lvl w:ilvl="2" w:tplc="E48676A6" w:tentative="1">
      <w:start w:val="1"/>
      <w:numFmt w:val="bullet"/>
      <w:lvlText w:val="•"/>
      <w:lvlJc w:val="left"/>
      <w:pPr>
        <w:tabs>
          <w:tab w:val="num" w:pos="2160"/>
        </w:tabs>
        <w:ind w:left="2160" w:hanging="360"/>
      </w:pPr>
      <w:rPr>
        <w:rFonts w:ascii="Arial" w:hAnsi="Arial" w:hint="default"/>
      </w:rPr>
    </w:lvl>
    <w:lvl w:ilvl="3" w:tplc="1CDC84E8" w:tentative="1">
      <w:start w:val="1"/>
      <w:numFmt w:val="bullet"/>
      <w:lvlText w:val="•"/>
      <w:lvlJc w:val="left"/>
      <w:pPr>
        <w:tabs>
          <w:tab w:val="num" w:pos="2880"/>
        </w:tabs>
        <w:ind w:left="2880" w:hanging="360"/>
      </w:pPr>
      <w:rPr>
        <w:rFonts w:ascii="Arial" w:hAnsi="Arial" w:hint="default"/>
      </w:rPr>
    </w:lvl>
    <w:lvl w:ilvl="4" w:tplc="5D306A9A" w:tentative="1">
      <w:start w:val="1"/>
      <w:numFmt w:val="bullet"/>
      <w:lvlText w:val="•"/>
      <w:lvlJc w:val="left"/>
      <w:pPr>
        <w:tabs>
          <w:tab w:val="num" w:pos="3600"/>
        </w:tabs>
        <w:ind w:left="3600" w:hanging="360"/>
      </w:pPr>
      <w:rPr>
        <w:rFonts w:ascii="Arial" w:hAnsi="Arial" w:hint="default"/>
      </w:rPr>
    </w:lvl>
    <w:lvl w:ilvl="5" w:tplc="2D1A8474" w:tentative="1">
      <w:start w:val="1"/>
      <w:numFmt w:val="bullet"/>
      <w:lvlText w:val="•"/>
      <w:lvlJc w:val="left"/>
      <w:pPr>
        <w:tabs>
          <w:tab w:val="num" w:pos="4320"/>
        </w:tabs>
        <w:ind w:left="4320" w:hanging="360"/>
      </w:pPr>
      <w:rPr>
        <w:rFonts w:ascii="Arial" w:hAnsi="Arial" w:hint="default"/>
      </w:rPr>
    </w:lvl>
    <w:lvl w:ilvl="6" w:tplc="C31A5C34" w:tentative="1">
      <w:start w:val="1"/>
      <w:numFmt w:val="bullet"/>
      <w:lvlText w:val="•"/>
      <w:lvlJc w:val="left"/>
      <w:pPr>
        <w:tabs>
          <w:tab w:val="num" w:pos="5040"/>
        </w:tabs>
        <w:ind w:left="5040" w:hanging="360"/>
      </w:pPr>
      <w:rPr>
        <w:rFonts w:ascii="Arial" w:hAnsi="Arial" w:hint="default"/>
      </w:rPr>
    </w:lvl>
    <w:lvl w:ilvl="7" w:tplc="96F252CC" w:tentative="1">
      <w:start w:val="1"/>
      <w:numFmt w:val="bullet"/>
      <w:lvlText w:val="•"/>
      <w:lvlJc w:val="left"/>
      <w:pPr>
        <w:tabs>
          <w:tab w:val="num" w:pos="5760"/>
        </w:tabs>
        <w:ind w:left="5760" w:hanging="360"/>
      </w:pPr>
      <w:rPr>
        <w:rFonts w:ascii="Arial" w:hAnsi="Arial" w:hint="default"/>
      </w:rPr>
    </w:lvl>
    <w:lvl w:ilvl="8" w:tplc="DD10571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E993945"/>
    <w:multiLevelType w:val="hybridMultilevel"/>
    <w:tmpl w:val="A2AE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CD0550"/>
    <w:multiLevelType w:val="hybridMultilevel"/>
    <w:tmpl w:val="02361160"/>
    <w:lvl w:ilvl="0" w:tplc="0F6CF584">
      <w:start w:val="1"/>
      <w:numFmt w:val="bullet"/>
      <w:lvlText w:val="•"/>
      <w:lvlJc w:val="left"/>
      <w:pPr>
        <w:tabs>
          <w:tab w:val="num" w:pos="720"/>
        </w:tabs>
        <w:ind w:left="720" w:hanging="360"/>
      </w:pPr>
      <w:rPr>
        <w:rFonts w:ascii="Arial" w:hAnsi="Arial" w:hint="default"/>
      </w:rPr>
    </w:lvl>
    <w:lvl w:ilvl="1" w:tplc="625A7AC0" w:tentative="1">
      <w:start w:val="1"/>
      <w:numFmt w:val="bullet"/>
      <w:lvlText w:val="•"/>
      <w:lvlJc w:val="left"/>
      <w:pPr>
        <w:tabs>
          <w:tab w:val="num" w:pos="1440"/>
        </w:tabs>
        <w:ind w:left="1440" w:hanging="360"/>
      </w:pPr>
      <w:rPr>
        <w:rFonts w:ascii="Arial" w:hAnsi="Arial" w:hint="default"/>
      </w:rPr>
    </w:lvl>
    <w:lvl w:ilvl="2" w:tplc="B6A8F06C" w:tentative="1">
      <w:start w:val="1"/>
      <w:numFmt w:val="bullet"/>
      <w:lvlText w:val="•"/>
      <w:lvlJc w:val="left"/>
      <w:pPr>
        <w:tabs>
          <w:tab w:val="num" w:pos="2160"/>
        </w:tabs>
        <w:ind w:left="2160" w:hanging="360"/>
      </w:pPr>
      <w:rPr>
        <w:rFonts w:ascii="Arial" w:hAnsi="Arial" w:hint="default"/>
      </w:rPr>
    </w:lvl>
    <w:lvl w:ilvl="3" w:tplc="E2987CB4" w:tentative="1">
      <w:start w:val="1"/>
      <w:numFmt w:val="bullet"/>
      <w:lvlText w:val="•"/>
      <w:lvlJc w:val="left"/>
      <w:pPr>
        <w:tabs>
          <w:tab w:val="num" w:pos="2880"/>
        </w:tabs>
        <w:ind w:left="2880" w:hanging="360"/>
      </w:pPr>
      <w:rPr>
        <w:rFonts w:ascii="Arial" w:hAnsi="Arial" w:hint="default"/>
      </w:rPr>
    </w:lvl>
    <w:lvl w:ilvl="4" w:tplc="7BE456C0" w:tentative="1">
      <w:start w:val="1"/>
      <w:numFmt w:val="bullet"/>
      <w:lvlText w:val="•"/>
      <w:lvlJc w:val="left"/>
      <w:pPr>
        <w:tabs>
          <w:tab w:val="num" w:pos="3600"/>
        </w:tabs>
        <w:ind w:left="3600" w:hanging="360"/>
      </w:pPr>
      <w:rPr>
        <w:rFonts w:ascii="Arial" w:hAnsi="Arial" w:hint="default"/>
      </w:rPr>
    </w:lvl>
    <w:lvl w:ilvl="5" w:tplc="9154A95E" w:tentative="1">
      <w:start w:val="1"/>
      <w:numFmt w:val="bullet"/>
      <w:lvlText w:val="•"/>
      <w:lvlJc w:val="left"/>
      <w:pPr>
        <w:tabs>
          <w:tab w:val="num" w:pos="4320"/>
        </w:tabs>
        <w:ind w:left="4320" w:hanging="360"/>
      </w:pPr>
      <w:rPr>
        <w:rFonts w:ascii="Arial" w:hAnsi="Arial" w:hint="default"/>
      </w:rPr>
    </w:lvl>
    <w:lvl w:ilvl="6" w:tplc="F014EEC4" w:tentative="1">
      <w:start w:val="1"/>
      <w:numFmt w:val="bullet"/>
      <w:lvlText w:val="•"/>
      <w:lvlJc w:val="left"/>
      <w:pPr>
        <w:tabs>
          <w:tab w:val="num" w:pos="5040"/>
        </w:tabs>
        <w:ind w:left="5040" w:hanging="360"/>
      </w:pPr>
      <w:rPr>
        <w:rFonts w:ascii="Arial" w:hAnsi="Arial" w:hint="default"/>
      </w:rPr>
    </w:lvl>
    <w:lvl w:ilvl="7" w:tplc="5D342EFC" w:tentative="1">
      <w:start w:val="1"/>
      <w:numFmt w:val="bullet"/>
      <w:lvlText w:val="•"/>
      <w:lvlJc w:val="left"/>
      <w:pPr>
        <w:tabs>
          <w:tab w:val="num" w:pos="5760"/>
        </w:tabs>
        <w:ind w:left="5760" w:hanging="360"/>
      </w:pPr>
      <w:rPr>
        <w:rFonts w:ascii="Arial" w:hAnsi="Arial" w:hint="default"/>
      </w:rPr>
    </w:lvl>
    <w:lvl w:ilvl="8" w:tplc="C178B02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F961C5A"/>
    <w:multiLevelType w:val="hybridMultilevel"/>
    <w:tmpl w:val="D38C5A98"/>
    <w:lvl w:ilvl="0" w:tplc="E7AEB8D0">
      <w:start w:val="1"/>
      <w:numFmt w:val="bullet"/>
      <w:lvlText w:val="•"/>
      <w:lvlJc w:val="left"/>
      <w:pPr>
        <w:tabs>
          <w:tab w:val="num" w:pos="720"/>
        </w:tabs>
        <w:ind w:left="720" w:hanging="360"/>
      </w:pPr>
      <w:rPr>
        <w:rFonts w:ascii="Arial" w:hAnsi="Arial" w:hint="default"/>
      </w:rPr>
    </w:lvl>
    <w:lvl w:ilvl="1" w:tplc="BA4EDF22" w:tentative="1">
      <w:start w:val="1"/>
      <w:numFmt w:val="bullet"/>
      <w:lvlText w:val="•"/>
      <w:lvlJc w:val="left"/>
      <w:pPr>
        <w:tabs>
          <w:tab w:val="num" w:pos="1440"/>
        </w:tabs>
        <w:ind w:left="1440" w:hanging="360"/>
      </w:pPr>
      <w:rPr>
        <w:rFonts w:ascii="Arial" w:hAnsi="Arial" w:hint="default"/>
      </w:rPr>
    </w:lvl>
    <w:lvl w:ilvl="2" w:tplc="A30EE1C2" w:tentative="1">
      <w:start w:val="1"/>
      <w:numFmt w:val="bullet"/>
      <w:lvlText w:val="•"/>
      <w:lvlJc w:val="left"/>
      <w:pPr>
        <w:tabs>
          <w:tab w:val="num" w:pos="2160"/>
        </w:tabs>
        <w:ind w:left="2160" w:hanging="360"/>
      </w:pPr>
      <w:rPr>
        <w:rFonts w:ascii="Arial" w:hAnsi="Arial" w:hint="default"/>
      </w:rPr>
    </w:lvl>
    <w:lvl w:ilvl="3" w:tplc="67EEAC2A" w:tentative="1">
      <w:start w:val="1"/>
      <w:numFmt w:val="bullet"/>
      <w:lvlText w:val="•"/>
      <w:lvlJc w:val="left"/>
      <w:pPr>
        <w:tabs>
          <w:tab w:val="num" w:pos="2880"/>
        </w:tabs>
        <w:ind w:left="2880" w:hanging="360"/>
      </w:pPr>
      <w:rPr>
        <w:rFonts w:ascii="Arial" w:hAnsi="Arial" w:hint="default"/>
      </w:rPr>
    </w:lvl>
    <w:lvl w:ilvl="4" w:tplc="37A4E108" w:tentative="1">
      <w:start w:val="1"/>
      <w:numFmt w:val="bullet"/>
      <w:lvlText w:val="•"/>
      <w:lvlJc w:val="left"/>
      <w:pPr>
        <w:tabs>
          <w:tab w:val="num" w:pos="3600"/>
        </w:tabs>
        <w:ind w:left="3600" w:hanging="360"/>
      </w:pPr>
      <w:rPr>
        <w:rFonts w:ascii="Arial" w:hAnsi="Arial" w:hint="default"/>
      </w:rPr>
    </w:lvl>
    <w:lvl w:ilvl="5" w:tplc="A680F2AE" w:tentative="1">
      <w:start w:val="1"/>
      <w:numFmt w:val="bullet"/>
      <w:lvlText w:val="•"/>
      <w:lvlJc w:val="left"/>
      <w:pPr>
        <w:tabs>
          <w:tab w:val="num" w:pos="4320"/>
        </w:tabs>
        <w:ind w:left="4320" w:hanging="360"/>
      </w:pPr>
      <w:rPr>
        <w:rFonts w:ascii="Arial" w:hAnsi="Arial" w:hint="default"/>
      </w:rPr>
    </w:lvl>
    <w:lvl w:ilvl="6" w:tplc="87CE4DDA" w:tentative="1">
      <w:start w:val="1"/>
      <w:numFmt w:val="bullet"/>
      <w:lvlText w:val="•"/>
      <w:lvlJc w:val="left"/>
      <w:pPr>
        <w:tabs>
          <w:tab w:val="num" w:pos="5040"/>
        </w:tabs>
        <w:ind w:left="5040" w:hanging="360"/>
      </w:pPr>
      <w:rPr>
        <w:rFonts w:ascii="Arial" w:hAnsi="Arial" w:hint="default"/>
      </w:rPr>
    </w:lvl>
    <w:lvl w:ilvl="7" w:tplc="2C16D25C" w:tentative="1">
      <w:start w:val="1"/>
      <w:numFmt w:val="bullet"/>
      <w:lvlText w:val="•"/>
      <w:lvlJc w:val="left"/>
      <w:pPr>
        <w:tabs>
          <w:tab w:val="num" w:pos="5760"/>
        </w:tabs>
        <w:ind w:left="5760" w:hanging="360"/>
      </w:pPr>
      <w:rPr>
        <w:rFonts w:ascii="Arial" w:hAnsi="Arial" w:hint="default"/>
      </w:rPr>
    </w:lvl>
    <w:lvl w:ilvl="8" w:tplc="8E5AA71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4360AFC"/>
    <w:multiLevelType w:val="hybridMultilevel"/>
    <w:tmpl w:val="17C2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908E3"/>
    <w:multiLevelType w:val="hybridMultilevel"/>
    <w:tmpl w:val="E14C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F9630D"/>
    <w:multiLevelType w:val="hybridMultilevel"/>
    <w:tmpl w:val="8550DE06"/>
    <w:lvl w:ilvl="0" w:tplc="3ED6E3EA">
      <w:start w:val="1"/>
      <w:numFmt w:val="bullet"/>
      <w:lvlText w:val="•"/>
      <w:lvlJc w:val="left"/>
      <w:pPr>
        <w:tabs>
          <w:tab w:val="num" w:pos="720"/>
        </w:tabs>
        <w:ind w:left="720" w:hanging="360"/>
      </w:pPr>
      <w:rPr>
        <w:rFonts w:ascii="Arial" w:hAnsi="Arial" w:hint="default"/>
      </w:rPr>
    </w:lvl>
    <w:lvl w:ilvl="1" w:tplc="36CED64C" w:tentative="1">
      <w:start w:val="1"/>
      <w:numFmt w:val="bullet"/>
      <w:lvlText w:val="•"/>
      <w:lvlJc w:val="left"/>
      <w:pPr>
        <w:tabs>
          <w:tab w:val="num" w:pos="1440"/>
        </w:tabs>
        <w:ind w:left="1440" w:hanging="360"/>
      </w:pPr>
      <w:rPr>
        <w:rFonts w:ascii="Arial" w:hAnsi="Arial" w:hint="default"/>
      </w:rPr>
    </w:lvl>
    <w:lvl w:ilvl="2" w:tplc="A798F20A" w:tentative="1">
      <w:start w:val="1"/>
      <w:numFmt w:val="bullet"/>
      <w:lvlText w:val="•"/>
      <w:lvlJc w:val="left"/>
      <w:pPr>
        <w:tabs>
          <w:tab w:val="num" w:pos="2160"/>
        </w:tabs>
        <w:ind w:left="2160" w:hanging="360"/>
      </w:pPr>
      <w:rPr>
        <w:rFonts w:ascii="Arial" w:hAnsi="Arial" w:hint="default"/>
      </w:rPr>
    </w:lvl>
    <w:lvl w:ilvl="3" w:tplc="01C65EEA" w:tentative="1">
      <w:start w:val="1"/>
      <w:numFmt w:val="bullet"/>
      <w:lvlText w:val="•"/>
      <w:lvlJc w:val="left"/>
      <w:pPr>
        <w:tabs>
          <w:tab w:val="num" w:pos="2880"/>
        </w:tabs>
        <w:ind w:left="2880" w:hanging="360"/>
      </w:pPr>
      <w:rPr>
        <w:rFonts w:ascii="Arial" w:hAnsi="Arial" w:hint="default"/>
      </w:rPr>
    </w:lvl>
    <w:lvl w:ilvl="4" w:tplc="93EC43EE" w:tentative="1">
      <w:start w:val="1"/>
      <w:numFmt w:val="bullet"/>
      <w:lvlText w:val="•"/>
      <w:lvlJc w:val="left"/>
      <w:pPr>
        <w:tabs>
          <w:tab w:val="num" w:pos="3600"/>
        </w:tabs>
        <w:ind w:left="3600" w:hanging="360"/>
      </w:pPr>
      <w:rPr>
        <w:rFonts w:ascii="Arial" w:hAnsi="Arial" w:hint="default"/>
      </w:rPr>
    </w:lvl>
    <w:lvl w:ilvl="5" w:tplc="7C204508" w:tentative="1">
      <w:start w:val="1"/>
      <w:numFmt w:val="bullet"/>
      <w:lvlText w:val="•"/>
      <w:lvlJc w:val="left"/>
      <w:pPr>
        <w:tabs>
          <w:tab w:val="num" w:pos="4320"/>
        </w:tabs>
        <w:ind w:left="4320" w:hanging="360"/>
      </w:pPr>
      <w:rPr>
        <w:rFonts w:ascii="Arial" w:hAnsi="Arial" w:hint="default"/>
      </w:rPr>
    </w:lvl>
    <w:lvl w:ilvl="6" w:tplc="BFB8B02E" w:tentative="1">
      <w:start w:val="1"/>
      <w:numFmt w:val="bullet"/>
      <w:lvlText w:val="•"/>
      <w:lvlJc w:val="left"/>
      <w:pPr>
        <w:tabs>
          <w:tab w:val="num" w:pos="5040"/>
        </w:tabs>
        <w:ind w:left="5040" w:hanging="360"/>
      </w:pPr>
      <w:rPr>
        <w:rFonts w:ascii="Arial" w:hAnsi="Arial" w:hint="default"/>
      </w:rPr>
    </w:lvl>
    <w:lvl w:ilvl="7" w:tplc="67663D44" w:tentative="1">
      <w:start w:val="1"/>
      <w:numFmt w:val="bullet"/>
      <w:lvlText w:val="•"/>
      <w:lvlJc w:val="left"/>
      <w:pPr>
        <w:tabs>
          <w:tab w:val="num" w:pos="5760"/>
        </w:tabs>
        <w:ind w:left="5760" w:hanging="360"/>
      </w:pPr>
      <w:rPr>
        <w:rFonts w:ascii="Arial" w:hAnsi="Arial" w:hint="default"/>
      </w:rPr>
    </w:lvl>
    <w:lvl w:ilvl="8" w:tplc="AA7AA9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C5F265D"/>
    <w:multiLevelType w:val="hybridMultilevel"/>
    <w:tmpl w:val="ED72CA16"/>
    <w:lvl w:ilvl="0" w:tplc="563A5F1C">
      <w:start w:val="1"/>
      <w:numFmt w:val="bullet"/>
      <w:lvlText w:val="•"/>
      <w:lvlJc w:val="left"/>
      <w:pPr>
        <w:tabs>
          <w:tab w:val="num" w:pos="720"/>
        </w:tabs>
        <w:ind w:left="720" w:hanging="360"/>
      </w:pPr>
      <w:rPr>
        <w:rFonts w:ascii="Arial" w:hAnsi="Arial" w:hint="default"/>
      </w:rPr>
    </w:lvl>
    <w:lvl w:ilvl="1" w:tplc="24589E56" w:tentative="1">
      <w:start w:val="1"/>
      <w:numFmt w:val="bullet"/>
      <w:lvlText w:val="•"/>
      <w:lvlJc w:val="left"/>
      <w:pPr>
        <w:tabs>
          <w:tab w:val="num" w:pos="1440"/>
        </w:tabs>
        <w:ind w:left="1440" w:hanging="360"/>
      </w:pPr>
      <w:rPr>
        <w:rFonts w:ascii="Arial" w:hAnsi="Arial" w:hint="default"/>
      </w:rPr>
    </w:lvl>
    <w:lvl w:ilvl="2" w:tplc="B14C49F8" w:tentative="1">
      <w:start w:val="1"/>
      <w:numFmt w:val="bullet"/>
      <w:lvlText w:val="•"/>
      <w:lvlJc w:val="left"/>
      <w:pPr>
        <w:tabs>
          <w:tab w:val="num" w:pos="2160"/>
        </w:tabs>
        <w:ind w:left="2160" w:hanging="360"/>
      </w:pPr>
      <w:rPr>
        <w:rFonts w:ascii="Arial" w:hAnsi="Arial" w:hint="default"/>
      </w:rPr>
    </w:lvl>
    <w:lvl w:ilvl="3" w:tplc="014403EE" w:tentative="1">
      <w:start w:val="1"/>
      <w:numFmt w:val="bullet"/>
      <w:lvlText w:val="•"/>
      <w:lvlJc w:val="left"/>
      <w:pPr>
        <w:tabs>
          <w:tab w:val="num" w:pos="2880"/>
        </w:tabs>
        <w:ind w:left="2880" w:hanging="360"/>
      </w:pPr>
      <w:rPr>
        <w:rFonts w:ascii="Arial" w:hAnsi="Arial" w:hint="default"/>
      </w:rPr>
    </w:lvl>
    <w:lvl w:ilvl="4" w:tplc="17B83A92" w:tentative="1">
      <w:start w:val="1"/>
      <w:numFmt w:val="bullet"/>
      <w:lvlText w:val="•"/>
      <w:lvlJc w:val="left"/>
      <w:pPr>
        <w:tabs>
          <w:tab w:val="num" w:pos="3600"/>
        </w:tabs>
        <w:ind w:left="3600" w:hanging="360"/>
      </w:pPr>
      <w:rPr>
        <w:rFonts w:ascii="Arial" w:hAnsi="Arial" w:hint="default"/>
      </w:rPr>
    </w:lvl>
    <w:lvl w:ilvl="5" w:tplc="4BD222EE" w:tentative="1">
      <w:start w:val="1"/>
      <w:numFmt w:val="bullet"/>
      <w:lvlText w:val="•"/>
      <w:lvlJc w:val="left"/>
      <w:pPr>
        <w:tabs>
          <w:tab w:val="num" w:pos="4320"/>
        </w:tabs>
        <w:ind w:left="4320" w:hanging="360"/>
      </w:pPr>
      <w:rPr>
        <w:rFonts w:ascii="Arial" w:hAnsi="Arial" w:hint="default"/>
      </w:rPr>
    </w:lvl>
    <w:lvl w:ilvl="6" w:tplc="7506D132" w:tentative="1">
      <w:start w:val="1"/>
      <w:numFmt w:val="bullet"/>
      <w:lvlText w:val="•"/>
      <w:lvlJc w:val="left"/>
      <w:pPr>
        <w:tabs>
          <w:tab w:val="num" w:pos="5040"/>
        </w:tabs>
        <w:ind w:left="5040" w:hanging="360"/>
      </w:pPr>
      <w:rPr>
        <w:rFonts w:ascii="Arial" w:hAnsi="Arial" w:hint="default"/>
      </w:rPr>
    </w:lvl>
    <w:lvl w:ilvl="7" w:tplc="19DC9282" w:tentative="1">
      <w:start w:val="1"/>
      <w:numFmt w:val="bullet"/>
      <w:lvlText w:val="•"/>
      <w:lvlJc w:val="left"/>
      <w:pPr>
        <w:tabs>
          <w:tab w:val="num" w:pos="5760"/>
        </w:tabs>
        <w:ind w:left="5760" w:hanging="360"/>
      </w:pPr>
      <w:rPr>
        <w:rFonts w:ascii="Arial" w:hAnsi="Arial" w:hint="default"/>
      </w:rPr>
    </w:lvl>
    <w:lvl w:ilvl="8" w:tplc="FD60198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FA66FD"/>
    <w:multiLevelType w:val="hybridMultilevel"/>
    <w:tmpl w:val="6A2C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70595C"/>
    <w:multiLevelType w:val="hybridMultilevel"/>
    <w:tmpl w:val="D92E4692"/>
    <w:lvl w:ilvl="0" w:tplc="B7E2CC16">
      <w:start w:val="1"/>
      <w:numFmt w:val="bullet"/>
      <w:lvlText w:val="•"/>
      <w:lvlJc w:val="left"/>
      <w:pPr>
        <w:tabs>
          <w:tab w:val="num" w:pos="720"/>
        </w:tabs>
        <w:ind w:left="720" w:hanging="360"/>
      </w:pPr>
      <w:rPr>
        <w:rFonts w:ascii="Arial" w:hAnsi="Arial" w:hint="default"/>
      </w:rPr>
    </w:lvl>
    <w:lvl w:ilvl="1" w:tplc="E36ADC16" w:tentative="1">
      <w:start w:val="1"/>
      <w:numFmt w:val="bullet"/>
      <w:lvlText w:val="•"/>
      <w:lvlJc w:val="left"/>
      <w:pPr>
        <w:tabs>
          <w:tab w:val="num" w:pos="1440"/>
        </w:tabs>
        <w:ind w:left="1440" w:hanging="360"/>
      </w:pPr>
      <w:rPr>
        <w:rFonts w:ascii="Arial" w:hAnsi="Arial" w:hint="default"/>
      </w:rPr>
    </w:lvl>
    <w:lvl w:ilvl="2" w:tplc="B20E7AE6" w:tentative="1">
      <w:start w:val="1"/>
      <w:numFmt w:val="bullet"/>
      <w:lvlText w:val="•"/>
      <w:lvlJc w:val="left"/>
      <w:pPr>
        <w:tabs>
          <w:tab w:val="num" w:pos="2160"/>
        </w:tabs>
        <w:ind w:left="2160" w:hanging="360"/>
      </w:pPr>
      <w:rPr>
        <w:rFonts w:ascii="Arial" w:hAnsi="Arial" w:hint="default"/>
      </w:rPr>
    </w:lvl>
    <w:lvl w:ilvl="3" w:tplc="3A1CA81E" w:tentative="1">
      <w:start w:val="1"/>
      <w:numFmt w:val="bullet"/>
      <w:lvlText w:val="•"/>
      <w:lvlJc w:val="left"/>
      <w:pPr>
        <w:tabs>
          <w:tab w:val="num" w:pos="2880"/>
        </w:tabs>
        <w:ind w:left="2880" w:hanging="360"/>
      </w:pPr>
      <w:rPr>
        <w:rFonts w:ascii="Arial" w:hAnsi="Arial" w:hint="default"/>
      </w:rPr>
    </w:lvl>
    <w:lvl w:ilvl="4" w:tplc="21762BCC" w:tentative="1">
      <w:start w:val="1"/>
      <w:numFmt w:val="bullet"/>
      <w:lvlText w:val="•"/>
      <w:lvlJc w:val="left"/>
      <w:pPr>
        <w:tabs>
          <w:tab w:val="num" w:pos="3600"/>
        </w:tabs>
        <w:ind w:left="3600" w:hanging="360"/>
      </w:pPr>
      <w:rPr>
        <w:rFonts w:ascii="Arial" w:hAnsi="Arial" w:hint="default"/>
      </w:rPr>
    </w:lvl>
    <w:lvl w:ilvl="5" w:tplc="A0FEBF26" w:tentative="1">
      <w:start w:val="1"/>
      <w:numFmt w:val="bullet"/>
      <w:lvlText w:val="•"/>
      <w:lvlJc w:val="left"/>
      <w:pPr>
        <w:tabs>
          <w:tab w:val="num" w:pos="4320"/>
        </w:tabs>
        <w:ind w:left="4320" w:hanging="360"/>
      </w:pPr>
      <w:rPr>
        <w:rFonts w:ascii="Arial" w:hAnsi="Arial" w:hint="default"/>
      </w:rPr>
    </w:lvl>
    <w:lvl w:ilvl="6" w:tplc="AD0E81F4" w:tentative="1">
      <w:start w:val="1"/>
      <w:numFmt w:val="bullet"/>
      <w:lvlText w:val="•"/>
      <w:lvlJc w:val="left"/>
      <w:pPr>
        <w:tabs>
          <w:tab w:val="num" w:pos="5040"/>
        </w:tabs>
        <w:ind w:left="5040" w:hanging="360"/>
      </w:pPr>
      <w:rPr>
        <w:rFonts w:ascii="Arial" w:hAnsi="Arial" w:hint="default"/>
      </w:rPr>
    </w:lvl>
    <w:lvl w:ilvl="7" w:tplc="E04A2502" w:tentative="1">
      <w:start w:val="1"/>
      <w:numFmt w:val="bullet"/>
      <w:lvlText w:val="•"/>
      <w:lvlJc w:val="left"/>
      <w:pPr>
        <w:tabs>
          <w:tab w:val="num" w:pos="5760"/>
        </w:tabs>
        <w:ind w:left="5760" w:hanging="360"/>
      </w:pPr>
      <w:rPr>
        <w:rFonts w:ascii="Arial" w:hAnsi="Arial" w:hint="default"/>
      </w:rPr>
    </w:lvl>
    <w:lvl w:ilvl="8" w:tplc="463AA53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01E489D"/>
    <w:multiLevelType w:val="hybridMultilevel"/>
    <w:tmpl w:val="C488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F01949"/>
    <w:multiLevelType w:val="hybridMultilevel"/>
    <w:tmpl w:val="7E342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2E67C7"/>
    <w:multiLevelType w:val="hybridMultilevel"/>
    <w:tmpl w:val="D16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7941AD"/>
    <w:multiLevelType w:val="hybridMultilevel"/>
    <w:tmpl w:val="AA866BFC"/>
    <w:lvl w:ilvl="0" w:tplc="32A6658E">
      <w:start w:val="1"/>
      <w:numFmt w:val="bullet"/>
      <w:lvlText w:val="•"/>
      <w:lvlJc w:val="left"/>
      <w:pPr>
        <w:tabs>
          <w:tab w:val="num" w:pos="720"/>
        </w:tabs>
        <w:ind w:left="720" w:hanging="360"/>
      </w:pPr>
      <w:rPr>
        <w:rFonts w:ascii="Arial" w:hAnsi="Arial" w:hint="default"/>
      </w:rPr>
    </w:lvl>
    <w:lvl w:ilvl="1" w:tplc="9344105C" w:tentative="1">
      <w:start w:val="1"/>
      <w:numFmt w:val="bullet"/>
      <w:lvlText w:val="•"/>
      <w:lvlJc w:val="left"/>
      <w:pPr>
        <w:tabs>
          <w:tab w:val="num" w:pos="1440"/>
        </w:tabs>
        <w:ind w:left="1440" w:hanging="360"/>
      </w:pPr>
      <w:rPr>
        <w:rFonts w:ascii="Arial" w:hAnsi="Arial" w:hint="default"/>
      </w:rPr>
    </w:lvl>
    <w:lvl w:ilvl="2" w:tplc="EE5A9EF4" w:tentative="1">
      <w:start w:val="1"/>
      <w:numFmt w:val="bullet"/>
      <w:lvlText w:val="•"/>
      <w:lvlJc w:val="left"/>
      <w:pPr>
        <w:tabs>
          <w:tab w:val="num" w:pos="2160"/>
        </w:tabs>
        <w:ind w:left="2160" w:hanging="360"/>
      </w:pPr>
      <w:rPr>
        <w:rFonts w:ascii="Arial" w:hAnsi="Arial" w:hint="default"/>
      </w:rPr>
    </w:lvl>
    <w:lvl w:ilvl="3" w:tplc="60B43EC6" w:tentative="1">
      <w:start w:val="1"/>
      <w:numFmt w:val="bullet"/>
      <w:lvlText w:val="•"/>
      <w:lvlJc w:val="left"/>
      <w:pPr>
        <w:tabs>
          <w:tab w:val="num" w:pos="2880"/>
        </w:tabs>
        <w:ind w:left="2880" w:hanging="360"/>
      </w:pPr>
      <w:rPr>
        <w:rFonts w:ascii="Arial" w:hAnsi="Arial" w:hint="default"/>
      </w:rPr>
    </w:lvl>
    <w:lvl w:ilvl="4" w:tplc="B13E1028" w:tentative="1">
      <w:start w:val="1"/>
      <w:numFmt w:val="bullet"/>
      <w:lvlText w:val="•"/>
      <w:lvlJc w:val="left"/>
      <w:pPr>
        <w:tabs>
          <w:tab w:val="num" w:pos="3600"/>
        </w:tabs>
        <w:ind w:left="3600" w:hanging="360"/>
      </w:pPr>
      <w:rPr>
        <w:rFonts w:ascii="Arial" w:hAnsi="Arial" w:hint="default"/>
      </w:rPr>
    </w:lvl>
    <w:lvl w:ilvl="5" w:tplc="2FE82F00" w:tentative="1">
      <w:start w:val="1"/>
      <w:numFmt w:val="bullet"/>
      <w:lvlText w:val="•"/>
      <w:lvlJc w:val="left"/>
      <w:pPr>
        <w:tabs>
          <w:tab w:val="num" w:pos="4320"/>
        </w:tabs>
        <w:ind w:left="4320" w:hanging="360"/>
      </w:pPr>
      <w:rPr>
        <w:rFonts w:ascii="Arial" w:hAnsi="Arial" w:hint="default"/>
      </w:rPr>
    </w:lvl>
    <w:lvl w:ilvl="6" w:tplc="9B127F72" w:tentative="1">
      <w:start w:val="1"/>
      <w:numFmt w:val="bullet"/>
      <w:lvlText w:val="•"/>
      <w:lvlJc w:val="left"/>
      <w:pPr>
        <w:tabs>
          <w:tab w:val="num" w:pos="5040"/>
        </w:tabs>
        <w:ind w:left="5040" w:hanging="360"/>
      </w:pPr>
      <w:rPr>
        <w:rFonts w:ascii="Arial" w:hAnsi="Arial" w:hint="default"/>
      </w:rPr>
    </w:lvl>
    <w:lvl w:ilvl="7" w:tplc="C3423A9C" w:tentative="1">
      <w:start w:val="1"/>
      <w:numFmt w:val="bullet"/>
      <w:lvlText w:val="•"/>
      <w:lvlJc w:val="left"/>
      <w:pPr>
        <w:tabs>
          <w:tab w:val="num" w:pos="5760"/>
        </w:tabs>
        <w:ind w:left="5760" w:hanging="360"/>
      </w:pPr>
      <w:rPr>
        <w:rFonts w:ascii="Arial" w:hAnsi="Arial" w:hint="default"/>
      </w:rPr>
    </w:lvl>
    <w:lvl w:ilvl="8" w:tplc="FC32A37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9C64751"/>
    <w:multiLevelType w:val="hybridMultilevel"/>
    <w:tmpl w:val="5E405B10"/>
    <w:lvl w:ilvl="0" w:tplc="EEF27F70">
      <w:start w:val="1"/>
      <w:numFmt w:val="bullet"/>
      <w:lvlText w:val="•"/>
      <w:lvlJc w:val="left"/>
      <w:pPr>
        <w:tabs>
          <w:tab w:val="num" w:pos="720"/>
        </w:tabs>
        <w:ind w:left="720" w:hanging="360"/>
      </w:pPr>
      <w:rPr>
        <w:rFonts w:ascii="Arial" w:hAnsi="Arial" w:hint="default"/>
      </w:rPr>
    </w:lvl>
    <w:lvl w:ilvl="1" w:tplc="684E147A" w:tentative="1">
      <w:start w:val="1"/>
      <w:numFmt w:val="bullet"/>
      <w:lvlText w:val="•"/>
      <w:lvlJc w:val="left"/>
      <w:pPr>
        <w:tabs>
          <w:tab w:val="num" w:pos="1440"/>
        </w:tabs>
        <w:ind w:left="1440" w:hanging="360"/>
      </w:pPr>
      <w:rPr>
        <w:rFonts w:ascii="Arial" w:hAnsi="Arial" w:hint="default"/>
      </w:rPr>
    </w:lvl>
    <w:lvl w:ilvl="2" w:tplc="E786902E" w:tentative="1">
      <w:start w:val="1"/>
      <w:numFmt w:val="bullet"/>
      <w:lvlText w:val="•"/>
      <w:lvlJc w:val="left"/>
      <w:pPr>
        <w:tabs>
          <w:tab w:val="num" w:pos="2160"/>
        </w:tabs>
        <w:ind w:left="2160" w:hanging="360"/>
      </w:pPr>
      <w:rPr>
        <w:rFonts w:ascii="Arial" w:hAnsi="Arial" w:hint="default"/>
      </w:rPr>
    </w:lvl>
    <w:lvl w:ilvl="3" w:tplc="971CB64E" w:tentative="1">
      <w:start w:val="1"/>
      <w:numFmt w:val="bullet"/>
      <w:lvlText w:val="•"/>
      <w:lvlJc w:val="left"/>
      <w:pPr>
        <w:tabs>
          <w:tab w:val="num" w:pos="2880"/>
        </w:tabs>
        <w:ind w:left="2880" w:hanging="360"/>
      </w:pPr>
      <w:rPr>
        <w:rFonts w:ascii="Arial" w:hAnsi="Arial" w:hint="default"/>
      </w:rPr>
    </w:lvl>
    <w:lvl w:ilvl="4" w:tplc="5B403AB4" w:tentative="1">
      <w:start w:val="1"/>
      <w:numFmt w:val="bullet"/>
      <w:lvlText w:val="•"/>
      <w:lvlJc w:val="left"/>
      <w:pPr>
        <w:tabs>
          <w:tab w:val="num" w:pos="3600"/>
        </w:tabs>
        <w:ind w:left="3600" w:hanging="360"/>
      </w:pPr>
      <w:rPr>
        <w:rFonts w:ascii="Arial" w:hAnsi="Arial" w:hint="default"/>
      </w:rPr>
    </w:lvl>
    <w:lvl w:ilvl="5" w:tplc="6658B276" w:tentative="1">
      <w:start w:val="1"/>
      <w:numFmt w:val="bullet"/>
      <w:lvlText w:val="•"/>
      <w:lvlJc w:val="left"/>
      <w:pPr>
        <w:tabs>
          <w:tab w:val="num" w:pos="4320"/>
        </w:tabs>
        <w:ind w:left="4320" w:hanging="360"/>
      </w:pPr>
      <w:rPr>
        <w:rFonts w:ascii="Arial" w:hAnsi="Arial" w:hint="default"/>
      </w:rPr>
    </w:lvl>
    <w:lvl w:ilvl="6" w:tplc="10920F52" w:tentative="1">
      <w:start w:val="1"/>
      <w:numFmt w:val="bullet"/>
      <w:lvlText w:val="•"/>
      <w:lvlJc w:val="left"/>
      <w:pPr>
        <w:tabs>
          <w:tab w:val="num" w:pos="5040"/>
        </w:tabs>
        <w:ind w:left="5040" w:hanging="360"/>
      </w:pPr>
      <w:rPr>
        <w:rFonts w:ascii="Arial" w:hAnsi="Arial" w:hint="default"/>
      </w:rPr>
    </w:lvl>
    <w:lvl w:ilvl="7" w:tplc="39ACDFBC" w:tentative="1">
      <w:start w:val="1"/>
      <w:numFmt w:val="bullet"/>
      <w:lvlText w:val="•"/>
      <w:lvlJc w:val="left"/>
      <w:pPr>
        <w:tabs>
          <w:tab w:val="num" w:pos="5760"/>
        </w:tabs>
        <w:ind w:left="5760" w:hanging="360"/>
      </w:pPr>
      <w:rPr>
        <w:rFonts w:ascii="Arial" w:hAnsi="Arial" w:hint="default"/>
      </w:rPr>
    </w:lvl>
    <w:lvl w:ilvl="8" w:tplc="DCD8FB0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B9D534F"/>
    <w:multiLevelType w:val="hybridMultilevel"/>
    <w:tmpl w:val="A444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ED2C4A"/>
    <w:multiLevelType w:val="hybridMultilevel"/>
    <w:tmpl w:val="ACD8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F60ADC"/>
    <w:multiLevelType w:val="hybridMultilevel"/>
    <w:tmpl w:val="73749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FE4F94"/>
    <w:multiLevelType w:val="hybridMultilevel"/>
    <w:tmpl w:val="5CB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29050A"/>
    <w:multiLevelType w:val="hybridMultilevel"/>
    <w:tmpl w:val="085E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6B1FD6"/>
    <w:multiLevelType w:val="hybridMultilevel"/>
    <w:tmpl w:val="083402FC"/>
    <w:lvl w:ilvl="0" w:tplc="B9AA4226">
      <w:start w:val="1"/>
      <w:numFmt w:val="bullet"/>
      <w:lvlText w:val="•"/>
      <w:lvlJc w:val="left"/>
      <w:pPr>
        <w:tabs>
          <w:tab w:val="num" w:pos="720"/>
        </w:tabs>
        <w:ind w:left="720" w:hanging="360"/>
      </w:pPr>
      <w:rPr>
        <w:rFonts w:ascii="Arial" w:hAnsi="Arial" w:hint="default"/>
      </w:rPr>
    </w:lvl>
    <w:lvl w:ilvl="1" w:tplc="1B48D95E" w:tentative="1">
      <w:start w:val="1"/>
      <w:numFmt w:val="bullet"/>
      <w:lvlText w:val="•"/>
      <w:lvlJc w:val="left"/>
      <w:pPr>
        <w:tabs>
          <w:tab w:val="num" w:pos="1440"/>
        </w:tabs>
        <w:ind w:left="1440" w:hanging="360"/>
      </w:pPr>
      <w:rPr>
        <w:rFonts w:ascii="Arial" w:hAnsi="Arial" w:hint="default"/>
      </w:rPr>
    </w:lvl>
    <w:lvl w:ilvl="2" w:tplc="9836F8B0" w:tentative="1">
      <w:start w:val="1"/>
      <w:numFmt w:val="bullet"/>
      <w:lvlText w:val="•"/>
      <w:lvlJc w:val="left"/>
      <w:pPr>
        <w:tabs>
          <w:tab w:val="num" w:pos="2160"/>
        </w:tabs>
        <w:ind w:left="2160" w:hanging="360"/>
      </w:pPr>
      <w:rPr>
        <w:rFonts w:ascii="Arial" w:hAnsi="Arial" w:hint="default"/>
      </w:rPr>
    </w:lvl>
    <w:lvl w:ilvl="3" w:tplc="4170EC54" w:tentative="1">
      <w:start w:val="1"/>
      <w:numFmt w:val="bullet"/>
      <w:lvlText w:val="•"/>
      <w:lvlJc w:val="left"/>
      <w:pPr>
        <w:tabs>
          <w:tab w:val="num" w:pos="2880"/>
        </w:tabs>
        <w:ind w:left="2880" w:hanging="360"/>
      </w:pPr>
      <w:rPr>
        <w:rFonts w:ascii="Arial" w:hAnsi="Arial" w:hint="default"/>
      </w:rPr>
    </w:lvl>
    <w:lvl w:ilvl="4" w:tplc="014AD8F8" w:tentative="1">
      <w:start w:val="1"/>
      <w:numFmt w:val="bullet"/>
      <w:lvlText w:val="•"/>
      <w:lvlJc w:val="left"/>
      <w:pPr>
        <w:tabs>
          <w:tab w:val="num" w:pos="3600"/>
        </w:tabs>
        <w:ind w:left="3600" w:hanging="360"/>
      </w:pPr>
      <w:rPr>
        <w:rFonts w:ascii="Arial" w:hAnsi="Arial" w:hint="default"/>
      </w:rPr>
    </w:lvl>
    <w:lvl w:ilvl="5" w:tplc="4808B462" w:tentative="1">
      <w:start w:val="1"/>
      <w:numFmt w:val="bullet"/>
      <w:lvlText w:val="•"/>
      <w:lvlJc w:val="left"/>
      <w:pPr>
        <w:tabs>
          <w:tab w:val="num" w:pos="4320"/>
        </w:tabs>
        <w:ind w:left="4320" w:hanging="360"/>
      </w:pPr>
      <w:rPr>
        <w:rFonts w:ascii="Arial" w:hAnsi="Arial" w:hint="default"/>
      </w:rPr>
    </w:lvl>
    <w:lvl w:ilvl="6" w:tplc="B25AA5D2" w:tentative="1">
      <w:start w:val="1"/>
      <w:numFmt w:val="bullet"/>
      <w:lvlText w:val="•"/>
      <w:lvlJc w:val="left"/>
      <w:pPr>
        <w:tabs>
          <w:tab w:val="num" w:pos="5040"/>
        </w:tabs>
        <w:ind w:left="5040" w:hanging="360"/>
      </w:pPr>
      <w:rPr>
        <w:rFonts w:ascii="Arial" w:hAnsi="Arial" w:hint="default"/>
      </w:rPr>
    </w:lvl>
    <w:lvl w:ilvl="7" w:tplc="E38024AA" w:tentative="1">
      <w:start w:val="1"/>
      <w:numFmt w:val="bullet"/>
      <w:lvlText w:val="•"/>
      <w:lvlJc w:val="left"/>
      <w:pPr>
        <w:tabs>
          <w:tab w:val="num" w:pos="5760"/>
        </w:tabs>
        <w:ind w:left="5760" w:hanging="360"/>
      </w:pPr>
      <w:rPr>
        <w:rFonts w:ascii="Arial" w:hAnsi="Arial" w:hint="default"/>
      </w:rPr>
    </w:lvl>
    <w:lvl w:ilvl="8" w:tplc="198EC6A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F222991"/>
    <w:multiLevelType w:val="hybridMultilevel"/>
    <w:tmpl w:val="289C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7E31A0"/>
    <w:multiLevelType w:val="hybridMultilevel"/>
    <w:tmpl w:val="299A45A2"/>
    <w:lvl w:ilvl="0" w:tplc="EA6CCB76">
      <w:start w:val="1"/>
      <w:numFmt w:val="bullet"/>
      <w:lvlText w:val="•"/>
      <w:lvlJc w:val="left"/>
      <w:pPr>
        <w:tabs>
          <w:tab w:val="num" w:pos="720"/>
        </w:tabs>
        <w:ind w:left="720" w:hanging="360"/>
      </w:pPr>
      <w:rPr>
        <w:rFonts w:ascii="Arial" w:hAnsi="Arial" w:hint="default"/>
      </w:rPr>
    </w:lvl>
    <w:lvl w:ilvl="1" w:tplc="025260F8" w:tentative="1">
      <w:start w:val="1"/>
      <w:numFmt w:val="bullet"/>
      <w:lvlText w:val="•"/>
      <w:lvlJc w:val="left"/>
      <w:pPr>
        <w:tabs>
          <w:tab w:val="num" w:pos="1440"/>
        </w:tabs>
        <w:ind w:left="1440" w:hanging="360"/>
      </w:pPr>
      <w:rPr>
        <w:rFonts w:ascii="Arial" w:hAnsi="Arial" w:hint="default"/>
      </w:rPr>
    </w:lvl>
    <w:lvl w:ilvl="2" w:tplc="5DFCF3AC" w:tentative="1">
      <w:start w:val="1"/>
      <w:numFmt w:val="bullet"/>
      <w:lvlText w:val="•"/>
      <w:lvlJc w:val="left"/>
      <w:pPr>
        <w:tabs>
          <w:tab w:val="num" w:pos="2160"/>
        </w:tabs>
        <w:ind w:left="2160" w:hanging="360"/>
      </w:pPr>
      <w:rPr>
        <w:rFonts w:ascii="Arial" w:hAnsi="Arial" w:hint="default"/>
      </w:rPr>
    </w:lvl>
    <w:lvl w:ilvl="3" w:tplc="BD284C7A" w:tentative="1">
      <w:start w:val="1"/>
      <w:numFmt w:val="bullet"/>
      <w:lvlText w:val="•"/>
      <w:lvlJc w:val="left"/>
      <w:pPr>
        <w:tabs>
          <w:tab w:val="num" w:pos="2880"/>
        </w:tabs>
        <w:ind w:left="2880" w:hanging="360"/>
      </w:pPr>
      <w:rPr>
        <w:rFonts w:ascii="Arial" w:hAnsi="Arial" w:hint="default"/>
      </w:rPr>
    </w:lvl>
    <w:lvl w:ilvl="4" w:tplc="64C44AA4" w:tentative="1">
      <w:start w:val="1"/>
      <w:numFmt w:val="bullet"/>
      <w:lvlText w:val="•"/>
      <w:lvlJc w:val="left"/>
      <w:pPr>
        <w:tabs>
          <w:tab w:val="num" w:pos="3600"/>
        </w:tabs>
        <w:ind w:left="3600" w:hanging="360"/>
      </w:pPr>
      <w:rPr>
        <w:rFonts w:ascii="Arial" w:hAnsi="Arial" w:hint="default"/>
      </w:rPr>
    </w:lvl>
    <w:lvl w:ilvl="5" w:tplc="09CAFF64" w:tentative="1">
      <w:start w:val="1"/>
      <w:numFmt w:val="bullet"/>
      <w:lvlText w:val="•"/>
      <w:lvlJc w:val="left"/>
      <w:pPr>
        <w:tabs>
          <w:tab w:val="num" w:pos="4320"/>
        </w:tabs>
        <w:ind w:left="4320" w:hanging="360"/>
      </w:pPr>
      <w:rPr>
        <w:rFonts w:ascii="Arial" w:hAnsi="Arial" w:hint="default"/>
      </w:rPr>
    </w:lvl>
    <w:lvl w:ilvl="6" w:tplc="6D909B20" w:tentative="1">
      <w:start w:val="1"/>
      <w:numFmt w:val="bullet"/>
      <w:lvlText w:val="•"/>
      <w:lvlJc w:val="left"/>
      <w:pPr>
        <w:tabs>
          <w:tab w:val="num" w:pos="5040"/>
        </w:tabs>
        <w:ind w:left="5040" w:hanging="360"/>
      </w:pPr>
      <w:rPr>
        <w:rFonts w:ascii="Arial" w:hAnsi="Arial" w:hint="default"/>
      </w:rPr>
    </w:lvl>
    <w:lvl w:ilvl="7" w:tplc="97E6D0B2" w:tentative="1">
      <w:start w:val="1"/>
      <w:numFmt w:val="bullet"/>
      <w:lvlText w:val="•"/>
      <w:lvlJc w:val="left"/>
      <w:pPr>
        <w:tabs>
          <w:tab w:val="num" w:pos="5760"/>
        </w:tabs>
        <w:ind w:left="5760" w:hanging="360"/>
      </w:pPr>
      <w:rPr>
        <w:rFonts w:ascii="Arial" w:hAnsi="Arial" w:hint="default"/>
      </w:rPr>
    </w:lvl>
    <w:lvl w:ilvl="8" w:tplc="FCD66212"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86B04F0"/>
    <w:multiLevelType w:val="hybridMultilevel"/>
    <w:tmpl w:val="19C2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BB3A62"/>
    <w:multiLevelType w:val="hybridMultilevel"/>
    <w:tmpl w:val="EEAA8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0"/>
  </w:num>
  <w:num w:numId="4">
    <w:abstractNumId w:val="15"/>
  </w:num>
  <w:num w:numId="5">
    <w:abstractNumId w:val="16"/>
  </w:num>
  <w:num w:numId="6">
    <w:abstractNumId w:val="2"/>
  </w:num>
  <w:num w:numId="7">
    <w:abstractNumId w:val="30"/>
  </w:num>
  <w:num w:numId="8">
    <w:abstractNumId w:val="5"/>
  </w:num>
  <w:num w:numId="9">
    <w:abstractNumId w:val="28"/>
  </w:num>
  <w:num w:numId="10">
    <w:abstractNumId w:val="11"/>
  </w:num>
  <w:num w:numId="11">
    <w:abstractNumId w:val="14"/>
  </w:num>
  <w:num w:numId="12">
    <w:abstractNumId w:val="3"/>
  </w:num>
  <w:num w:numId="13">
    <w:abstractNumId w:val="34"/>
  </w:num>
  <w:num w:numId="14">
    <w:abstractNumId w:val="19"/>
  </w:num>
  <w:num w:numId="15">
    <w:abstractNumId w:val="26"/>
  </w:num>
  <w:num w:numId="16">
    <w:abstractNumId w:val="36"/>
  </w:num>
  <w:num w:numId="17">
    <w:abstractNumId w:val="10"/>
  </w:num>
  <w:num w:numId="18">
    <w:abstractNumId w:val="37"/>
  </w:num>
  <w:num w:numId="19">
    <w:abstractNumId w:val="41"/>
  </w:num>
  <w:num w:numId="20">
    <w:abstractNumId w:val="4"/>
  </w:num>
  <w:num w:numId="21">
    <w:abstractNumId w:val="42"/>
  </w:num>
  <w:num w:numId="22">
    <w:abstractNumId w:val="27"/>
  </w:num>
  <w:num w:numId="23">
    <w:abstractNumId w:val="17"/>
  </w:num>
  <w:num w:numId="24">
    <w:abstractNumId w:val="38"/>
  </w:num>
  <w:num w:numId="25">
    <w:abstractNumId w:val="40"/>
  </w:num>
  <w:num w:numId="26">
    <w:abstractNumId w:val="9"/>
  </w:num>
  <w:num w:numId="27">
    <w:abstractNumId w:val="33"/>
  </w:num>
  <w:num w:numId="28">
    <w:abstractNumId w:val="32"/>
  </w:num>
  <w:num w:numId="29">
    <w:abstractNumId w:val="1"/>
  </w:num>
  <w:num w:numId="30">
    <w:abstractNumId w:val="21"/>
  </w:num>
  <w:num w:numId="31">
    <w:abstractNumId w:val="24"/>
  </w:num>
  <w:num w:numId="32">
    <w:abstractNumId w:val="25"/>
  </w:num>
  <w:num w:numId="33">
    <w:abstractNumId w:val="18"/>
  </w:num>
  <w:num w:numId="34">
    <w:abstractNumId w:val="6"/>
  </w:num>
  <w:num w:numId="35">
    <w:abstractNumId w:val="31"/>
  </w:num>
  <w:num w:numId="36">
    <w:abstractNumId w:val="20"/>
  </w:num>
  <w:num w:numId="37">
    <w:abstractNumId w:val="8"/>
  </w:num>
  <w:num w:numId="38">
    <w:abstractNumId w:val="12"/>
  </w:num>
  <w:num w:numId="39">
    <w:abstractNumId w:val="22"/>
  </w:num>
  <w:num w:numId="40">
    <w:abstractNumId w:val="35"/>
  </w:num>
  <w:num w:numId="41">
    <w:abstractNumId w:val="29"/>
  </w:num>
  <w:num w:numId="42">
    <w:abstractNumId w:val="7"/>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956E2"/>
    <w:rsid w:val="000D5D2C"/>
    <w:rsid w:val="000E3E35"/>
    <w:rsid w:val="00126AE4"/>
    <w:rsid w:val="00172004"/>
    <w:rsid w:val="001767E1"/>
    <w:rsid w:val="001872A1"/>
    <w:rsid w:val="001D09AF"/>
    <w:rsid w:val="00201C2D"/>
    <w:rsid w:val="00205595"/>
    <w:rsid w:val="00217505"/>
    <w:rsid w:val="00220E15"/>
    <w:rsid w:val="00274446"/>
    <w:rsid w:val="00294565"/>
    <w:rsid w:val="002B35E1"/>
    <w:rsid w:val="00315BD8"/>
    <w:rsid w:val="00321A8C"/>
    <w:rsid w:val="00350427"/>
    <w:rsid w:val="0036179D"/>
    <w:rsid w:val="0038339F"/>
    <w:rsid w:val="003C284D"/>
    <w:rsid w:val="00404C7A"/>
    <w:rsid w:val="004155F9"/>
    <w:rsid w:val="00415886"/>
    <w:rsid w:val="00432A89"/>
    <w:rsid w:val="00453403"/>
    <w:rsid w:val="004878AB"/>
    <w:rsid w:val="004A76AD"/>
    <w:rsid w:val="004B0EF8"/>
    <w:rsid w:val="004D238E"/>
    <w:rsid w:val="004D6E40"/>
    <w:rsid w:val="00506E0B"/>
    <w:rsid w:val="00517497"/>
    <w:rsid w:val="00573268"/>
    <w:rsid w:val="00590801"/>
    <w:rsid w:val="005B427F"/>
    <w:rsid w:val="005C529B"/>
    <w:rsid w:val="005E5FEA"/>
    <w:rsid w:val="005F2ACB"/>
    <w:rsid w:val="00601445"/>
    <w:rsid w:val="00624B1D"/>
    <w:rsid w:val="00645FDA"/>
    <w:rsid w:val="006700AC"/>
    <w:rsid w:val="00674C20"/>
    <w:rsid w:val="00674C6D"/>
    <w:rsid w:val="00687778"/>
    <w:rsid w:val="006915E0"/>
    <w:rsid w:val="006D16B9"/>
    <w:rsid w:val="006D20DE"/>
    <w:rsid w:val="006E6A19"/>
    <w:rsid w:val="007024AE"/>
    <w:rsid w:val="00712734"/>
    <w:rsid w:val="007140A2"/>
    <w:rsid w:val="00722FF7"/>
    <w:rsid w:val="007F0780"/>
    <w:rsid w:val="00803661"/>
    <w:rsid w:val="008342F4"/>
    <w:rsid w:val="00860C93"/>
    <w:rsid w:val="008728F9"/>
    <w:rsid w:val="0087761A"/>
    <w:rsid w:val="008F51AF"/>
    <w:rsid w:val="008F71DB"/>
    <w:rsid w:val="0090774C"/>
    <w:rsid w:val="00911894"/>
    <w:rsid w:val="0091480C"/>
    <w:rsid w:val="009204F4"/>
    <w:rsid w:val="00925152"/>
    <w:rsid w:val="009368FC"/>
    <w:rsid w:val="009709F0"/>
    <w:rsid w:val="00983D54"/>
    <w:rsid w:val="0099743F"/>
    <w:rsid w:val="009B46FF"/>
    <w:rsid w:val="009D00B2"/>
    <w:rsid w:val="009D1B5E"/>
    <w:rsid w:val="00A243FF"/>
    <w:rsid w:val="00A277E5"/>
    <w:rsid w:val="00A34ABA"/>
    <w:rsid w:val="00A40B53"/>
    <w:rsid w:val="00A54C84"/>
    <w:rsid w:val="00AD55AE"/>
    <w:rsid w:val="00AF03C5"/>
    <w:rsid w:val="00AF77AB"/>
    <w:rsid w:val="00B269FD"/>
    <w:rsid w:val="00B5029E"/>
    <w:rsid w:val="00B635A0"/>
    <w:rsid w:val="00BA0931"/>
    <w:rsid w:val="00BA50E8"/>
    <w:rsid w:val="00BE34A1"/>
    <w:rsid w:val="00BF2A97"/>
    <w:rsid w:val="00BF3313"/>
    <w:rsid w:val="00BF71F5"/>
    <w:rsid w:val="00C033CB"/>
    <w:rsid w:val="00C06705"/>
    <w:rsid w:val="00C445FA"/>
    <w:rsid w:val="00C5092D"/>
    <w:rsid w:val="00C5575E"/>
    <w:rsid w:val="00C62461"/>
    <w:rsid w:val="00C63FCF"/>
    <w:rsid w:val="00C72047"/>
    <w:rsid w:val="00CA065A"/>
    <w:rsid w:val="00CB4ABD"/>
    <w:rsid w:val="00CC6237"/>
    <w:rsid w:val="00D32E9C"/>
    <w:rsid w:val="00D557E0"/>
    <w:rsid w:val="00D83CF4"/>
    <w:rsid w:val="00DF1770"/>
    <w:rsid w:val="00E178ED"/>
    <w:rsid w:val="00EA27B4"/>
    <w:rsid w:val="00EA73DA"/>
    <w:rsid w:val="00EC2083"/>
    <w:rsid w:val="00F235BA"/>
    <w:rsid w:val="00F36CDA"/>
    <w:rsid w:val="00F4161B"/>
    <w:rsid w:val="00F616CC"/>
    <w:rsid w:val="00FA4ADF"/>
    <w:rsid w:val="00FD2E83"/>
    <w:rsid w:val="00FF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E30E32-B024-406C-91D3-71EB21E8F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1858</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 live, love together in a caring catholic community</dc:subject>
  <dc:creator>Deborah Cliff</dc:creator>
  <cp:keywords/>
  <dc:description/>
  <cp:lastModifiedBy>Ciara Porter</cp:lastModifiedBy>
  <cp:revision>2</cp:revision>
  <cp:lastPrinted>2023-07-13T09:12:00Z</cp:lastPrinted>
  <dcterms:created xsi:type="dcterms:W3CDTF">2023-09-20T07:31:00Z</dcterms:created>
  <dcterms:modified xsi:type="dcterms:W3CDTF">2023-09-20T07:31:00Z</dcterms:modified>
</cp:coreProperties>
</file>