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A37501D" w14:textId="77777777" w:rsidR="009204F4" w:rsidRDefault="009204F4" w:rsidP="009204F4">
          <w:pPr>
            <w:tabs>
              <w:tab w:val="left" w:pos="1937"/>
            </w:tabs>
          </w:pPr>
        </w:p>
        <w:p w14:paraId="5DAB6C7B" w14:textId="77777777" w:rsidR="009204F4" w:rsidRDefault="009204F4" w:rsidP="009204F4">
          <w:pPr>
            <w:tabs>
              <w:tab w:val="left" w:pos="1937"/>
            </w:tabs>
          </w:pPr>
        </w:p>
        <w:p w14:paraId="02EB378F" w14:textId="77777777" w:rsidR="009204F4" w:rsidRDefault="009204F4" w:rsidP="009204F4">
          <w:pPr>
            <w:tabs>
              <w:tab w:val="left" w:pos="1937"/>
            </w:tabs>
          </w:pPr>
        </w:p>
        <w:p w14:paraId="6A05A809" w14:textId="77777777" w:rsidR="009204F4" w:rsidRDefault="009204F4" w:rsidP="009204F4">
          <w:pPr>
            <w:tabs>
              <w:tab w:val="left" w:pos="1937"/>
            </w:tabs>
          </w:pPr>
        </w:p>
        <w:p w14:paraId="5A39BBE3" w14:textId="77777777" w:rsidR="009204F4" w:rsidRDefault="009204F4" w:rsidP="009204F4">
          <w:pPr>
            <w:tabs>
              <w:tab w:val="left" w:pos="1937"/>
            </w:tabs>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AB3F45"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6EEFACB5"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09E71" w14:textId="77777777"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4E552A" w:rsidRPr="004E552A">
                                  <w:rPr>
                                    <w:caps/>
                                    <w:color w:val="auto"/>
                                    <w:szCs w:val="52"/>
                                  </w:rPr>
                                  <w:t>careers in the drama curriculum</w:t>
                                </w:r>
                              </w:sdtContent>
                            </w:sdt>
                          </w:p>
                          <w:p w14:paraId="4B3FD267" w14:textId="77777777" w:rsidR="00BF2A97" w:rsidRPr="005F2ACB" w:rsidRDefault="00AB3F45">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p14="http://schemas.microsoft.com/office/word/2010/wordml">
            <w:pict w14:anchorId="53B8ED0A">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v:textbox inset="0,0,0,0">
                  <w:txbxContent>
                    <w:p w:rsidRPr="00A243FF" w:rsidR="00BF2A97" w:rsidP="000A1A37" w:rsidRDefault="00A243FF" w14:paraId="5BE663AE" wp14:textId="77777777">
                      <w:pPr>
                        <w:pStyle w:val="SubjectStyle"/>
                        <w:rPr>
                          <w:caps/>
                          <w:color w:val="5B9BD5" w:themeColor="accent1"/>
                          <w:sz w:val="28"/>
                        </w:rPr>
                      </w:pPr>
                      <w:r>
                        <w:rPr>
                          <w:caps/>
                          <w:color w:val="5B9BD5" w:themeColor="accent1"/>
                          <w:sz w:val="28"/>
                        </w:rPr>
                        <w:softHyphen/>
                      </w:r>
                      <w:sdt>
                        <w:sdtPr>
                          <w:id w:val="782292430"/>
                          <w:rPr>
                            <w:caps/>
                            <w:color w:val="5B9BD5" w:themeColor="accent1"/>
                            <w:sz w:val="28"/>
                          </w:rPr>
                          <w:alias w:val="Subject"/>
                          <w:tag w:val="Subject"/>
                          <w:id w:val="1035160146"/>
                          <w:placeholder>
                            <w:docPart w:val="F21479DA29D844E5A9EC7771B527AC7E"/>
                          </w:placeholder>
                        </w:sdtPr>
                        <w:sdtEndPr/>
                        <w:sdtContent>
                          <w:r w:rsidRPr="004E552A" w:rsidR="004E552A">
                            <w:rPr>
                              <w:caps/>
                              <w:color w:val="auto"/>
                              <w:szCs w:val="52"/>
                            </w:rPr>
                            <w:t>careers in the drama curriculum</w:t>
                          </w:r>
                        </w:sdtContent>
                      </w:sdt>
                    </w:p>
                    <w:p w:rsidRPr="005F2ACB" w:rsidR="00BF2A97" w:rsidRDefault="000F4C80" w14:paraId="522AE0B4" wp14:textId="77777777">
                      <w:pPr>
                        <w:pStyle w:val="NoSpacing"/>
                        <w:jc w:val="center"/>
                        <w:rPr>
                          <w:color w:val="538135" w:themeColor="accent6" w:themeShade="BF"/>
                          <w:sz w:val="18"/>
                          <w:szCs w:val="18"/>
                        </w:rPr>
                      </w:pPr>
                      <w:sdt>
                        <w:sdtPr>
                          <w:id w:val="1246288167"/>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DD0B29D" w14:textId="27834BEF" w:rsidR="0FEF61B2" w:rsidRDefault="0FEF61B2">
      <w:r>
        <w:br w:type="page"/>
      </w:r>
    </w:p>
    <w:p w14:paraId="1299C43A" w14:textId="77777777" w:rsidR="004E552A" w:rsidRPr="005272A0" w:rsidRDefault="004E552A" w:rsidP="004E552A">
      <w:pPr>
        <w:spacing w:line="200" w:lineRule="exact"/>
        <w:rPr>
          <w:rFonts w:asciiTheme="minorHAnsi" w:eastAsia="Times New Roman" w:hAnsiTheme="minorHAnsi" w:cstheme="minorHAnsi"/>
          <w:szCs w:val="24"/>
        </w:rPr>
      </w:pPr>
    </w:p>
    <w:tbl>
      <w:tblPr>
        <w:tblStyle w:val="TableGrid"/>
        <w:tblW w:w="9305" w:type="dxa"/>
        <w:tblInd w:w="-289" w:type="dxa"/>
        <w:tblLook w:val="04A0" w:firstRow="1" w:lastRow="0" w:firstColumn="1" w:lastColumn="0" w:noHBand="0" w:noVBand="1"/>
      </w:tblPr>
      <w:tblGrid>
        <w:gridCol w:w="2396"/>
        <w:gridCol w:w="6909"/>
      </w:tblGrid>
      <w:tr w:rsidR="004E552A" w:rsidRPr="005272A0" w14:paraId="1CE0EF24" w14:textId="77777777" w:rsidTr="003A51A9">
        <w:tc>
          <w:tcPr>
            <w:tcW w:w="2396" w:type="dxa"/>
            <w:shd w:val="clear" w:color="auto" w:fill="D0CECE" w:themeFill="background2" w:themeFillShade="E6"/>
          </w:tcPr>
          <w:p w14:paraId="159294BB" w14:textId="77777777"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t>Yr. 7 Units</w:t>
            </w:r>
          </w:p>
        </w:tc>
        <w:tc>
          <w:tcPr>
            <w:tcW w:w="6909" w:type="dxa"/>
            <w:shd w:val="clear" w:color="auto" w:fill="D0CECE" w:themeFill="background2" w:themeFillShade="E6"/>
          </w:tcPr>
          <w:p w14:paraId="7896284C" w14:textId="77777777"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t>Career Focus</w:t>
            </w:r>
          </w:p>
        </w:tc>
      </w:tr>
      <w:tr w:rsidR="004E552A" w:rsidRPr="005272A0" w14:paraId="78AE5556" w14:textId="77777777" w:rsidTr="003A51A9">
        <w:tc>
          <w:tcPr>
            <w:tcW w:w="2396" w:type="dxa"/>
          </w:tcPr>
          <w:p w14:paraId="639CB5A6"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Confidence Building – basic performance skills (still image, mime, facial expressions, gestures, movement)</w:t>
            </w:r>
          </w:p>
        </w:tc>
        <w:tc>
          <w:tcPr>
            <w:tcW w:w="6909" w:type="dxa"/>
          </w:tcPr>
          <w:p w14:paraId="15DD4E56"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Body language analyst – job role, overview, salary, hours and routes into the career as slides to be incorporated into curriculum overview (slides in lesson where applicable).</w:t>
            </w:r>
          </w:p>
          <w:p w14:paraId="4DDBEF00" w14:textId="77777777" w:rsidR="004E552A" w:rsidRPr="005272A0" w:rsidRDefault="004E552A" w:rsidP="003A51A9">
            <w:pPr>
              <w:spacing w:line="314" w:lineRule="exact"/>
              <w:rPr>
                <w:rFonts w:asciiTheme="minorHAnsi" w:eastAsia="Times New Roman" w:hAnsiTheme="minorHAnsi" w:cstheme="minorHAnsi"/>
                <w:sz w:val="24"/>
                <w:szCs w:val="24"/>
              </w:rPr>
            </w:pPr>
          </w:p>
          <w:p w14:paraId="4B68C2F0"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Circus performer – job role, overview, salary, hours and routes into the career as slides to be incorporated into curriculum overview (slides in lesson where applicable).  Voluntary opportunities highlighted (</w:t>
            </w:r>
            <w:proofErr w:type="spellStart"/>
            <w:r w:rsidRPr="005272A0">
              <w:rPr>
                <w:rFonts w:asciiTheme="minorHAnsi" w:eastAsia="Times New Roman" w:hAnsiTheme="minorHAnsi" w:cstheme="minorHAnsi"/>
                <w:sz w:val="24"/>
                <w:szCs w:val="24"/>
              </w:rPr>
              <w:t>inc</w:t>
            </w:r>
            <w:r>
              <w:rPr>
                <w:rFonts w:asciiTheme="minorHAnsi" w:eastAsia="Times New Roman" w:hAnsiTheme="minorHAnsi" w:cstheme="minorHAnsi"/>
                <w:sz w:val="24"/>
                <w:szCs w:val="24"/>
              </w:rPr>
              <w:t>.</w:t>
            </w:r>
            <w:proofErr w:type="spellEnd"/>
            <w:r w:rsidRPr="005272A0">
              <w:rPr>
                <w:rFonts w:asciiTheme="minorHAnsi" w:eastAsia="Times New Roman" w:hAnsiTheme="minorHAnsi" w:cstheme="minorHAnsi"/>
                <w:sz w:val="24"/>
                <w:szCs w:val="24"/>
              </w:rPr>
              <w:t xml:space="preserve"> theatre work).</w:t>
            </w:r>
          </w:p>
        </w:tc>
      </w:tr>
      <w:tr w:rsidR="004E552A" w:rsidRPr="005272A0" w14:paraId="77F29061" w14:textId="77777777" w:rsidTr="003A51A9">
        <w:tc>
          <w:tcPr>
            <w:tcW w:w="2396" w:type="dxa"/>
          </w:tcPr>
          <w:p w14:paraId="3D576320"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Cluedo</w:t>
            </w:r>
          </w:p>
        </w:tc>
        <w:tc>
          <w:tcPr>
            <w:tcW w:w="6909" w:type="dxa"/>
          </w:tcPr>
          <w:p w14:paraId="1F3DD365"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Police detective – job role, overview, salary, hours and routes into the career as slides to be incorporated into curriculum overview (slides in lesson where applicable).</w:t>
            </w:r>
          </w:p>
          <w:p w14:paraId="1935C9CB"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Slides outline work experience/voluntary work with police (PCSO opportunities)</w:t>
            </w:r>
          </w:p>
        </w:tc>
      </w:tr>
      <w:tr w:rsidR="004E552A" w:rsidRPr="005272A0" w14:paraId="58886FDF" w14:textId="77777777" w:rsidTr="003A51A9">
        <w:tc>
          <w:tcPr>
            <w:tcW w:w="2396" w:type="dxa"/>
          </w:tcPr>
          <w:p w14:paraId="545B47CA"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Into the Woods</w:t>
            </w:r>
          </w:p>
        </w:tc>
        <w:tc>
          <w:tcPr>
            <w:tcW w:w="6909" w:type="dxa"/>
          </w:tcPr>
          <w:p w14:paraId="0AF4672F"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Playwright or screenplay writing - – job role, overview, salary, hours and routes into the career as slides to be incorporated into curriculum overview (slides in lesson where applicable).</w:t>
            </w:r>
          </w:p>
          <w:p w14:paraId="373C9475"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Slides outline work experience/voluntary work with BBC young reporters competition, Dukes theatre opportunities.</w:t>
            </w:r>
          </w:p>
        </w:tc>
      </w:tr>
      <w:tr w:rsidR="004E552A" w:rsidRPr="005272A0" w14:paraId="6FA4ECAA" w14:textId="77777777" w:rsidTr="003A51A9">
        <w:tc>
          <w:tcPr>
            <w:tcW w:w="2396" w:type="dxa"/>
            <w:shd w:val="clear" w:color="auto" w:fill="D0CECE" w:themeFill="background2" w:themeFillShade="E6"/>
          </w:tcPr>
          <w:p w14:paraId="17CCB3E9" w14:textId="77777777"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t>Yr. 8 Units</w:t>
            </w:r>
          </w:p>
        </w:tc>
        <w:tc>
          <w:tcPr>
            <w:tcW w:w="6909" w:type="dxa"/>
            <w:shd w:val="clear" w:color="auto" w:fill="D0CECE" w:themeFill="background2" w:themeFillShade="E6"/>
          </w:tcPr>
          <w:p w14:paraId="7DE9B497" w14:textId="77777777"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t>Career Focus</w:t>
            </w:r>
          </w:p>
        </w:tc>
      </w:tr>
      <w:tr w:rsidR="004E552A" w14:paraId="26C3776C" w14:textId="77777777" w:rsidTr="003A51A9">
        <w:trPr>
          <w:trHeight w:val="300"/>
        </w:trPr>
        <w:tc>
          <w:tcPr>
            <w:tcW w:w="2396" w:type="dxa"/>
          </w:tcPr>
          <w:p w14:paraId="59205542"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 xml:space="preserve">Charlotte </w:t>
            </w:r>
            <w:proofErr w:type="spellStart"/>
            <w:r w:rsidRPr="3F44F89D">
              <w:rPr>
                <w:rFonts w:asciiTheme="minorHAnsi" w:eastAsia="Times New Roman" w:hAnsiTheme="minorHAnsi" w:cstheme="minorBidi"/>
                <w:sz w:val="24"/>
                <w:szCs w:val="24"/>
              </w:rPr>
              <w:t>Dymond</w:t>
            </w:r>
            <w:proofErr w:type="spellEnd"/>
          </w:p>
        </w:tc>
        <w:tc>
          <w:tcPr>
            <w:tcW w:w="6909" w:type="dxa"/>
          </w:tcPr>
          <w:p w14:paraId="53D88D5B"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 xml:space="preserve">Working for the criminal justice system – </w:t>
            </w:r>
            <w:proofErr w:type="spellStart"/>
            <w:r w:rsidRPr="3F44F89D">
              <w:rPr>
                <w:rFonts w:asciiTheme="minorHAnsi" w:eastAsia="Times New Roman" w:hAnsiTheme="minorHAnsi" w:cstheme="minorBidi"/>
                <w:sz w:val="24"/>
                <w:szCs w:val="24"/>
              </w:rPr>
              <w:t>inc.</w:t>
            </w:r>
            <w:proofErr w:type="spellEnd"/>
            <w:r w:rsidRPr="3F44F89D">
              <w:rPr>
                <w:rFonts w:asciiTheme="minorHAnsi" w:eastAsia="Times New Roman" w:hAnsiTheme="minorHAnsi" w:cstheme="minorBidi"/>
                <w:sz w:val="24"/>
                <w:szCs w:val="24"/>
              </w:rPr>
              <w:t xml:space="preserve"> Judge, Lawyers, Barristers.  Job role, overview, salary, hours and routes into the career as slides to be incorporated into curriculum overview (slides in lesson where applicable).  Video to outline different job roles, etc.  Video clips used in scheme also to show </w:t>
            </w:r>
            <w:proofErr w:type="spellStart"/>
            <w:r w:rsidRPr="3F44F89D">
              <w:rPr>
                <w:rFonts w:asciiTheme="minorHAnsi" w:eastAsia="Times New Roman" w:hAnsiTheme="minorHAnsi" w:cstheme="minorBidi"/>
                <w:sz w:val="24"/>
                <w:szCs w:val="24"/>
              </w:rPr>
              <w:t>characetrs</w:t>
            </w:r>
            <w:proofErr w:type="spellEnd"/>
            <w:r w:rsidRPr="3F44F89D">
              <w:rPr>
                <w:rFonts w:asciiTheme="minorHAnsi" w:eastAsia="Times New Roman" w:hAnsiTheme="minorHAnsi" w:cstheme="minorBidi"/>
                <w:sz w:val="24"/>
                <w:szCs w:val="24"/>
              </w:rPr>
              <w:t xml:space="preserve"> playing their roles.</w:t>
            </w:r>
          </w:p>
          <w:p w14:paraId="3461D779" w14:textId="77777777" w:rsidR="004E552A" w:rsidRDefault="004E552A" w:rsidP="003A51A9">
            <w:pPr>
              <w:spacing w:line="314" w:lineRule="exact"/>
              <w:rPr>
                <w:rFonts w:asciiTheme="minorHAnsi" w:eastAsia="Times New Roman" w:hAnsiTheme="minorHAnsi" w:cstheme="minorBidi"/>
                <w:sz w:val="24"/>
                <w:szCs w:val="24"/>
              </w:rPr>
            </w:pPr>
          </w:p>
          <w:p w14:paraId="3CF2D8B6" w14:textId="77777777" w:rsidR="004E552A" w:rsidRDefault="004E552A" w:rsidP="003A51A9">
            <w:pPr>
              <w:spacing w:line="314" w:lineRule="exact"/>
              <w:rPr>
                <w:rFonts w:asciiTheme="minorHAnsi" w:eastAsia="Times New Roman" w:hAnsiTheme="minorHAnsi" w:cstheme="minorBidi"/>
                <w:sz w:val="24"/>
                <w:szCs w:val="24"/>
              </w:rPr>
            </w:pPr>
          </w:p>
        </w:tc>
      </w:tr>
      <w:tr w:rsidR="004E552A" w14:paraId="049E07C6" w14:textId="77777777" w:rsidTr="003A51A9">
        <w:trPr>
          <w:trHeight w:val="300"/>
        </w:trPr>
        <w:tc>
          <w:tcPr>
            <w:tcW w:w="2396" w:type="dxa"/>
          </w:tcPr>
          <w:p w14:paraId="0F8E90C9"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Exploring Text</w:t>
            </w:r>
          </w:p>
        </w:tc>
        <w:tc>
          <w:tcPr>
            <w:tcW w:w="6909" w:type="dxa"/>
          </w:tcPr>
          <w:p w14:paraId="35DCACB4"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Mental Health Practitioner – psychology/counselling/alternative therapies</w:t>
            </w:r>
          </w:p>
          <w:p w14:paraId="5494269B"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Job role, overview, salary, hours and routes into the career as slides to be incorporated into curriculum overview (slides in lesson where applicable).</w:t>
            </w:r>
          </w:p>
          <w:p w14:paraId="45E14AE1"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CBE – own experience of mental health work.</w:t>
            </w:r>
          </w:p>
          <w:p w14:paraId="0FB78278" w14:textId="77777777" w:rsidR="004E552A" w:rsidRDefault="004E552A" w:rsidP="003A51A9">
            <w:pPr>
              <w:spacing w:line="314" w:lineRule="exact"/>
              <w:rPr>
                <w:rFonts w:asciiTheme="minorHAnsi" w:eastAsia="Times New Roman" w:hAnsiTheme="minorHAnsi" w:cstheme="minorBidi"/>
                <w:sz w:val="24"/>
                <w:szCs w:val="24"/>
              </w:rPr>
            </w:pPr>
          </w:p>
          <w:p w14:paraId="771082F2" w14:textId="77777777" w:rsidR="004E552A" w:rsidRDefault="004E552A" w:rsidP="003A51A9">
            <w:pPr>
              <w:spacing w:line="314" w:lineRule="exact"/>
              <w:rPr>
                <w:rFonts w:asciiTheme="minorHAnsi" w:eastAsia="Times New Roman" w:hAnsiTheme="minorHAnsi" w:cstheme="minorBidi"/>
                <w:sz w:val="24"/>
                <w:szCs w:val="24"/>
              </w:rPr>
            </w:pPr>
            <w:r w:rsidRPr="3F44F89D">
              <w:rPr>
                <w:rFonts w:asciiTheme="minorHAnsi" w:eastAsia="Times New Roman" w:hAnsiTheme="minorHAnsi" w:cstheme="minorBidi"/>
                <w:sz w:val="24"/>
                <w:szCs w:val="24"/>
              </w:rPr>
              <w:t>Social worker - job role, overview, salary, hours and routes into the career as slides to be incorporated into curriculum overview (slides in lesson where applicable).  Includes a video to outline the job role, etc.</w:t>
            </w:r>
          </w:p>
          <w:p w14:paraId="1FC39945" w14:textId="77777777" w:rsidR="004E552A" w:rsidRDefault="004E552A" w:rsidP="003A51A9">
            <w:pPr>
              <w:spacing w:line="314" w:lineRule="exact"/>
              <w:rPr>
                <w:rFonts w:asciiTheme="minorHAnsi" w:eastAsia="Times New Roman" w:hAnsiTheme="minorHAnsi" w:cstheme="minorBidi"/>
                <w:sz w:val="24"/>
                <w:szCs w:val="24"/>
              </w:rPr>
            </w:pPr>
          </w:p>
        </w:tc>
      </w:tr>
      <w:tr w:rsidR="004E552A" w:rsidRPr="005272A0" w14:paraId="2314A7BA" w14:textId="77777777" w:rsidTr="003A51A9">
        <w:tc>
          <w:tcPr>
            <w:tcW w:w="2396" w:type="dxa"/>
          </w:tcPr>
          <w:p w14:paraId="04E1B7FE"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lastRenderedPageBreak/>
              <w:t>Haunted Mansion</w:t>
            </w:r>
          </w:p>
        </w:tc>
        <w:tc>
          <w:tcPr>
            <w:tcW w:w="6909" w:type="dxa"/>
          </w:tcPr>
          <w:p w14:paraId="5CB32B3D"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Sound engineer - job role, overview, salary, hours and routes into the career as slides to be incorporated into curriculum overview (slides in lesson where applicable). </w:t>
            </w:r>
          </w:p>
          <w:p w14:paraId="60F25148"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Radio presenter - job role, overview, salary, hours and routes into the career as slides to be incorporated into curriculum overview (slides in lesson where applicable). </w:t>
            </w:r>
          </w:p>
          <w:p w14:paraId="15EE5158"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Slides outline work experience/voluntary work with BBC young reporter’s competition. Includes a video to outline job role, etc.</w:t>
            </w:r>
          </w:p>
        </w:tc>
      </w:tr>
      <w:tr w:rsidR="004E552A" w:rsidRPr="005272A0" w14:paraId="76DDEFF6" w14:textId="77777777" w:rsidTr="003A51A9">
        <w:tc>
          <w:tcPr>
            <w:tcW w:w="2396" w:type="dxa"/>
            <w:shd w:val="clear" w:color="auto" w:fill="D0CECE" w:themeFill="background2" w:themeFillShade="E6"/>
          </w:tcPr>
          <w:p w14:paraId="4AB8017D" w14:textId="77777777"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t>Year 9 Units</w:t>
            </w:r>
          </w:p>
        </w:tc>
        <w:tc>
          <w:tcPr>
            <w:tcW w:w="6909" w:type="dxa"/>
            <w:shd w:val="clear" w:color="auto" w:fill="D0CECE" w:themeFill="background2" w:themeFillShade="E6"/>
          </w:tcPr>
          <w:p w14:paraId="59CB96A7" w14:textId="77777777"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t xml:space="preserve"> Career Focus</w:t>
            </w:r>
          </w:p>
        </w:tc>
      </w:tr>
      <w:tr w:rsidR="004E552A" w:rsidRPr="005272A0" w14:paraId="6E6E6D2F" w14:textId="77777777" w:rsidTr="003A51A9">
        <w:tc>
          <w:tcPr>
            <w:tcW w:w="2396" w:type="dxa"/>
          </w:tcPr>
          <w:p w14:paraId="75F46851"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Silent Movies</w:t>
            </w:r>
          </w:p>
        </w:tc>
        <w:tc>
          <w:tcPr>
            <w:tcW w:w="6909" w:type="dxa"/>
          </w:tcPr>
          <w:p w14:paraId="60B43745"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Street performer</w:t>
            </w:r>
          </w:p>
          <w:p w14:paraId="66BF2876"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Musician for film</w:t>
            </w:r>
          </w:p>
          <w:p w14:paraId="7F658B95"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Actor / Director</w:t>
            </w:r>
          </w:p>
          <w:p w14:paraId="28D07AB9"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Job roles, overview, salary, hours and routes into the career as slides to be incorporated into curriculum overview (slides in lesson where applicable).  Video clips used in scheme to show actors performing.</w:t>
            </w:r>
          </w:p>
          <w:p w14:paraId="0562CB0E" w14:textId="77777777" w:rsidR="004E552A" w:rsidRPr="005272A0" w:rsidRDefault="004E552A" w:rsidP="003A51A9">
            <w:pPr>
              <w:spacing w:line="314" w:lineRule="exact"/>
              <w:rPr>
                <w:rFonts w:asciiTheme="minorHAnsi" w:eastAsia="Times New Roman" w:hAnsiTheme="minorHAnsi" w:cstheme="minorHAnsi"/>
                <w:sz w:val="24"/>
                <w:szCs w:val="24"/>
              </w:rPr>
            </w:pPr>
          </w:p>
        </w:tc>
      </w:tr>
      <w:tr w:rsidR="004E552A" w:rsidRPr="005272A0" w14:paraId="03277605" w14:textId="77777777" w:rsidTr="003A51A9">
        <w:tc>
          <w:tcPr>
            <w:tcW w:w="2396" w:type="dxa"/>
          </w:tcPr>
          <w:p w14:paraId="62E8A51C"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Our Day Out</w:t>
            </w:r>
          </w:p>
        </w:tc>
        <w:tc>
          <w:tcPr>
            <w:tcW w:w="6909" w:type="dxa"/>
          </w:tcPr>
          <w:p w14:paraId="18B4B5A1"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Teacher</w:t>
            </w:r>
          </w:p>
          <w:p w14:paraId="2E0D8912"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Educational Psychologist</w:t>
            </w:r>
          </w:p>
          <w:p w14:paraId="4119C546"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Job role, overview, salary, hours and routes into the career as slides to be incorporated into curriculum overview (slides in lesson where applicable).</w:t>
            </w:r>
          </w:p>
          <w:p w14:paraId="605F1EAC"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CBE/SMC – discuss routes into teaching (own experience)</w:t>
            </w:r>
          </w:p>
        </w:tc>
      </w:tr>
      <w:tr w:rsidR="004E552A" w:rsidRPr="005272A0" w14:paraId="4FF42833" w14:textId="77777777" w:rsidTr="003A51A9">
        <w:tc>
          <w:tcPr>
            <w:tcW w:w="2396" w:type="dxa"/>
          </w:tcPr>
          <w:p w14:paraId="5DCEE28D"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Craig and Bentley</w:t>
            </w:r>
          </w:p>
        </w:tc>
        <w:tc>
          <w:tcPr>
            <w:tcW w:w="6909" w:type="dxa"/>
          </w:tcPr>
          <w:p w14:paraId="224F7CB6"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Prison officer</w:t>
            </w:r>
          </w:p>
          <w:p w14:paraId="21C7BA65"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Police officer</w:t>
            </w:r>
          </w:p>
          <w:p w14:paraId="3AED8169"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Judge/Lawyer/Barrister</w:t>
            </w:r>
          </w:p>
          <w:p w14:paraId="4B831D8A"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Job roles, overview, salary, hours and routes into the career as slides to be incorporated into curriculum overview (slides in lesson where applicable).</w:t>
            </w:r>
          </w:p>
          <w:p w14:paraId="0DB7879D"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Video clips used in scheme to show police officers and courtroom scenes.</w:t>
            </w:r>
          </w:p>
          <w:p w14:paraId="34CE0A41" w14:textId="77777777" w:rsidR="004E552A" w:rsidRPr="005272A0" w:rsidRDefault="004E552A" w:rsidP="003A51A9">
            <w:pPr>
              <w:spacing w:line="314" w:lineRule="exact"/>
              <w:rPr>
                <w:rFonts w:asciiTheme="minorHAnsi" w:eastAsia="Times New Roman" w:hAnsiTheme="minorHAnsi" w:cstheme="minorHAnsi"/>
                <w:sz w:val="24"/>
                <w:szCs w:val="24"/>
              </w:rPr>
            </w:pPr>
          </w:p>
        </w:tc>
      </w:tr>
      <w:tr w:rsidR="004E552A" w:rsidRPr="005272A0" w14:paraId="0FE30BEA" w14:textId="77777777" w:rsidTr="003A51A9">
        <w:tc>
          <w:tcPr>
            <w:tcW w:w="2396" w:type="dxa"/>
          </w:tcPr>
          <w:p w14:paraId="63560A73" w14:textId="77777777" w:rsidR="004E552A" w:rsidRPr="005272A0" w:rsidRDefault="004E552A" w:rsidP="003A51A9">
            <w:pPr>
              <w:spacing w:line="314" w:lineRule="exact"/>
              <w:rPr>
                <w:rFonts w:asciiTheme="minorHAnsi" w:eastAsia="Times New Roman" w:hAnsiTheme="minorHAnsi" w:cstheme="minorHAnsi"/>
                <w:sz w:val="24"/>
                <w:szCs w:val="24"/>
              </w:rPr>
            </w:pPr>
            <w:r>
              <w:rPr>
                <w:rFonts w:asciiTheme="minorHAnsi" w:eastAsia="Times New Roman" w:hAnsiTheme="minorHAnsi" w:cstheme="minorHAnsi"/>
                <w:sz w:val="24"/>
                <w:szCs w:val="24"/>
              </w:rPr>
              <w:t>Pantomime</w:t>
            </w:r>
          </w:p>
        </w:tc>
        <w:tc>
          <w:tcPr>
            <w:tcW w:w="6909" w:type="dxa"/>
          </w:tcPr>
          <w:p w14:paraId="3CB173ED" w14:textId="77777777" w:rsidR="004E552A" w:rsidRDefault="004E552A" w:rsidP="003A51A9">
            <w:pPr>
              <w:spacing w:line="314" w:lineRule="exact"/>
              <w:rPr>
                <w:rFonts w:asciiTheme="minorHAnsi" w:eastAsia="Times New Roman" w:hAnsiTheme="minorHAnsi" w:cstheme="minorHAnsi"/>
                <w:sz w:val="24"/>
                <w:szCs w:val="24"/>
              </w:rPr>
            </w:pPr>
            <w:r>
              <w:rPr>
                <w:rFonts w:asciiTheme="minorHAnsi" w:eastAsia="Times New Roman" w:hAnsiTheme="minorHAnsi" w:cstheme="minorHAnsi"/>
                <w:sz w:val="24"/>
                <w:szCs w:val="24"/>
              </w:rPr>
              <w:t>Actor</w:t>
            </w:r>
          </w:p>
          <w:p w14:paraId="1D92B94C" w14:textId="77777777" w:rsidR="004E552A" w:rsidRDefault="004E552A" w:rsidP="003A51A9">
            <w:pPr>
              <w:spacing w:line="314" w:lineRule="exact"/>
              <w:rPr>
                <w:rFonts w:asciiTheme="minorHAnsi" w:eastAsia="Times New Roman" w:hAnsiTheme="minorHAnsi" w:cstheme="minorHAnsi"/>
                <w:sz w:val="24"/>
                <w:szCs w:val="24"/>
              </w:rPr>
            </w:pPr>
            <w:r>
              <w:rPr>
                <w:rFonts w:asciiTheme="minorHAnsi" w:eastAsia="Times New Roman" w:hAnsiTheme="minorHAnsi" w:cstheme="minorHAnsi"/>
                <w:sz w:val="24"/>
                <w:szCs w:val="24"/>
              </w:rPr>
              <w:t>Circus Performer</w:t>
            </w:r>
          </w:p>
          <w:p w14:paraId="7D9F3AC8" w14:textId="77777777" w:rsidR="004E552A" w:rsidRDefault="004E552A" w:rsidP="003A51A9">
            <w:pPr>
              <w:spacing w:line="314" w:lineRule="exact"/>
              <w:rPr>
                <w:rFonts w:asciiTheme="minorHAnsi" w:eastAsia="Times New Roman" w:hAnsiTheme="minorHAnsi" w:cstheme="minorHAnsi"/>
                <w:sz w:val="24"/>
                <w:szCs w:val="24"/>
              </w:rPr>
            </w:pPr>
            <w:r>
              <w:rPr>
                <w:rFonts w:asciiTheme="minorHAnsi" w:eastAsia="Times New Roman" w:hAnsiTheme="minorHAnsi" w:cstheme="minorHAnsi"/>
                <w:sz w:val="24"/>
                <w:szCs w:val="24"/>
              </w:rPr>
              <w:t>Children’s Presenter</w:t>
            </w:r>
          </w:p>
          <w:p w14:paraId="36F06454"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Job roles, overview, salary, hours and routes into the career as slides to be incorporated into curriculum overview (slides in lesson where applicable).</w:t>
            </w:r>
          </w:p>
          <w:p w14:paraId="5C06671F"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Video clips used in scheme to show </w:t>
            </w:r>
            <w:r>
              <w:rPr>
                <w:rFonts w:asciiTheme="minorHAnsi" w:eastAsia="Times New Roman" w:hAnsiTheme="minorHAnsi" w:cstheme="minorHAnsi"/>
                <w:sz w:val="24"/>
                <w:szCs w:val="24"/>
              </w:rPr>
              <w:t>pantomime scenes.</w:t>
            </w:r>
          </w:p>
          <w:p w14:paraId="62EBF3C5" w14:textId="77777777" w:rsidR="004E552A" w:rsidRPr="005272A0" w:rsidRDefault="004E552A" w:rsidP="003A51A9">
            <w:pPr>
              <w:spacing w:line="314" w:lineRule="exact"/>
              <w:rPr>
                <w:rFonts w:asciiTheme="minorHAnsi" w:eastAsia="Times New Roman" w:hAnsiTheme="minorHAnsi" w:cstheme="minorHAnsi"/>
                <w:sz w:val="24"/>
                <w:szCs w:val="24"/>
              </w:rPr>
            </w:pPr>
          </w:p>
        </w:tc>
      </w:tr>
    </w:tbl>
    <w:p w14:paraId="573F885A" w14:textId="77777777" w:rsidR="00AB3F45" w:rsidRDefault="00AB3F45">
      <w:r>
        <w:br w:type="page"/>
      </w:r>
      <w:bookmarkStart w:id="0" w:name="_GoBack"/>
      <w:bookmarkEnd w:id="0"/>
    </w:p>
    <w:tbl>
      <w:tblPr>
        <w:tblStyle w:val="TableGrid"/>
        <w:tblW w:w="9305" w:type="dxa"/>
        <w:tblInd w:w="-289" w:type="dxa"/>
        <w:tblLook w:val="04A0" w:firstRow="1" w:lastRow="0" w:firstColumn="1" w:lastColumn="0" w:noHBand="0" w:noVBand="1"/>
      </w:tblPr>
      <w:tblGrid>
        <w:gridCol w:w="2396"/>
        <w:gridCol w:w="6909"/>
      </w:tblGrid>
      <w:tr w:rsidR="004E552A" w:rsidRPr="005272A0" w14:paraId="7008F26B" w14:textId="77777777" w:rsidTr="003A51A9">
        <w:tc>
          <w:tcPr>
            <w:tcW w:w="2396" w:type="dxa"/>
            <w:shd w:val="clear" w:color="auto" w:fill="D0CECE" w:themeFill="background2" w:themeFillShade="E6"/>
          </w:tcPr>
          <w:p w14:paraId="45DD07D6" w14:textId="5A00440D" w:rsidR="004E552A" w:rsidRPr="005272A0" w:rsidRDefault="004E552A" w:rsidP="003A51A9">
            <w:pPr>
              <w:spacing w:line="314" w:lineRule="exact"/>
              <w:rPr>
                <w:rFonts w:asciiTheme="minorHAnsi" w:eastAsia="Times New Roman" w:hAnsiTheme="minorHAnsi" w:cstheme="minorHAnsi"/>
                <w:b/>
                <w:sz w:val="28"/>
                <w:szCs w:val="28"/>
              </w:rPr>
            </w:pPr>
            <w:r w:rsidRPr="005272A0">
              <w:rPr>
                <w:rFonts w:asciiTheme="minorHAnsi" w:eastAsia="Times New Roman" w:hAnsiTheme="minorHAnsi" w:cstheme="minorHAnsi"/>
                <w:b/>
                <w:sz w:val="28"/>
                <w:szCs w:val="28"/>
              </w:rPr>
              <w:lastRenderedPageBreak/>
              <w:t>Year 10 &amp; 11 GCSE</w:t>
            </w:r>
          </w:p>
          <w:p w14:paraId="6D98A12B" w14:textId="77777777" w:rsidR="004E552A" w:rsidRPr="005272A0" w:rsidRDefault="004E552A" w:rsidP="003A51A9">
            <w:pPr>
              <w:spacing w:line="314" w:lineRule="exact"/>
              <w:rPr>
                <w:rFonts w:asciiTheme="minorHAnsi" w:eastAsia="Times New Roman" w:hAnsiTheme="minorHAnsi" w:cstheme="minorHAnsi"/>
                <w:b/>
                <w:sz w:val="24"/>
                <w:szCs w:val="24"/>
              </w:rPr>
            </w:pPr>
          </w:p>
        </w:tc>
        <w:tc>
          <w:tcPr>
            <w:tcW w:w="6909" w:type="dxa"/>
            <w:shd w:val="clear" w:color="auto" w:fill="D0CECE" w:themeFill="background2" w:themeFillShade="E6"/>
          </w:tcPr>
          <w:p w14:paraId="7B37592C" w14:textId="77777777" w:rsidR="004E552A" w:rsidRPr="005272A0" w:rsidRDefault="004E552A" w:rsidP="003A51A9">
            <w:pPr>
              <w:spacing w:line="314" w:lineRule="exact"/>
              <w:rPr>
                <w:rFonts w:asciiTheme="minorHAnsi" w:eastAsia="Times New Roman" w:hAnsiTheme="minorHAnsi" w:cstheme="minorHAnsi"/>
                <w:b/>
                <w:sz w:val="24"/>
                <w:szCs w:val="24"/>
              </w:rPr>
            </w:pPr>
            <w:r w:rsidRPr="005272A0">
              <w:rPr>
                <w:rFonts w:asciiTheme="minorHAnsi" w:eastAsia="Times New Roman" w:hAnsiTheme="minorHAnsi" w:cstheme="minorHAnsi"/>
                <w:b/>
                <w:sz w:val="28"/>
                <w:szCs w:val="28"/>
              </w:rPr>
              <w:t>Career Focus</w:t>
            </w:r>
          </w:p>
        </w:tc>
      </w:tr>
      <w:tr w:rsidR="004E552A" w:rsidRPr="005272A0" w14:paraId="3AC469D9" w14:textId="77777777" w:rsidTr="003A51A9">
        <w:tc>
          <w:tcPr>
            <w:tcW w:w="2396" w:type="dxa"/>
          </w:tcPr>
          <w:p w14:paraId="6341265B"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Devising</w:t>
            </w:r>
          </w:p>
          <w:p w14:paraId="2946DB82" w14:textId="77777777" w:rsidR="004E552A" w:rsidRPr="005272A0" w:rsidRDefault="004E552A" w:rsidP="003A51A9">
            <w:pPr>
              <w:spacing w:line="314" w:lineRule="exact"/>
              <w:rPr>
                <w:rFonts w:asciiTheme="minorHAnsi" w:eastAsia="Times New Roman" w:hAnsiTheme="minorHAnsi" w:cstheme="minorHAnsi"/>
                <w:sz w:val="24"/>
                <w:szCs w:val="24"/>
              </w:rPr>
            </w:pPr>
          </w:p>
        </w:tc>
        <w:tc>
          <w:tcPr>
            <w:tcW w:w="6909" w:type="dxa"/>
          </w:tcPr>
          <w:p w14:paraId="4AD20F56"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Theatre actor</w:t>
            </w:r>
          </w:p>
          <w:p w14:paraId="74F4989A"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Job roles, overview, salary, hours and routes into the career as slides to be incorporated into curriculum overview (slides in lesson where applicable).</w:t>
            </w:r>
          </w:p>
          <w:p w14:paraId="0268D79F"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Video clip of ex-student used to highlight career.</w:t>
            </w:r>
          </w:p>
        </w:tc>
      </w:tr>
      <w:tr w:rsidR="004E552A" w:rsidRPr="005272A0" w14:paraId="1F289BB2" w14:textId="77777777" w:rsidTr="003A51A9">
        <w:tc>
          <w:tcPr>
            <w:tcW w:w="2396" w:type="dxa"/>
          </w:tcPr>
          <w:p w14:paraId="5C2C27BF"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Set Text</w:t>
            </w:r>
          </w:p>
        </w:tc>
        <w:tc>
          <w:tcPr>
            <w:tcW w:w="6909" w:type="dxa"/>
          </w:tcPr>
          <w:p w14:paraId="4CBA9014"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Playwright</w:t>
            </w:r>
          </w:p>
          <w:p w14:paraId="48C9F64D"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Job roles, overview, salary, hours and routes into the career as slides to be incorporated into curriculum overview (slides in lesson where applicable). </w:t>
            </w:r>
          </w:p>
          <w:p w14:paraId="491E55AA"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Theatre visit – demonstrates numerous career opportunities in theatre.  Also, work experience at Dukes theatre highlighted in slides.</w:t>
            </w:r>
          </w:p>
          <w:p w14:paraId="5997CC1D" w14:textId="77777777" w:rsidR="004E552A" w:rsidRPr="005272A0" w:rsidRDefault="004E552A" w:rsidP="003A51A9">
            <w:pPr>
              <w:spacing w:line="314" w:lineRule="exact"/>
              <w:rPr>
                <w:rFonts w:asciiTheme="minorHAnsi" w:eastAsia="Times New Roman" w:hAnsiTheme="minorHAnsi" w:cstheme="minorHAnsi"/>
                <w:sz w:val="24"/>
                <w:szCs w:val="24"/>
              </w:rPr>
            </w:pPr>
          </w:p>
        </w:tc>
      </w:tr>
      <w:tr w:rsidR="004E552A" w:rsidRPr="005272A0" w14:paraId="6DE4D67A" w14:textId="77777777" w:rsidTr="003A51A9">
        <w:tc>
          <w:tcPr>
            <w:tcW w:w="2396" w:type="dxa"/>
          </w:tcPr>
          <w:p w14:paraId="226675EE"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Live Theatre </w:t>
            </w:r>
          </w:p>
        </w:tc>
        <w:tc>
          <w:tcPr>
            <w:tcW w:w="6909" w:type="dxa"/>
          </w:tcPr>
          <w:p w14:paraId="3E7272E1"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Theatre Critic</w:t>
            </w:r>
          </w:p>
          <w:p w14:paraId="327B9093"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Job roles, overview, salary, hours and routes into the career as slides to be incorporated into curriculum overview (slides in lesson where applicable). </w:t>
            </w:r>
          </w:p>
          <w:p w14:paraId="2C6E76D9"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Theatre visit – demonstrates numerous career opportunities in theatre.  </w:t>
            </w:r>
          </w:p>
        </w:tc>
      </w:tr>
      <w:tr w:rsidR="004E552A" w:rsidRPr="005272A0" w14:paraId="1E79321A" w14:textId="77777777" w:rsidTr="003A51A9">
        <w:tc>
          <w:tcPr>
            <w:tcW w:w="2396" w:type="dxa"/>
          </w:tcPr>
          <w:p w14:paraId="334C6285"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Scripted performance</w:t>
            </w:r>
          </w:p>
        </w:tc>
        <w:tc>
          <w:tcPr>
            <w:tcW w:w="6909" w:type="dxa"/>
          </w:tcPr>
          <w:p w14:paraId="089580B9"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Actor (see above)</w:t>
            </w:r>
          </w:p>
          <w:p w14:paraId="5E1D1483"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Speech and language therapy</w:t>
            </w:r>
          </w:p>
          <w:p w14:paraId="281A064E" w14:textId="77777777" w:rsidR="004E552A" w:rsidRPr="005272A0" w:rsidRDefault="004E552A" w:rsidP="003A51A9">
            <w:pPr>
              <w:spacing w:line="314" w:lineRule="exact"/>
              <w:rPr>
                <w:rFonts w:asciiTheme="minorHAnsi" w:eastAsia="Times New Roman" w:hAnsiTheme="minorHAnsi" w:cstheme="minorHAnsi"/>
                <w:sz w:val="24"/>
                <w:szCs w:val="24"/>
              </w:rPr>
            </w:pPr>
            <w:r w:rsidRPr="005272A0">
              <w:rPr>
                <w:rFonts w:asciiTheme="minorHAnsi" w:eastAsia="Times New Roman" w:hAnsiTheme="minorHAnsi" w:cstheme="minorHAnsi"/>
                <w:sz w:val="24"/>
                <w:szCs w:val="24"/>
              </w:rPr>
              <w:t xml:space="preserve">Job roles, overview, salary, hours and routes into the career as slides to be incorporated into curriculum overview (slides in lesson where applicable). </w:t>
            </w:r>
          </w:p>
        </w:tc>
      </w:tr>
    </w:tbl>
    <w:p w14:paraId="110FFD37" w14:textId="77777777" w:rsidR="004E552A" w:rsidRPr="005272A0" w:rsidRDefault="004E552A" w:rsidP="004E552A">
      <w:pPr>
        <w:spacing w:line="314" w:lineRule="exact"/>
        <w:rPr>
          <w:rFonts w:asciiTheme="minorHAnsi" w:eastAsia="Times New Roman" w:hAnsiTheme="minorHAnsi" w:cstheme="minorHAnsi"/>
          <w:szCs w:val="24"/>
        </w:rPr>
      </w:pPr>
    </w:p>
    <w:p w14:paraId="6B699379" w14:textId="77777777" w:rsidR="004E552A" w:rsidRPr="005272A0" w:rsidRDefault="004E552A" w:rsidP="004E552A">
      <w:pPr>
        <w:spacing w:line="314" w:lineRule="exact"/>
        <w:rPr>
          <w:rFonts w:asciiTheme="minorHAnsi" w:eastAsia="Times New Roman" w:hAnsiTheme="minorHAnsi" w:cstheme="minorHAnsi"/>
          <w:szCs w:val="24"/>
        </w:rPr>
      </w:pPr>
    </w:p>
    <w:p w14:paraId="3FE9F23F" w14:textId="77777777" w:rsidR="004E552A" w:rsidRPr="005272A0" w:rsidRDefault="004E552A" w:rsidP="004E552A">
      <w:pPr>
        <w:spacing w:line="314" w:lineRule="exact"/>
        <w:rPr>
          <w:rFonts w:asciiTheme="minorHAnsi" w:eastAsia="Times New Roman" w:hAnsiTheme="minorHAnsi" w:cstheme="minorHAnsi"/>
          <w:szCs w:val="24"/>
        </w:rPr>
      </w:pPr>
    </w:p>
    <w:p w14:paraId="1F72F646" w14:textId="77777777" w:rsidR="004E552A" w:rsidRPr="005272A0" w:rsidRDefault="004E552A" w:rsidP="004E552A">
      <w:pPr>
        <w:spacing w:line="314" w:lineRule="exact"/>
        <w:rPr>
          <w:rFonts w:asciiTheme="minorHAnsi" w:eastAsia="Times New Roman" w:hAnsiTheme="minorHAnsi" w:cstheme="minorHAnsi"/>
          <w:szCs w:val="24"/>
        </w:rPr>
      </w:pPr>
    </w:p>
    <w:p w14:paraId="08CE6F91" w14:textId="77777777" w:rsidR="000A1A37" w:rsidRDefault="000A1A37"/>
    <w:sectPr w:rsidR="000A1A37" w:rsidSect="00BF2A97">
      <w:headerReference w:type="even" r:id="rId8"/>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9E253" w14:textId="77777777" w:rsidR="000F4C80" w:rsidRDefault="000F4C80" w:rsidP="00BF2A97">
      <w:pPr>
        <w:spacing w:after="0" w:line="240" w:lineRule="auto"/>
      </w:pPr>
      <w:r>
        <w:separator/>
      </w:r>
    </w:p>
  </w:endnote>
  <w:endnote w:type="continuationSeparator" w:id="0">
    <w:p w14:paraId="23DE523C" w14:textId="77777777" w:rsidR="000F4C80" w:rsidRDefault="000F4C80"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56223" w14:textId="77777777" w:rsidR="000F4C80" w:rsidRDefault="000F4C80" w:rsidP="00BF2A97">
      <w:pPr>
        <w:spacing w:after="0" w:line="240" w:lineRule="auto"/>
      </w:pPr>
      <w:r>
        <w:separator/>
      </w:r>
    </w:p>
  </w:footnote>
  <w:footnote w:type="continuationSeparator" w:id="0">
    <w:p w14:paraId="07547A01" w14:textId="77777777" w:rsidR="000F4C80" w:rsidRDefault="000F4C80"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CEAD" w14:textId="77777777" w:rsidR="00BF2A97" w:rsidRDefault="00AB3F45">
    <w:pPr>
      <w:pStyle w:val="Header"/>
    </w:pPr>
    <w:r>
      <w:rPr>
        <w:noProof/>
        <w:lang w:eastAsia="en-GB"/>
      </w:rPr>
      <w:pict w14:anchorId="51846C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5931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537F28F"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3CB0F" w14:textId="77777777" w:rsidR="00BF2A97" w:rsidRDefault="00AB3F45">
    <w:pPr>
      <w:pStyle w:val="Header"/>
    </w:pPr>
    <w:r>
      <w:rPr>
        <w:noProof/>
        <w:lang w:eastAsia="en-GB"/>
      </w:rPr>
      <w:pict w14:anchorId="68831F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0F4C80"/>
    <w:rsid w:val="00245F3E"/>
    <w:rsid w:val="00415886"/>
    <w:rsid w:val="004B0EF8"/>
    <w:rsid w:val="004E552A"/>
    <w:rsid w:val="00503C63"/>
    <w:rsid w:val="00517497"/>
    <w:rsid w:val="00546692"/>
    <w:rsid w:val="005F2ACB"/>
    <w:rsid w:val="00674C20"/>
    <w:rsid w:val="00911894"/>
    <w:rsid w:val="0091480C"/>
    <w:rsid w:val="009204F4"/>
    <w:rsid w:val="00A243FF"/>
    <w:rsid w:val="00AB3F45"/>
    <w:rsid w:val="00B23643"/>
    <w:rsid w:val="00BF2A97"/>
    <w:rsid w:val="00CB4ABD"/>
    <w:rsid w:val="00CF040C"/>
    <w:rsid w:val="00D32E9C"/>
    <w:rsid w:val="00EC2083"/>
    <w:rsid w:val="00F95450"/>
    <w:rsid w:val="00FA4ADF"/>
    <w:rsid w:val="00FE672E"/>
    <w:rsid w:val="0FEF6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AA21008"/>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table" w:styleId="TableGrid">
    <w:name w:val="Table Grid"/>
    <w:basedOn w:val="TableNormal"/>
    <w:uiPriority w:val="59"/>
    <w:rsid w:val="004E552A"/>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4340F8"/>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00CA7D-19FD-4EA9-B163-56ADB89DD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 bennett</cp:lastModifiedBy>
  <cp:revision>3</cp:revision>
  <cp:lastPrinted>2023-07-06T06:40:00Z</cp:lastPrinted>
  <dcterms:created xsi:type="dcterms:W3CDTF">2023-07-06T06:38:00Z</dcterms:created>
  <dcterms:modified xsi:type="dcterms:W3CDTF">2023-07-06T06:40:00Z</dcterms:modified>
</cp:coreProperties>
</file>